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E04DC" w14:textId="36C8D49D" w:rsidR="0047667E" w:rsidRDefault="0047667E">
      <w:pPr>
        <w:pStyle w:val="BodyText"/>
        <w:rPr>
          <w:rFonts w:ascii="Times New Roman"/>
          <w:sz w:val="20"/>
        </w:rPr>
      </w:pPr>
    </w:p>
    <w:p w14:paraId="677D1FC5" w14:textId="1D2265AE" w:rsidR="0047667E" w:rsidRDefault="0047667E">
      <w:pPr>
        <w:pStyle w:val="BodyText"/>
        <w:spacing w:before="11"/>
        <w:rPr>
          <w:noProof/>
        </w:rPr>
      </w:pPr>
    </w:p>
    <w:p w14:paraId="4BA3961B" w14:textId="3D40E31F" w:rsidR="00FC0E39" w:rsidRDefault="00FC0E39" w:rsidP="009B7D40">
      <w:pPr>
        <w:pStyle w:val="BodyText"/>
        <w:spacing w:before="11"/>
        <w:jc w:val="center"/>
        <w:rPr>
          <w:noProof/>
        </w:rPr>
      </w:pPr>
    </w:p>
    <w:p w14:paraId="77066532" w14:textId="6D83F5EC" w:rsidR="00FC0E39" w:rsidRDefault="00A419F8">
      <w:pPr>
        <w:pStyle w:val="BodyText"/>
        <w:spacing w:before="11"/>
        <w:rPr>
          <w:rFonts w:ascii="Times New Roman"/>
          <w:sz w:val="27"/>
        </w:rPr>
      </w:pPr>
      <w:r>
        <w:rPr>
          <w:noProof/>
        </w:rPr>
        <w:drawing>
          <wp:inline distT="0" distB="0" distL="0" distR="0" wp14:anchorId="76BF54D5" wp14:editId="252678E0">
            <wp:extent cx="2836506" cy="2057400"/>
            <wp:effectExtent l="0" t="0" r="2540" b="0"/>
            <wp:docPr id="16" name="Picture 15">
              <a:extLst xmlns:a="http://schemas.openxmlformats.org/drawingml/2006/main">
                <a:ext uri="{FF2B5EF4-FFF2-40B4-BE49-F238E27FC236}">
                  <a16:creationId xmlns:a16="http://schemas.microsoft.com/office/drawing/2014/main" id="{32891EED-3C86-1C98-203D-3AFC6F444B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32891EED-3C86-1C98-203D-3AFC6F444BFA}"/>
                        </a:ext>
                      </a:extLst>
                    </pic:cNvPr>
                    <pic:cNvPicPr>
                      <a:picLocks noChangeAspect="1"/>
                    </pic:cNvPicPr>
                  </pic:nvPicPr>
                  <pic:blipFill>
                    <a:blip r:embed="rId10"/>
                    <a:stretch>
                      <a:fillRect/>
                    </a:stretch>
                  </pic:blipFill>
                  <pic:spPr>
                    <a:xfrm>
                      <a:off x="0" y="0"/>
                      <a:ext cx="2836506" cy="2057400"/>
                    </a:xfrm>
                    <a:prstGeom prst="rect">
                      <a:avLst/>
                    </a:prstGeom>
                  </pic:spPr>
                </pic:pic>
              </a:graphicData>
            </a:graphic>
          </wp:inline>
        </w:drawing>
      </w:r>
      <w:r w:rsidR="008507F8">
        <w:rPr>
          <w:noProof/>
        </w:rPr>
        <w:t xml:space="preserve">                          </w:t>
      </w:r>
      <w:r w:rsidR="008507F8">
        <w:rPr>
          <w:noProof/>
        </w:rPr>
        <w:drawing>
          <wp:inline distT="0" distB="0" distL="0" distR="0" wp14:anchorId="080FB312" wp14:editId="123FAFF6">
            <wp:extent cx="2601797" cy="1925955"/>
            <wp:effectExtent l="0" t="0" r="8255" b="0"/>
            <wp:docPr id="6" name="Picture 5">
              <a:extLst xmlns:a="http://schemas.openxmlformats.org/drawingml/2006/main">
                <a:ext uri="{FF2B5EF4-FFF2-40B4-BE49-F238E27FC236}">
                  <a16:creationId xmlns:a16="http://schemas.microsoft.com/office/drawing/2014/main" id="{2D9C311E-3317-276A-B8D1-621F11D3B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D9C311E-3317-276A-B8D1-621F11D3B3E9}"/>
                        </a:ext>
                      </a:extLst>
                    </pic:cNvPr>
                    <pic:cNvPicPr>
                      <a:picLocks noChangeAspect="1"/>
                    </pic:cNvPicPr>
                  </pic:nvPicPr>
                  <pic:blipFill>
                    <a:blip r:embed="rId11"/>
                    <a:stretch>
                      <a:fillRect/>
                    </a:stretch>
                  </pic:blipFill>
                  <pic:spPr>
                    <a:xfrm>
                      <a:off x="0" y="0"/>
                      <a:ext cx="2609004" cy="1931290"/>
                    </a:xfrm>
                    <a:prstGeom prst="rect">
                      <a:avLst/>
                    </a:prstGeom>
                  </pic:spPr>
                </pic:pic>
              </a:graphicData>
            </a:graphic>
          </wp:inline>
        </w:drawing>
      </w:r>
    </w:p>
    <w:p w14:paraId="4638BD14" w14:textId="25ED0C18" w:rsidR="0047667E" w:rsidRDefault="0047667E" w:rsidP="003335C7">
      <w:pPr>
        <w:pStyle w:val="BodyText"/>
        <w:ind w:left="4483"/>
        <w:jc w:val="center"/>
        <w:rPr>
          <w:rFonts w:ascii="Times New Roman"/>
          <w:sz w:val="20"/>
        </w:rPr>
      </w:pPr>
    </w:p>
    <w:p w14:paraId="09BA936B" w14:textId="1AC3DACC" w:rsidR="0047667E" w:rsidRDefault="0047667E" w:rsidP="00EB2773">
      <w:pPr>
        <w:pStyle w:val="BodyText"/>
      </w:pPr>
    </w:p>
    <w:p w14:paraId="46012FD1" w14:textId="41E719F3" w:rsidR="0047667E" w:rsidRPr="005724AA" w:rsidRDefault="00297B74" w:rsidP="3CB9283B">
      <w:pPr>
        <w:spacing w:line="259" w:lineRule="auto"/>
        <w:ind w:left="1341" w:right="742"/>
        <w:jc w:val="center"/>
        <w:rPr>
          <w:color w:val="17365D" w:themeColor="text2" w:themeShade="BF"/>
          <w:sz w:val="52"/>
          <w:szCs w:val="52"/>
        </w:rPr>
      </w:pPr>
      <w:r w:rsidRPr="3CB9283B">
        <w:rPr>
          <w:color w:val="17365D" w:themeColor="text2" w:themeShade="BF"/>
          <w:spacing w:val="-6"/>
          <w:sz w:val="52"/>
          <w:szCs w:val="52"/>
        </w:rPr>
        <w:t>BAM202</w:t>
      </w:r>
      <w:r w:rsidR="000507E7">
        <w:rPr>
          <w:color w:val="17365D" w:themeColor="text2" w:themeShade="BF"/>
          <w:spacing w:val="-6"/>
          <w:sz w:val="52"/>
          <w:szCs w:val="52"/>
        </w:rPr>
        <w:t>6</w:t>
      </w:r>
      <w:r w:rsidRPr="3CB9283B">
        <w:rPr>
          <w:color w:val="17365D" w:themeColor="text2" w:themeShade="BF"/>
          <w:spacing w:val="-6"/>
          <w:sz w:val="52"/>
          <w:szCs w:val="52"/>
        </w:rPr>
        <w:t xml:space="preserve"> </w:t>
      </w:r>
      <w:r w:rsidR="00D70784" w:rsidRPr="3CB9283B">
        <w:rPr>
          <w:color w:val="17365D" w:themeColor="text2" w:themeShade="BF"/>
          <w:spacing w:val="-6"/>
          <w:sz w:val="52"/>
          <w:szCs w:val="52"/>
        </w:rPr>
        <w:t xml:space="preserve">Conference </w:t>
      </w:r>
      <w:r w:rsidR="00F80D66" w:rsidRPr="3CB9283B">
        <w:rPr>
          <w:color w:val="17365D" w:themeColor="text2" w:themeShade="BF"/>
          <w:spacing w:val="-5"/>
          <w:sz w:val="52"/>
          <w:szCs w:val="52"/>
        </w:rPr>
        <w:t>Sponsorship Opportunities</w:t>
      </w:r>
      <w:r w:rsidR="00150C7A">
        <w:rPr>
          <w:color w:val="17365D" w:themeColor="text2" w:themeShade="BF"/>
          <w:spacing w:val="-5"/>
          <w:sz w:val="52"/>
          <w:szCs w:val="52"/>
        </w:rPr>
        <w:br/>
      </w:r>
    </w:p>
    <w:p w14:paraId="548010A3" w14:textId="710E4913" w:rsidR="0047667E" w:rsidRDefault="000507E7">
      <w:pPr>
        <w:pStyle w:val="Heading1"/>
        <w:spacing w:line="328" w:lineRule="auto"/>
        <w:ind w:left="1341" w:right="816"/>
        <w:jc w:val="center"/>
      </w:pPr>
      <w:r>
        <w:rPr>
          <w:color w:val="C00000"/>
        </w:rPr>
        <w:t>7</w:t>
      </w:r>
      <w:r w:rsidR="00DC0D93" w:rsidRPr="5C197176">
        <w:rPr>
          <w:color w:val="C00000"/>
        </w:rPr>
        <w:t xml:space="preserve"> &amp; </w:t>
      </w:r>
      <w:r w:rsidR="005C6421">
        <w:rPr>
          <w:color w:val="C00000"/>
        </w:rPr>
        <w:t>9</w:t>
      </w:r>
      <w:r w:rsidR="00D75461" w:rsidRPr="5C197176">
        <w:rPr>
          <w:color w:val="C00000"/>
        </w:rPr>
        <w:t xml:space="preserve"> </w:t>
      </w:r>
      <w:r w:rsidR="006E75A1" w:rsidRPr="5C197176">
        <w:rPr>
          <w:color w:val="C00000"/>
        </w:rPr>
        <w:t xml:space="preserve">– </w:t>
      </w:r>
      <w:r w:rsidR="005C6421">
        <w:rPr>
          <w:color w:val="C00000"/>
        </w:rPr>
        <w:t>11</w:t>
      </w:r>
      <w:r w:rsidR="007E3162" w:rsidRPr="5C197176">
        <w:rPr>
          <w:color w:val="C00000"/>
        </w:rPr>
        <w:t xml:space="preserve"> </w:t>
      </w:r>
      <w:r w:rsidR="00F80D66" w:rsidRPr="5C197176">
        <w:rPr>
          <w:color w:val="C00000"/>
        </w:rPr>
        <w:t>September</w:t>
      </w:r>
      <w:r w:rsidR="007F25AB">
        <w:rPr>
          <w:color w:val="C00000"/>
        </w:rPr>
        <w:t xml:space="preserve"> 202</w:t>
      </w:r>
      <w:r w:rsidR="005C6421">
        <w:rPr>
          <w:color w:val="C00000"/>
        </w:rPr>
        <w:t>6</w:t>
      </w:r>
    </w:p>
    <w:p w14:paraId="0EDD1A5C" w14:textId="4FB4A095" w:rsidR="0047667E" w:rsidRDefault="00946F34" w:rsidP="5C197176">
      <w:pPr>
        <w:widowControl/>
        <w:ind w:left="1110" w:right="480" w:firstLine="60"/>
        <w:jc w:val="center"/>
        <w:rPr>
          <w:b/>
          <w:bCs/>
          <w:color w:val="000000" w:themeColor="text1"/>
          <w:sz w:val="36"/>
          <w:szCs w:val="36"/>
        </w:rPr>
      </w:pPr>
      <w:r w:rsidRPr="00946F34">
        <w:rPr>
          <w:b/>
          <w:bCs/>
          <w:color w:val="000000" w:themeColor="text1"/>
          <w:sz w:val="36"/>
          <w:szCs w:val="36"/>
        </w:rPr>
        <w:t>Thriving Together: Impact, Innovation, and Inclusion in Business and Management</w:t>
      </w:r>
    </w:p>
    <w:p w14:paraId="5AA12EF7" w14:textId="77777777" w:rsidR="00946F34" w:rsidRDefault="00946F34" w:rsidP="5C197176">
      <w:pPr>
        <w:widowControl/>
        <w:ind w:left="1110" w:right="480" w:firstLine="60"/>
        <w:jc w:val="center"/>
        <w:rPr>
          <w:color w:val="000000" w:themeColor="text1"/>
          <w:sz w:val="36"/>
          <w:szCs w:val="36"/>
          <w:lang w:val="en-US"/>
        </w:rPr>
      </w:pPr>
    </w:p>
    <w:p w14:paraId="3913E257" w14:textId="32172223" w:rsidR="0047667E" w:rsidRPr="00996A8F" w:rsidRDefault="4F4CA948" w:rsidP="00996A8F">
      <w:pPr>
        <w:widowControl/>
        <w:ind w:left="1110" w:right="480" w:firstLine="60"/>
        <w:jc w:val="center"/>
        <w:rPr>
          <w:color w:val="000000" w:themeColor="text1"/>
          <w:sz w:val="36"/>
          <w:szCs w:val="36"/>
        </w:rPr>
      </w:pPr>
      <w:r w:rsidRPr="00946F34">
        <w:rPr>
          <w:i/>
          <w:iCs/>
          <w:sz w:val="36"/>
          <w:szCs w:val="36"/>
          <w:lang w:val="en-US"/>
        </w:rPr>
        <w:t>BAM202</w:t>
      </w:r>
      <w:r w:rsidR="00946F34">
        <w:rPr>
          <w:i/>
          <w:iCs/>
          <w:sz w:val="36"/>
          <w:szCs w:val="36"/>
          <w:lang w:val="en-US"/>
        </w:rPr>
        <w:t>6</w:t>
      </w:r>
      <w:r w:rsidRPr="00946F34">
        <w:rPr>
          <w:i/>
          <w:iCs/>
          <w:sz w:val="36"/>
          <w:szCs w:val="36"/>
          <w:lang w:val="en-US"/>
        </w:rPr>
        <w:t xml:space="preserve"> hybrid Conference</w:t>
      </w:r>
    </w:p>
    <w:p w14:paraId="2A113208" w14:textId="02E60DDD" w:rsidR="0047667E" w:rsidRDefault="00214B3B" w:rsidP="5C197176">
      <w:pPr>
        <w:spacing w:before="165"/>
        <w:ind w:right="746"/>
        <w:rPr>
          <w:color w:val="C00000"/>
          <w:sz w:val="36"/>
          <w:szCs w:val="36"/>
        </w:rPr>
      </w:pPr>
      <w:r>
        <w:t xml:space="preserve"> </w:t>
      </w:r>
    </w:p>
    <w:p w14:paraId="410C68CE" w14:textId="141D8553" w:rsidR="00CD1812" w:rsidRDefault="00CD1812">
      <w:pPr>
        <w:spacing w:before="165"/>
        <w:ind w:left="1341" w:right="746"/>
        <w:jc w:val="center"/>
        <w:rPr>
          <w:color w:val="C00000"/>
          <w:sz w:val="36"/>
        </w:rPr>
      </w:pPr>
    </w:p>
    <w:p w14:paraId="629C6404" w14:textId="77777777" w:rsidR="003335C7" w:rsidRDefault="003335C7" w:rsidP="00214B3B">
      <w:pPr>
        <w:pStyle w:val="NormalWeb"/>
        <w:spacing w:before="0" w:beforeAutospacing="0" w:after="180" w:afterAutospacing="0"/>
        <w:rPr>
          <w:b/>
          <w:bCs/>
          <w:sz w:val="36"/>
          <w:szCs w:val="36"/>
        </w:rPr>
      </w:pPr>
    </w:p>
    <w:p w14:paraId="71B8DFB8" w14:textId="77777777" w:rsidR="003335C7" w:rsidRDefault="003335C7" w:rsidP="00214B3B">
      <w:pPr>
        <w:pStyle w:val="NormalWeb"/>
        <w:spacing w:before="0" w:beforeAutospacing="0" w:after="180" w:afterAutospacing="0"/>
        <w:rPr>
          <w:b/>
          <w:bCs/>
          <w:sz w:val="36"/>
          <w:szCs w:val="36"/>
        </w:rPr>
      </w:pPr>
    </w:p>
    <w:p w14:paraId="2462B363" w14:textId="77777777" w:rsidR="003335C7" w:rsidRDefault="003335C7" w:rsidP="00214B3B">
      <w:pPr>
        <w:pStyle w:val="NormalWeb"/>
        <w:spacing w:before="0" w:beforeAutospacing="0" w:after="180" w:afterAutospacing="0"/>
        <w:rPr>
          <w:b/>
          <w:bCs/>
          <w:sz w:val="36"/>
          <w:szCs w:val="36"/>
        </w:rPr>
      </w:pPr>
    </w:p>
    <w:p w14:paraId="0A028F3B" w14:textId="77777777" w:rsidR="003335C7" w:rsidRDefault="003335C7" w:rsidP="00214B3B">
      <w:pPr>
        <w:pStyle w:val="NormalWeb"/>
        <w:spacing w:before="0" w:beforeAutospacing="0" w:after="180" w:afterAutospacing="0"/>
        <w:rPr>
          <w:b/>
          <w:bCs/>
          <w:sz w:val="36"/>
          <w:szCs w:val="36"/>
        </w:rPr>
      </w:pPr>
    </w:p>
    <w:p w14:paraId="160B5A32" w14:textId="77777777" w:rsidR="003335C7" w:rsidRDefault="003335C7" w:rsidP="00214B3B">
      <w:pPr>
        <w:pStyle w:val="NormalWeb"/>
        <w:spacing w:before="0" w:beforeAutospacing="0" w:after="180" w:afterAutospacing="0"/>
        <w:rPr>
          <w:b/>
          <w:bCs/>
          <w:sz w:val="36"/>
          <w:szCs w:val="36"/>
        </w:rPr>
      </w:pPr>
    </w:p>
    <w:p w14:paraId="74419EC6" w14:textId="77777777" w:rsidR="00A72170" w:rsidRDefault="00A72170" w:rsidP="00214B3B">
      <w:pPr>
        <w:pStyle w:val="NormalWeb"/>
        <w:spacing w:before="0" w:beforeAutospacing="0" w:after="180" w:afterAutospacing="0"/>
        <w:rPr>
          <w:color w:val="002060"/>
          <w:sz w:val="32"/>
          <w:szCs w:val="32"/>
        </w:rPr>
      </w:pPr>
    </w:p>
    <w:p w14:paraId="588C32D8" w14:textId="77777777" w:rsidR="00996A8F" w:rsidRDefault="00996A8F" w:rsidP="5C197176">
      <w:pPr>
        <w:pStyle w:val="Heading2"/>
        <w:spacing w:before="35"/>
        <w:ind w:left="0"/>
        <w:rPr>
          <w:rFonts w:ascii="Calibri" w:eastAsia="Calibri" w:hAnsi="Calibri" w:cs="Calibri"/>
          <w:color w:val="001F5F"/>
          <w:sz w:val="32"/>
          <w:szCs w:val="32"/>
        </w:rPr>
      </w:pPr>
    </w:p>
    <w:p w14:paraId="05210A65" w14:textId="77777777" w:rsidR="00996A8F" w:rsidRDefault="00996A8F" w:rsidP="5C197176">
      <w:pPr>
        <w:pStyle w:val="Heading2"/>
        <w:spacing w:before="35"/>
        <w:ind w:left="0"/>
        <w:rPr>
          <w:rFonts w:ascii="Calibri" w:eastAsia="Calibri" w:hAnsi="Calibri" w:cs="Calibri"/>
          <w:color w:val="001F5F"/>
          <w:sz w:val="32"/>
          <w:szCs w:val="32"/>
        </w:rPr>
      </w:pPr>
    </w:p>
    <w:p w14:paraId="75417292" w14:textId="77777777" w:rsidR="00996A8F" w:rsidRDefault="00996A8F" w:rsidP="5C197176">
      <w:pPr>
        <w:pStyle w:val="Heading2"/>
        <w:spacing w:before="35"/>
        <w:ind w:left="0"/>
        <w:rPr>
          <w:rFonts w:ascii="Calibri" w:eastAsia="Calibri" w:hAnsi="Calibri" w:cs="Calibri"/>
          <w:color w:val="001F5F"/>
          <w:sz w:val="32"/>
          <w:szCs w:val="32"/>
        </w:rPr>
      </w:pPr>
    </w:p>
    <w:p w14:paraId="0FD1C805" w14:textId="77777777" w:rsidR="00996A8F" w:rsidRDefault="00996A8F" w:rsidP="5C197176">
      <w:pPr>
        <w:pStyle w:val="Heading2"/>
        <w:spacing w:before="35"/>
        <w:ind w:left="0"/>
        <w:rPr>
          <w:rFonts w:ascii="Calibri" w:eastAsia="Calibri" w:hAnsi="Calibri" w:cs="Calibri"/>
          <w:color w:val="001F5F"/>
          <w:sz w:val="32"/>
          <w:szCs w:val="32"/>
        </w:rPr>
      </w:pPr>
    </w:p>
    <w:p w14:paraId="745F076A" w14:textId="77777777" w:rsidR="00996A8F" w:rsidRDefault="00996A8F" w:rsidP="5C197176">
      <w:pPr>
        <w:pStyle w:val="Heading2"/>
        <w:spacing w:before="35"/>
        <w:ind w:left="0"/>
        <w:rPr>
          <w:rFonts w:ascii="Calibri" w:eastAsia="Calibri" w:hAnsi="Calibri" w:cs="Calibri"/>
          <w:color w:val="001F5F"/>
          <w:sz w:val="32"/>
          <w:szCs w:val="32"/>
        </w:rPr>
      </w:pPr>
    </w:p>
    <w:p w14:paraId="06104028" w14:textId="77777777" w:rsidR="009B7D40" w:rsidRPr="009B7D40" w:rsidRDefault="009B7D40" w:rsidP="009B7D40">
      <w:pPr>
        <w:pStyle w:val="Heading2"/>
        <w:spacing w:before="35" w:line="276" w:lineRule="auto"/>
        <w:ind w:left="0"/>
        <w:rPr>
          <w:rFonts w:eastAsia="Calibri"/>
          <w:color w:val="001F5F"/>
          <w:sz w:val="32"/>
          <w:szCs w:val="32"/>
        </w:rPr>
      </w:pPr>
    </w:p>
    <w:p w14:paraId="5157CDCA" w14:textId="77777777" w:rsidR="006A5053" w:rsidRPr="006A5053" w:rsidRDefault="006A5053" w:rsidP="006A5053">
      <w:pPr>
        <w:pStyle w:val="Heading2"/>
        <w:spacing w:before="35"/>
        <w:rPr>
          <w:rFonts w:ascii="Calibri" w:eastAsia="Calibri" w:hAnsi="Calibri" w:cs="Calibri"/>
          <w:color w:val="001F5F"/>
          <w:sz w:val="32"/>
          <w:szCs w:val="32"/>
        </w:rPr>
      </w:pPr>
      <w:r w:rsidRPr="006A5053">
        <w:rPr>
          <w:rFonts w:ascii="Calibri" w:eastAsia="Calibri" w:hAnsi="Calibri" w:cs="Calibri"/>
          <w:b/>
          <w:bCs/>
          <w:color w:val="001F5F"/>
          <w:sz w:val="32"/>
          <w:szCs w:val="32"/>
        </w:rPr>
        <w:t>Thriving Together: Impact, Innovation, and Inclusion in Business and Management</w:t>
      </w:r>
    </w:p>
    <w:p w14:paraId="58420E0F" w14:textId="77777777" w:rsidR="00C87441" w:rsidRDefault="00C87441" w:rsidP="006A5053">
      <w:pPr>
        <w:pStyle w:val="Heading2"/>
        <w:spacing w:before="35"/>
        <w:rPr>
          <w:rFonts w:eastAsia="Calibri"/>
          <w:color w:val="001F5F"/>
          <w:sz w:val="22"/>
          <w:szCs w:val="22"/>
        </w:rPr>
      </w:pPr>
    </w:p>
    <w:p w14:paraId="16A649C2" w14:textId="77777777" w:rsidR="00E30D2B" w:rsidRPr="00E30D2B" w:rsidRDefault="00E30D2B" w:rsidP="00E30D2B">
      <w:pPr>
        <w:pStyle w:val="Heading2"/>
        <w:spacing w:before="35"/>
        <w:rPr>
          <w:rFonts w:eastAsia="Calibri"/>
          <w:b/>
          <w:bCs/>
          <w:color w:val="001F5F"/>
          <w:sz w:val="22"/>
          <w:szCs w:val="22"/>
        </w:rPr>
      </w:pPr>
      <w:r w:rsidRPr="00E30D2B">
        <w:rPr>
          <w:rFonts w:eastAsia="Calibri"/>
          <w:b/>
          <w:bCs/>
          <w:color w:val="001F5F"/>
          <w:sz w:val="22"/>
          <w:szCs w:val="22"/>
        </w:rPr>
        <w:t>Partner with Excellence: BAM's 40th Anniversary in 2026</w:t>
      </w:r>
    </w:p>
    <w:p w14:paraId="4EB5A8CB" w14:textId="77777777" w:rsidR="00E30D2B" w:rsidRDefault="00E30D2B" w:rsidP="00E30D2B">
      <w:pPr>
        <w:pStyle w:val="Heading2"/>
        <w:spacing w:before="35"/>
        <w:rPr>
          <w:rFonts w:eastAsia="Calibri"/>
          <w:b/>
          <w:bCs/>
          <w:color w:val="001F5F"/>
          <w:sz w:val="22"/>
          <w:szCs w:val="22"/>
        </w:rPr>
      </w:pPr>
    </w:p>
    <w:p w14:paraId="04684D81" w14:textId="1AABDFCE" w:rsidR="00E30D2B" w:rsidRPr="00E30D2B" w:rsidRDefault="00E30D2B" w:rsidP="00E30D2B">
      <w:pPr>
        <w:pStyle w:val="Heading2"/>
        <w:spacing w:before="35"/>
        <w:rPr>
          <w:rFonts w:eastAsia="Calibri"/>
          <w:color w:val="001F5F"/>
          <w:sz w:val="22"/>
          <w:szCs w:val="22"/>
        </w:rPr>
      </w:pPr>
      <w:r w:rsidRPr="00E30D2B">
        <w:rPr>
          <w:rFonts w:eastAsia="Calibri"/>
          <w:b/>
          <w:bCs/>
          <w:color w:val="001F5F"/>
          <w:sz w:val="22"/>
          <w:szCs w:val="22"/>
        </w:rPr>
        <w:t>2026 marks a momentous occasion: the 40th Anniversary of the British Academy of Management (BAM).</w:t>
      </w:r>
    </w:p>
    <w:p w14:paraId="3071FFEB" w14:textId="77777777" w:rsidR="00E30D2B" w:rsidRPr="00E30D2B" w:rsidRDefault="00E30D2B" w:rsidP="00E30D2B">
      <w:pPr>
        <w:pStyle w:val="Heading2"/>
        <w:spacing w:before="35"/>
        <w:rPr>
          <w:rFonts w:eastAsia="Calibri"/>
          <w:color w:val="001F5F"/>
          <w:sz w:val="22"/>
          <w:szCs w:val="22"/>
        </w:rPr>
      </w:pPr>
      <w:r w:rsidRPr="00E30D2B">
        <w:rPr>
          <w:rFonts w:eastAsia="Calibri"/>
          <w:color w:val="001F5F"/>
          <w:sz w:val="22"/>
          <w:szCs w:val="22"/>
        </w:rPr>
        <w:t>For four decades, BAM has been at the forefront of management research, education, and practice, championing a vibrant, supportive, and impactful community. As we celebrate this incredible milestone, we are rolling out an expanded calendar of events and initiatives designed to honour our past and shape the future of management scholarship.</w:t>
      </w:r>
    </w:p>
    <w:p w14:paraId="27D66443" w14:textId="77777777" w:rsidR="00E30D2B" w:rsidRDefault="00E30D2B" w:rsidP="00E30D2B">
      <w:pPr>
        <w:pStyle w:val="Heading2"/>
        <w:spacing w:before="35"/>
        <w:rPr>
          <w:rFonts w:eastAsia="Calibri"/>
          <w:b/>
          <w:bCs/>
          <w:color w:val="001F5F"/>
          <w:sz w:val="22"/>
          <w:szCs w:val="22"/>
        </w:rPr>
      </w:pPr>
    </w:p>
    <w:p w14:paraId="20739ABD" w14:textId="2A194E1C" w:rsidR="00E30D2B" w:rsidRPr="00E30D2B" w:rsidRDefault="00E30D2B" w:rsidP="00E30D2B">
      <w:pPr>
        <w:pStyle w:val="Heading2"/>
        <w:spacing w:before="35"/>
        <w:rPr>
          <w:rFonts w:eastAsia="Calibri"/>
          <w:color w:val="001F5F"/>
          <w:sz w:val="22"/>
          <w:szCs w:val="22"/>
        </w:rPr>
      </w:pPr>
      <w:r w:rsidRPr="00E30D2B">
        <w:rPr>
          <w:rFonts w:eastAsia="Calibri"/>
          <w:b/>
          <w:bCs/>
          <w:color w:val="001F5F"/>
          <w:sz w:val="22"/>
          <w:szCs w:val="22"/>
        </w:rPr>
        <w:t>We invite you to partner with us and align your brand with 40 years of academic distinction and leadership.</w:t>
      </w:r>
    </w:p>
    <w:p w14:paraId="0E03F943" w14:textId="77777777" w:rsidR="00E30D2B" w:rsidRPr="00E30D2B" w:rsidRDefault="00E30D2B" w:rsidP="00E30D2B">
      <w:pPr>
        <w:pStyle w:val="Heading2"/>
        <w:spacing w:before="35"/>
        <w:rPr>
          <w:rFonts w:eastAsia="Calibri"/>
          <w:color w:val="001F5F"/>
          <w:sz w:val="22"/>
          <w:szCs w:val="22"/>
        </w:rPr>
      </w:pPr>
      <w:r w:rsidRPr="00E30D2B">
        <w:rPr>
          <w:rFonts w:eastAsia="Calibri"/>
          <w:color w:val="001F5F"/>
          <w:sz w:val="22"/>
          <w:szCs w:val="22"/>
        </w:rPr>
        <w:t>Our 40th Anniversary celebration will feature exciting social, commemorative, and high-impact academic activities throughout the year, culminating in a spectacular Annual Conference. Sponsorship in 2026 offers unprecedented visibility to a dedicated global network of thousands of academics, researchers, policy makers, and leading business figures.</w:t>
      </w:r>
    </w:p>
    <w:p w14:paraId="7F0120F2" w14:textId="77777777" w:rsidR="00E30D2B" w:rsidRDefault="00E30D2B" w:rsidP="00E30D2B">
      <w:pPr>
        <w:pStyle w:val="Heading2"/>
        <w:spacing w:before="35"/>
        <w:rPr>
          <w:rFonts w:eastAsia="Calibri"/>
          <w:b/>
          <w:bCs/>
          <w:color w:val="001F5F"/>
          <w:sz w:val="22"/>
          <w:szCs w:val="22"/>
        </w:rPr>
      </w:pPr>
    </w:p>
    <w:p w14:paraId="497E4672" w14:textId="3882C55E" w:rsidR="00E30D2B" w:rsidRPr="00E30D2B" w:rsidRDefault="00E30D2B" w:rsidP="00E30D2B">
      <w:pPr>
        <w:pStyle w:val="Heading2"/>
        <w:spacing w:before="35"/>
        <w:rPr>
          <w:rFonts w:eastAsia="Calibri"/>
          <w:color w:val="001F5F"/>
          <w:sz w:val="22"/>
          <w:szCs w:val="22"/>
        </w:rPr>
      </w:pPr>
      <w:r w:rsidRPr="00E30D2B">
        <w:rPr>
          <w:rFonts w:eastAsia="Calibri"/>
          <w:b/>
          <w:bCs/>
          <w:color w:val="001F5F"/>
          <w:sz w:val="22"/>
          <w:szCs w:val="22"/>
        </w:rPr>
        <w:t>Don't miss this opportunity to secure an exclusive package and be central to BAM’s history-making year</w:t>
      </w:r>
      <w:r>
        <w:rPr>
          <w:rFonts w:eastAsia="Calibri"/>
          <w:b/>
          <w:bCs/>
          <w:color w:val="001F5F"/>
          <w:sz w:val="22"/>
          <w:szCs w:val="22"/>
        </w:rPr>
        <w:t>!</w:t>
      </w:r>
    </w:p>
    <w:p w14:paraId="1BE3322E" w14:textId="77777777" w:rsidR="00ED0090" w:rsidRDefault="00ED0090" w:rsidP="00B37E84">
      <w:pPr>
        <w:pStyle w:val="Heading2"/>
        <w:spacing w:before="35"/>
        <w:rPr>
          <w:rFonts w:eastAsia="Calibri"/>
          <w:color w:val="001F5F"/>
          <w:sz w:val="22"/>
          <w:szCs w:val="22"/>
        </w:rPr>
      </w:pPr>
    </w:p>
    <w:p w14:paraId="0753CEA2" w14:textId="4D304D84"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By sponsoring BAM2026, you align your organi</w:t>
      </w:r>
      <w:r w:rsidR="00ED0090">
        <w:rPr>
          <w:rFonts w:eastAsia="Calibri"/>
          <w:color w:val="001F5F"/>
          <w:sz w:val="22"/>
          <w:szCs w:val="22"/>
        </w:rPr>
        <w:t>s</w:t>
      </w:r>
      <w:r w:rsidRPr="00B37E84">
        <w:rPr>
          <w:rFonts w:eastAsia="Calibri"/>
          <w:color w:val="001F5F"/>
          <w:sz w:val="22"/>
          <w:szCs w:val="22"/>
        </w:rPr>
        <w:t>ation with a forward-thinking, strategic agenda that is critically relevant to today's corporate landscape.</w:t>
      </w:r>
    </w:p>
    <w:p w14:paraId="352AC3AA" w14:textId="77777777" w:rsidR="00B37E84" w:rsidRPr="00B37E84" w:rsidRDefault="00000000" w:rsidP="00B37E84">
      <w:pPr>
        <w:pStyle w:val="Heading2"/>
        <w:spacing w:before="35"/>
        <w:rPr>
          <w:rFonts w:eastAsia="Calibri"/>
          <w:color w:val="001F5F"/>
          <w:sz w:val="22"/>
          <w:szCs w:val="22"/>
        </w:rPr>
      </w:pPr>
      <w:r>
        <w:rPr>
          <w:rFonts w:eastAsia="Calibri"/>
          <w:color w:val="001F5F"/>
          <w:sz w:val="22"/>
          <w:szCs w:val="22"/>
        </w:rPr>
        <w:pict w14:anchorId="4433E517">
          <v:rect id="_x0000_i1025" style="width:0;height:1.5pt" o:hralign="center" o:hrstd="t" o:hr="t" fillcolor="#a0a0a0" stroked="f"/>
        </w:pict>
      </w:r>
    </w:p>
    <w:p w14:paraId="44A12E0B" w14:textId="77777777" w:rsidR="00B37E84" w:rsidRPr="00B37E84" w:rsidRDefault="00B37E84" w:rsidP="00B37E84">
      <w:pPr>
        <w:pStyle w:val="Heading2"/>
        <w:spacing w:before="35"/>
        <w:rPr>
          <w:rFonts w:eastAsia="Calibri"/>
          <w:b/>
          <w:bCs/>
          <w:color w:val="001F5F"/>
          <w:sz w:val="22"/>
          <w:szCs w:val="22"/>
        </w:rPr>
      </w:pPr>
      <w:r w:rsidRPr="00B37E84">
        <w:rPr>
          <w:rFonts w:eastAsia="Calibri"/>
          <w:b/>
          <w:bCs/>
          <w:color w:val="001F5F"/>
          <w:sz w:val="22"/>
          <w:szCs w:val="22"/>
        </w:rPr>
        <w:t>Aligning Your Brand with Three Core Pillars of Value</w:t>
      </w:r>
    </w:p>
    <w:p w14:paraId="075790E7" w14:textId="77777777" w:rsidR="00ED0090" w:rsidRDefault="00ED0090" w:rsidP="00B37E84">
      <w:pPr>
        <w:pStyle w:val="Heading2"/>
        <w:spacing w:before="35"/>
        <w:rPr>
          <w:rFonts w:eastAsia="Calibri"/>
          <w:color w:val="001F5F"/>
          <w:sz w:val="22"/>
          <w:szCs w:val="22"/>
        </w:rPr>
      </w:pPr>
    </w:p>
    <w:p w14:paraId="76703B4D" w14:textId="511AAC79"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Our theme is directly rooted in the core strategic priorities of BAM (2024-2028) and the research excellence of our host, Royal Holloway, University of London. We focus on three interconnected pillars vital for organizational success and resilience:</w:t>
      </w:r>
    </w:p>
    <w:p w14:paraId="584BC96B" w14:textId="77777777" w:rsidR="00ED0090" w:rsidRDefault="00ED0090" w:rsidP="00B37E84">
      <w:pPr>
        <w:pStyle w:val="Heading2"/>
        <w:spacing w:before="35"/>
        <w:rPr>
          <w:rFonts w:eastAsia="Calibri"/>
          <w:b/>
          <w:bCs/>
          <w:color w:val="001F5F"/>
          <w:sz w:val="22"/>
          <w:szCs w:val="22"/>
        </w:rPr>
      </w:pPr>
    </w:p>
    <w:p w14:paraId="4A9FFAF9" w14:textId="455E9375" w:rsidR="00B37E84" w:rsidRPr="00B37E84" w:rsidRDefault="00B37E84" w:rsidP="00B37E84">
      <w:pPr>
        <w:pStyle w:val="Heading2"/>
        <w:spacing w:before="35"/>
        <w:rPr>
          <w:rFonts w:eastAsia="Calibri"/>
          <w:b/>
          <w:bCs/>
          <w:color w:val="001F5F"/>
          <w:sz w:val="22"/>
          <w:szCs w:val="22"/>
        </w:rPr>
      </w:pPr>
      <w:r w:rsidRPr="00B37E84">
        <w:rPr>
          <w:rFonts w:eastAsia="Calibri"/>
          <w:b/>
          <w:bCs/>
          <w:color w:val="001F5F"/>
          <w:sz w:val="22"/>
          <w:szCs w:val="22"/>
        </w:rPr>
        <w:t>1. Impact: Driving Real-World Change</w:t>
      </w:r>
    </w:p>
    <w:p w14:paraId="766C01FD" w14:textId="5BACDD92"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We prioriti</w:t>
      </w:r>
      <w:r w:rsidR="00E30D2B">
        <w:rPr>
          <w:rFonts w:eastAsia="Calibri"/>
          <w:color w:val="001F5F"/>
          <w:sz w:val="22"/>
          <w:szCs w:val="22"/>
        </w:rPr>
        <w:t>s</w:t>
      </w:r>
      <w:r w:rsidRPr="00B37E84">
        <w:rPr>
          <w:rFonts w:eastAsia="Calibri"/>
          <w:color w:val="001F5F"/>
          <w:sz w:val="22"/>
          <w:szCs w:val="22"/>
        </w:rPr>
        <w:t xml:space="preserve">e research and practice that generate tangible societal and commercial </w:t>
      </w:r>
      <w:r w:rsidRPr="00B37E84">
        <w:rPr>
          <w:rFonts w:eastAsia="Calibri"/>
          <w:b/>
          <w:bCs/>
          <w:color w:val="001F5F"/>
          <w:sz w:val="22"/>
          <w:szCs w:val="22"/>
        </w:rPr>
        <w:t>impact</w:t>
      </w:r>
      <w:r w:rsidRPr="00B37E84">
        <w:rPr>
          <w:rFonts w:eastAsia="Calibri"/>
          <w:color w:val="001F5F"/>
          <w:sz w:val="22"/>
          <w:szCs w:val="22"/>
        </w:rPr>
        <w:t>. Our delegates focus on developing sustainable solutions and ethical models that address complex global challenges head-on. Sponsoring this pillar positions your brand as a leading contributor to responsible management and corporate social responsibility.</w:t>
      </w:r>
    </w:p>
    <w:p w14:paraId="7BEA04DB" w14:textId="77777777" w:rsidR="00ED0090" w:rsidRDefault="00ED0090" w:rsidP="00B37E84">
      <w:pPr>
        <w:pStyle w:val="Heading2"/>
        <w:spacing w:before="35"/>
        <w:rPr>
          <w:rFonts w:eastAsia="Calibri"/>
          <w:b/>
          <w:bCs/>
          <w:color w:val="001F5F"/>
          <w:sz w:val="22"/>
          <w:szCs w:val="22"/>
        </w:rPr>
      </w:pPr>
    </w:p>
    <w:p w14:paraId="28953774" w14:textId="6E7AE682" w:rsidR="00B37E84" w:rsidRPr="00B37E84" w:rsidRDefault="00B37E84" w:rsidP="00B37E84">
      <w:pPr>
        <w:pStyle w:val="Heading2"/>
        <w:spacing w:before="35"/>
        <w:rPr>
          <w:rFonts w:eastAsia="Calibri"/>
          <w:b/>
          <w:bCs/>
          <w:color w:val="001F5F"/>
          <w:sz w:val="22"/>
          <w:szCs w:val="22"/>
        </w:rPr>
      </w:pPr>
      <w:r w:rsidRPr="00B37E84">
        <w:rPr>
          <w:rFonts w:eastAsia="Calibri"/>
          <w:b/>
          <w:bCs/>
          <w:color w:val="001F5F"/>
          <w:sz w:val="22"/>
          <w:szCs w:val="22"/>
        </w:rPr>
        <w:t>2. Innovation: Mastering the Digital Frontier</w:t>
      </w:r>
    </w:p>
    <w:p w14:paraId="7F7D3062" w14:textId="77777777"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 xml:space="preserve">In an era defined by AI, digitization, and the metaverse, the conference fosters a culture of </w:t>
      </w:r>
      <w:r w:rsidRPr="00B37E84">
        <w:rPr>
          <w:rFonts w:eastAsia="Calibri"/>
          <w:b/>
          <w:bCs/>
          <w:color w:val="001F5F"/>
          <w:sz w:val="22"/>
          <w:szCs w:val="22"/>
        </w:rPr>
        <w:t>innovation</w:t>
      </w:r>
      <w:r w:rsidRPr="00B37E84">
        <w:rPr>
          <w:rFonts w:eastAsia="Calibri"/>
          <w:color w:val="001F5F"/>
          <w:sz w:val="22"/>
          <w:szCs w:val="22"/>
        </w:rPr>
        <w:t xml:space="preserve"> and experimentation. We push the boundaries of current management thinking, developing the new models and practices required to thrive amid rapid technological change and market uncertainty.</w:t>
      </w:r>
    </w:p>
    <w:p w14:paraId="51DCAEBA" w14:textId="77777777" w:rsidR="00ED0090" w:rsidRDefault="00ED0090" w:rsidP="00B37E84">
      <w:pPr>
        <w:pStyle w:val="Heading2"/>
        <w:spacing w:before="35"/>
        <w:rPr>
          <w:rFonts w:eastAsia="Calibri"/>
          <w:b/>
          <w:bCs/>
          <w:color w:val="001F5F"/>
          <w:sz w:val="22"/>
          <w:szCs w:val="22"/>
        </w:rPr>
      </w:pPr>
    </w:p>
    <w:p w14:paraId="00B6183E" w14:textId="5BC93AAC" w:rsidR="00B37E84" w:rsidRPr="00B37E84" w:rsidRDefault="00B37E84" w:rsidP="00B37E84">
      <w:pPr>
        <w:pStyle w:val="Heading2"/>
        <w:spacing w:before="35"/>
        <w:rPr>
          <w:rFonts w:eastAsia="Calibri"/>
          <w:b/>
          <w:bCs/>
          <w:color w:val="001F5F"/>
          <w:sz w:val="22"/>
          <w:szCs w:val="22"/>
        </w:rPr>
      </w:pPr>
      <w:r w:rsidRPr="00B37E84">
        <w:rPr>
          <w:rFonts w:eastAsia="Calibri"/>
          <w:b/>
          <w:bCs/>
          <w:color w:val="001F5F"/>
          <w:sz w:val="22"/>
          <w:szCs w:val="22"/>
        </w:rPr>
        <w:t>3. Inclusion: Unlocking Full Potential</w:t>
      </w:r>
    </w:p>
    <w:p w14:paraId="0DAD548C" w14:textId="77777777" w:rsidR="00E30D2B" w:rsidRDefault="00E30D2B" w:rsidP="00B37E84">
      <w:pPr>
        <w:pStyle w:val="Heading2"/>
        <w:spacing w:before="35"/>
        <w:rPr>
          <w:rFonts w:eastAsia="Calibri"/>
          <w:color w:val="001F5F"/>
          <w:sz w:val="22"/>
          <w:szCs w:val="22"/>
        </w:rPr>
      </w:pPr>
    </w:p>
    <w:p w14:paraId="64CCA0B8" w14:textId="14C96827"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 xml:space="preserve">The principle of </w:t>
      </w:r>
      <w:r w:rsidRPr="00B37E84">
        <w:rPr>
          <w:rFonts w:eastAsia="Calibri"/>
          <w:b/>
          <w:bCs/>
          <w:color w:val="001F5F"/>
          <w:sz w:val="22"/>
          <w:szCs w:val="22"/>
        </w:rPr>
        <w:t>Inclusion</w:t>
      </w:r>
      <w:r w:rsidRPr="00B37E84">
        <w:rPr>
          <w:rFonts w:eastAsia="Calibri"/>
          <w:color w:val="001F5F"/>
          <w:sz w:val="22"/>
          <w:szCs w:val="22"/>
        </w:rPr>
        <w:t xml:space="preserve"> ensures we tap into the full potential of our diverse community. By promoting equality, diversity, inclusivity, and respect (EDIR), we create a welcoming space that drives meaningful and lasting organizational change—from inclusive leadership to holistic employee well-being.</w:t>
      </w:r>
    </w:p>
    <w:p w14:paraId="193E9467" w14:textId="77777777" w:rsidR="00B37E84" w:rsidRPr="00B37E84" w:rsidRDefault="00000000" w:rsidP="00B37E84">
      <w:pPr>
        <w:pStyle w:val="Heading2"/>
        <w:spacing w:before="35"/>
        <w:rPr>
          <w:rFonts w:eastAsia="Calibri"/>
          <w:color w:val="001F5F"/>
          <w:sz w:val="22"/>
          <w:szCs w:val="22"/>
        </w:rPr>
      </w:pPr>
      <w:r>
        <w:rPr>
          <w:rFonts w:eastAsia="Calibri"/>
          <w:color w:val="001F5F"/>
          <w:sz w:val="22"/>
          <w:szCs w:val="22"/>
        </w:rPr>
        <w:pict w14:anchorId="15E88969">
          <v:rect id="_x0000_i1026" style="width:0;height:1.5pt" o:hralign="center" o:hrstd="t" o:hr="t" fillcolor="#a0a0a0" stroked="f"/>
        </w:pict>
      </w:r>
    </w:p>
    <w:p w14:paraId="10D00565" w14:textId="77777777" w:rsidR="00B37E84" w:rsidRPr="00B37E84" w:rsidRDefault="00B37E84" w:rsidP="00B37E84">
      <w:pPr>
        <w:pStyle w:val="Heading2"/>
        <w:spacing w:before="35"/>
        <w:rPr>
          <w:rFonts w:eastAsia="Calibri"/>
          <w:b/>
          <w:bCs/>
          <w:color w:val="001F5F"/>
          <w:sz w:val="22"/>
          <w:szCs w:val="22"/>
        </w:rPr>
      </w:pPr>
      <w:r w:rsidRPr="00B37E84">
        <w:rPr>
          <w:rFonts w:eastAsia="Calibri"/>
          <w:b/>
          <w:bCs/>
          <w:color w:val="001F5F"/>
          <w:sz w:val="22"/>
          <w:szCs w:val="22"/>
        </w:rPr>
        <w:t>The Critical Issues Our Delegates Are Solving</w:t>
      </w:r>
    </w:p>
    <w:p w14:paraId="176B9C3B" w14:textId="77777777"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Sponsorship provides unparalleled visibility among decision-makers actively seeking knowledge and partnership on the most urgent issues defining the future of management.</w:t>
      </w:r>
    </w:p>
    <w:p w14:paraId="1655412D" w14:textId="17904590" w:rsidR="00B37E84" w:rsidRPr="00B37E84" w:rsidRDefault="00B37E84" w:rsidP="00B37E84">
      <w:pPr>
        <w:pStyle w:val="Heading2"/>
        <w:spacing w:before="35"/>
        <w:rPr>
          <w:rFonts w:eastAsia="Calibri"/>
          <w:color w:val="001F5F"/>
          <w:sz w:val="22"/>
          <w:szCs w:val="22"/>
        </w:rPr>
      </w:pPr>
      <w:r w:rsidRPr="00B37E84">
        <w:rPr>
          <w:rFonts w:eastAsia="Calibri"/>
          <w:color w:val="001F5F"/>
          <w:sz w:val="22"/>
          <w:szCs w:val="22"/>
        </w:rPr>
        <w:t>Our program</w:t>
      </w:r>
      <w:r w:rsidR="00E30D2B">
        <w:rPr>
          <w:rFonts w:eastAsia="Calibri"/>
          <w:color w:val="001F5F"/>
          <w:sz w:val="22"/>
          <w:szCs w:val="22"/>
        </w:rPr>
        <w:t>me</w:t>
      </w:r>
      <w:r w:rsidRPr="00B37E84">
        <w:rPr>
          <w:rFonts w:eastAsia="Calibri"/>
          <w:color w:val="001F5F"/>
          <w:sz w:val="22"/>
          <w:szCs w:val="22"/>
        </w:rPr>
        <w:t xml:space="preserve"> will address crucial open issues, including:</w:t>
      </w:r>
    </w:p>
    <w:p w14:paraId="5FB22899" w14:textId="0A5F8CD9" w:rsidR="00B37E84" w:rsidRPr="00B37E84" w:rsidRDefault="00B37E84" w:rsidP="00ED0090">
      <w:pPr>
        <w:pStyle w:val="Heading2"/>
        <w:numPr>
          <w:ilvl w:val="0"/>
          <w:numId w:val="43"/>
        </w:numPr>
        <w:tabs>
          <w:tab w:val="clear" w:pos="720"/>
          <w:tab w:val="num" w:pos="1446"/>
        </w:tabs>
        <w:spacing w:before="35"/>
        <w:ind w:left="1446"/>
        <w:rPr>
          <w:rFonts w:eastAsia="Calibri"/>
          <w:color w:val="001F5F"/>
          <w:sz w:val="22"/>
          <w:szCs w:val="22"/>
        </w:rPr>
      </w:pPr>
      <w:r w:rsidRPr="00B37E84">
        <w:rPr>
          <w:rFonts w:eastAsia="Calibri"/>
          <w:b/>
          <w:bCs/>
          <w:color w:val="001F5F"/>
          <w:sz w:val="22"/>
          <w:szCs w:val="22"/>
        </w:rPr>
        <w:t>Inclusive Leadership</w:t>
      </w:r>
      <w:r w:rsidRPr="00B37E84">
        <w:rPr>
          <w:rFonts w:eastAsia="Calibri"/>
          <w:color w:val="001F5F"/>
          <w:sz w:val="22"/>
          <w:szCs w:val="22"/>
        </w:rPr>
        <w:t xml:space="preserve"> and building resilient organi</w:t>
      </w:r>
      <w:r w:rsidR="00270265">
        <w:rPr>
          <w:rFonts w:eastAsia="Calibri"/>
          <w:color w:val="001F5F"/>
          <w:sz w:val="22"/>
          <w:szCs w:val="22"/>
        </w:rPr>
        <w:t>s</w:t>
      </w:r>
      <w:r w:rsidRPr="00B37E84">
        <w:rPr>
          <w:rFonts w:eastAsia="Calibri"/>
          <w:color w:val="001F5F"/>
          <w:sz w:val="22"/>
          <w:szCs w:val="22"/>
        </w:rPr>
        <w:t>ational culture.</w:t>
      </w:r>
    </w:p>
    <w:p w14:paraId="50CC59D6" w14:textId="77777777" w:rsidR="00B37E84" w:rsidRPr="00B37E84" w:rsidRDefault="00B37E84" w:rsidP="00ED0090">
      <w:pPr>
        <w:pStyle w:val="Heading2"/>
        <w:numPr>
          <w:ilvl w:val="0"/>
          <w:numId w:val="43"/>
        </w:numPr>
        <w:tabs>
          <w:tab w:val="clear" w:pos="720"/>
          <w:tab w:val="num" w:pos="1446"/>
        </w:tabs>
        <w:spacing w:before="35"/>
        <w:ind w:left="1446"/>
        <w:rPr>
          <w:rFonts w:eastAsia="Calibri"/>
          <w:color w:val="001F5F"/>
          <w:sz w:val="22"/>
          <w:szCs w:val="22"/>
        </w:rPr>
      </w:pPr>
      <w:r w:rsidRPr="00B37E84">
        <w:rPr>
          <w:rFonts w:eastAsia="Calibri"/>
          <w:b/>
          <w:bCs/>
          <w:color w:val="001F5F"/>
          <w:sz w:val="22"/>
          <w:szCs w:val="22"/>
        </w:rPr>
        <w:t>Navigating AI</w:t>
      </w:r>
      <w:r w:rsidRPr="00B37E84">
        <w:rPr>
          <w:rFonts w:eastAsia="Calibri"/>
          <w:color w:val="001F5F"/>
          <w:sz w:val="22"/>
          <w:szCs w:val="22"/>
        </w:rPr>
        <w:t xml:space="preserve"> and digitization while driving inclusive innovation.</w:t>
      </w:r>
    </w:p>
    <w:p w14:paraId="4A9F41EE" w14:textId="2BE34B17" w:rsidR="00B37E84" w:rsidRPr="00B37E84" w:rsidRDefault="00B37E84" w:rsidP="00ED0090">
      <w:pPr>
        <w:pStyle w:val="Heading2"/>
        <w:numPr>
          <w:ilvl w:val="0"/>
          <w:numId w:val="43"/>
        </w:numPr>
        <w:tabs>
          <w:tab w:val="clear" w:pos="720"/>
          <w:tab w:val="num" w:pos="1446"/>
        </w:tabs>
        <w:spacing w:before="35"/>
        <w:ind w:left="1446"/>
        <w:rPr>
          <w:rFonts w:eastAsia="Calibri"/>
          <w:color w:val="001F5F"/>
          <w:sz w:val="22"/>
          <w:szCs w:val="22"/>
        </w:rPr>
      </w:pPr>
      <w:r w:rsidRPr="00B37E84">
        <w:rPr>
          <w:rFonts w:eastAsia="Calibri"/>
          <w:color w:val="001F5F"/>
          <w:sz w:val="22"/>
          <w:szCs w:val="22"/>
        </w:rPr>
        <w:t xml:space="preserve">The </w:t>
      </w:r>
      <w:r w:rsidRPr="00B37E84">
        <w:rPr>
          <w:rFonts w:eastAsia="Calibri"/>
          <w:b/>
          <w:bCs/>
          <w:color w:val="001F5F"/>
          <w:sz w:val="22"/>
          <w:szCs w:val="22"/>
        </w:rPr>
        <w:t>Future of Work</w:t>
      </w:r>
      <w:r w:rsidRPr="00B37E84">
        <w:rPr>
          <w:rFonts w:eastAsia="Calibri"/>
          <w:color w:val="001F5F"/>
          <w:sz w:val="22"/>
          <w:szCs w:val="22"/>
        </w:rPr>
        <w:t xml:space="preserve"> and maximi</w:t>
      </w:r>
      <w:r w:rsidR="00270265">
        <w:rPr>
          <w:rFonts w:eastAsia="Calibri"/>
          <w:color w:val="001F5F"/>
          <w:sz w:val="22"/>
          <w:szCs w:val="22"/>
        </w:rPr>
        <w:t>s</w:t>
      </w:r>
      <w:r w:rsidRPr="00B37E84">
        <w:rPr>
          <w:rFonts w:eastAsia="Calibri"/>
          <w:color w:val="001F5F"/>
          <w:sz w:val="22"/>
          <w:szCs w:val="22"/>
        </w:rPr>
        <w:t>ing employee well-being.</w:t>
      </w:r>
    </w:p>
    <w:p w14:paraId="5AB12379" w14:textId="6AE5F0D2" w:rsidR="00B37E84" w:rsidRPr="003D1ECC" w:rsidRDefault="00B37E84" w:rsidP="003D1ECC">
      <w:pPr>
        <w:pStyle w:val="Heading2"/>
        <w:numPr>
          <w:ilvl w:val="0"/>
          <w:numId w:val="43"/>
        </w:numPr>
        <w:tabs>
          <w:tab w:val="clear" w:pos="720"/>
          <w:tab w:val="num" w:pos="1446"/>
        </w:tabs>
        <w:spacing w:before="35"/>
        <w:ind w:left="1446"/>
        <w:rPr>
          <w:rFonts w:eastAsia="Calibri"/>
          <w:color w:val="001F5F"/>
          <w:sz w:val="22"/>
          <w:szCs w:val="22"/>
        </w:rPr>
      </w:pPr>
      <w:r w:rsidRPr="003D1ECC">
        <w:rPr>
          <w:rFonts w:eastAsia="Calibri"/>
          <w:color w:val="001F5F"/>
          <w:sz w:val="22"/>
          <w:szCs w:val="22"/>
        </w:rPr>
        <w:t xml:space="preserve">Developing </w:t>
      </w:r>
      <w:r w:rsidRPr="003D1ECC">
        <w:rPr>
          <w:rFonts w:eastAsia="Calibri"/>
          <w:b/>
          <w:bCs/>
          <w:color w:val="001F5F"/>
          <w:sz w:val="22"/>
          <w:szCs w:val="22"/>
        </w:rPr>
        <w:t>Sustainable Business Models</w:t>
      </w:r>
      <w:r w:rsidRPr="003D1ECC">
        <w:rPr>
          <w:rFonts w:eastAsia="Calibri"/>
          <w:color w:val="001F5F"/>
          <w:sz w:val="22"/>
          <w:szCs w:val="22"/>
        </w:rPr>
        <w:t xml:space="preserve"> and measuring social impact.</w:t>
      </w:r>
    </w:p>
    <w:p w14:paraId="58AAB4E5" w14:textId="36C08CFC" w:rsidR="00B37E84" w:rsidRPr="00B37E84" w:rsidRDefault="00B37E84" w:rsidP="00ED0090">
      <w:pPr>
        <w:pStyle w:val="Heading2"/>
        <w:numPr>
          <w:ilvl w:val="0"/>
          <w:numId w:val="43"/>
        </w:numPr>
        <w:tabs>
          <w:tab w:val="clear" w:pos="720"/>
          <w:tab w:val="num" w:pos="1446"/>
        </w:tabs>
        <w:spacing w:before="35"/>
        <w:ind w:left="1446"/>
        <w:rPr>
          <w:rFonts w:eastAsia="Calibri"/>
          <w:color w:val="001F5F"/>
          <w:sz w:val="22"/>
          <w:szCs w:val="22"/>
        </w:rPr>
      </w:pPr>
      <w:r w:rsidRPr="00B37E84">
        <w:rPr>
          <w:rFonts w:eastAsia="Calibri"/>
          <w:color w:val="001F5F"/>
          <w:sz w:val="22"/>
          <w:szCs w:val="22"/>
        </w:rPr>
        <w:t>Maximi</w:t>
      </w:r>
      <w:r w:rsidR="00E30D2B">
        <w:rPr>
          <w:rFonts w:eastAsia="Calibri"/>
          <w:color w:val="001F5F"/>
          <w:sz w:val="22"/>
          <w:szCs w:val="22"/>
        </w:rPr>
        <w:t>s</w:t>
      </w:r>
      <w:r w:rsidRPr="00B37E84">
        <w:rPr>
          <w:rFonts w:eastAsia="Calibri"/>
          <w:color w:val="001F5F"/>
          <w:sz w:val="22"/>
          <w:szCs w:val="22"/>
        </w:rPr>
        <w:t xml:space="preserve">ing </w:t>
      </w:r>
      <w:r w:rsidRPr="00B37E84">
        <w:rPr>
          <w:rFonts w:eastAsia="Calibri"/>
          <w:b/>
          <w:bCs/>
          <w:color w:val="001F5F"/>
          <w:sz w:val="22"/>
          <w:szCs w:val="22"/>
        </w:rPr>
        <w:t>Impact</w:t>
      </w:r>
      <w:r w:rsidRPr="00B37E84">
        <w:rPr>
          <w:rFonts w:eastAsia="Calibri"/>
          <w:color w:val="001F5F"/>
          <w:sz w:val="22"/>
          <w:szCs w:val="22"/>
        </w:rPr>
        <w:t xml:space="preserve"> through essential academic-industry collaborations.</w:t>
      </w:r>
    </w:p>
    <w:p w14:paraId="27EA8A29" w14:textId="77777777" w:rsidR="00B37E84" w:rsidRPr="00B37E84" w:rsidRDefault="00B37E84" w:rsidP="00ED0090">
      <w:pPr>
        <w:pStyle w:val="Heading2"/>
        <w:spacing w:before="35"/>
        <w:ind w:left="1452"/>
        <w:rPr>
          <w:rFonts w:eastAsia="Calibri"/>
          <w:color w:val="001F5F"/>
          <w:sz w:val="22"/>
          <w:szCs w:val="22"/>
        </w:rPr>
      </w:pPr>
      <w:r w:rsidRPr="00B37E84">
        <w:rPr>
          <w:rFonts w:eastAsia="Calibri"/>
          <w:b/>
          <w:bCs/>
          <w:color w:val="001F5F"/>
          <w:sz w:val="22"/>
          <w:szCs w:val="22"/>
        </w:rPr>
        <w:t>Partner with BAM2026 to position your organization as an essential driver of management excellence, innovation, and long-term societal impact.</w:t>
      </w:r>
    </w:p>
    <w:p w14:paraId="3A70FAF3" w14:textId="77777777" w:rsidR="009B7D40" w:rsidRPr="00C87441" w:rsidRDefault="009B7D40" w:rsidP="00ED0090">
      <w:pPr>
        <w:pStyle w:val="Heading2"/>
        <w:spacing w:before="35"/>
        <w:rPr>
          <w:rFonts w:eastAsia="Calibri"/>
          <w:color w:val="001F5F"/>
          <w:sz w:val="22"/>
          <w:szCs w:val="22"/>
        </w:rPr>
      </w:pPr>
    </w:p>
    <w:p w14:paraId="1ED3D333" w14:textId="62A7AECE" w:rsidR="00FD5FEA" w:rsidRPr="00746C56" w:rsidRDefault="00FD5FEA" w:rsidP="5C197176">
      <w:pPr>
        <w:widowControl/>
        <w:spacing w:line="276" w:lineRule="auto"/>
        <w:rPr>
          <w:color w:val="002060"/>
        </w:rPr>
      </w:pPr>
    </w:p>
    <w:p w14:paraId="4CFE2185" w14:textId="05709797" w:rsidR="00FD5FEA" w:rsidRPr="00746C56" w:rsidRDefault="4031ABBA" w:rsidP="5C197176">
      <w:pPr>
        <w:widowControl/>
        <w:spacing w:line="252" w:lineRule="auto"/>
        <w:ind w:right="135"/>
        <w:jc w:val="both"/>
        <w:rPr>
          <w:color w:val="002060"/>
          <w:sz w:val="32"/>
          <w:szCs w:val="32"/>
        </w:rPr>
      </w:pPr>
      <w:r w:rsidRPr="5C197176">
        <w:rPr>
          <w:rStyle w:val="normaltextrun"/>
          <w:b/>
          <w:bCs/>
          <w:color w:val="002060"/>
          <w:sz w:val="32"/>
          <w:szCs w:val="32"/>
          <w:lang w:val="en-US"/>
        </w:rPr>
        <w:t>Projected number of attendees</w:t>
      </w:r>
      <w:r w:rsidRPr="5C197176">
        <w:rPr>
          <w:rStyle w:val="eop"/>
          <w:color w:val="002060"/>
          <w:sz w:val="32"/>
          <w:szCs w:val="32"/>
          <w:lang w:val="en-US"/>
        </w:rPr>
        <w:t> </w:t>
      </w:r>
    </w:p>
    <w:p w14:paraId="3031D184" w14:textId="313D8955" w:rsidR="00FD5FEA" w:rsidRPr="00746C56" w:rsidRDefault="00FD5FEA" w:rsidP="5C197176">
      <w:pPr>
        <w:widowControl/>
        <w:spacing w:line="252" w:lineRule="auto"/>
        <w:ind w:right="135"/>
        <w:jc w:val="both"/>
        <w:rPr>
          <w:color w:val="002060"/>
        </w:rPr>
      </w:pPr>
    </w:p>
    <w:p w14:paraId="3F426282" w14:textId="1E4BCDED" w:rsidR="00FD5FEA" w:rsidRPr="00746C56" w:rsidRDefault="000C0733" w:rsidP="5C197176">
      <w:pPr>
        <w:widowControl/>
        <w:spacing w:line="276" w:lineRule="auto"/>
        <w:ind w:right="135"/>
        <w:jc w:val="both"/>
        <w:rPr>
          <w:color w:val="002060"/>
        </w:rPr>
      </w:pPr>
      <w:r>
        <w:rPr>
          <w:rStyle w:val="normaltextrun"/>
          <w:color w:val="002060"/>
          <w:shd w:val="clear" w:color="auto" w:fill="FFFFFF"/>
          <w:lang w:val="en-US"/>
        </w:rPr>
        <w:t xml:space="preserve">Based on attendance levels at recent Conferences, we anticipate over 1100 delegates participating in our hybrid Conference comprising academics at all levels of seniority, Deans of Business Schools, practitioners, and doctoral students from the UK and overseas. </w:t>
      </w:r>
      <w:r w:rsidR="00C70E6D">
        <w:rPr>
          <w:rStyle w:val="normaltextrun"/>
          <w:color w:val="002060"/>
          <w:shd w:val="clear" w:color="auto" w:fill="FFFFFF"/>
          <w:lang w:val="en-US"/>
        </w:rPr>
        <w:t>This</w:t>
      </w:r>
      <w:r>
        <w:rPr>
          <w:rStyle w:val="normaltextrun"/>
          <w:color w:val="002060"/>
          <w:shd w:val="clear" w:color="auto" w:fill="FFFFFF"/>
          <w:lang w:val="en-US"/>
        </w:rPr>
        <w:t xml:space="preserve"> year’s hybrid conference </w:t>
      </w:r>
      <w:r w:rsidR="0062439E">
        <w:rPr>
          <w:rStyle w:val="normaltextrun"/>
          <w:color w:val="002060"/>
          <w:shd w:val="clear" w:color="auto" w:fill="FFFFFF"/>
          <w:lang w:val="en-US"/>
        </w:rPr>
        <w:t xml:space="preserve">attracted </w:t>
      </w:r>
      <w:r>
        <w:rPr>
          <w:rStyle w:val="normaltextrun"/>
          <w:color w:val="002060"/>
          <w:shd w:val="clear" w:color="auto" w:fill="FFFFFF"/>
          <w:lang w:val="en-US"/>
        </w:rPr>
        <w:t>1,100 participants from 5</w:t>
      </w:r>
      <w:r w:rsidR="0062439E">
        <w:rPr>
          <w:rStyle w:val="normaltextrun"/>
          <w:color w:val="002060"/>
          <w:shd w:val="clear" w:color="auto" w:fill="FFFFFF"/>
          <w:lang w:val="en-US"/>
        </w:rPr>
        <w:t>4</w:t>
      </w:r>
      <w:r>
        <w:rPr>
          <w:rStyle w:val="normaltextrun"/>
          <w:color w:val="002060"/>
          <w:shd w:val="clear" w:color="auto" w:fill="FFFFFF"/>
          <w:lang w:val="en-US"/>
        </w:rPr>
        <w:t xml:space="preserve"> countries and a wide range of HE institutions. We fully expect the global reach will expand further in 202</w:t>
      </w:r>
      <w:r w:rsidR="0062439E">
        <w:rPr>
          <w:rStyle w:val="normaltextrun"/>
          <w:color w:val="002060"/>
          <w:shd w:val="clear" w:color="auto" w:fill="FFFFFF"/>
          <w:lang w:val="en-US"/>
        </w:rPr>
        <w:t>6</w:t>
      </w:r>
      <w:r>
        <w:rPr>
          <w:rStyle w:val="normaltextrun"/>
          <w:color w:val="002060"/>
          <w:shd w:val="clear" w:color="auto" w:fill="FFFFFF"/>
          <w:lang w:val="en-US"/>
        </w:rPr>
        <w:t>. </w:t>
      </w:r>
      <w:r>
        <w:rPr>
          <w:rStyle w:val="eop"/>
          <w:color w:val="002060"/>
          <w:shd w:val="clear" w:color="auto" w:fill="FFFFFF"/>
        </w:rPr>
        <w:t> </w:t>
      </w:r>
      <w:r w:rsidR="4031ABBA" w:rsidRPr="5C197176">
        <w:rPr>
          <w:rStyle w:val="normaltextrun"/>
          <w:color w:val="002060"/>
          <w:lang w:val="en-US"/>
        </w:rPr>
        <w:t> </w:t>
      </w:r>
    </w:p>
    <w:p w14:paraId="02F14A46" w14:textId="5B55B273" w:rsidR="00520E36" w:rsidRPr="00991DF8" w:rsidRDefault="00FD5FEA" w:rsidP="00991DF8">
      <w:pPr>
        <w:pStyle w:val="BodyText"/>
        <w:spacing w:after="180" w:line="252" w:lineRule="auto"/>
        <w:rPr>
          <w:b/>
          <w:bCs/>
          <w:color w:val="002060"/>
        </w:rPr>
      </w:pPr>
      <w:r>
        <w:br/>
      </w:r>
      <w:r w:rsidR="0BA956E4" w:rsidRPr="00991DF8">
        <w:rPr>
          <w:b/>
          <w:bCs/>
          <w:color w:val="002060"/>
        </w:rPr>
        <w:t xml:space="preserve">Why sponsor and exhibit </w:t>
      </w:r>
      <w:r w:rsidR="0D9831DD" w:rsidRPr="00991DF8">
        <w:rPr>
          <w:b/>
          <w:bCs/>
          <w:color w:val="002060"/>
        </w:rPr>
        <w:t xml:space="preserve">at </w:t>
      </w:r>
      <w:r w:rsidR="0BA956E4" w:rsidRPr="00991DF8">
        <w:rPr>
          <w:b/>
          <w:bCs/>
          <w:color w:val="002060"/>
        </w:rPr>
        <w:t>BAM202</w:t>
      </w:r>
      <w:r w:rsidR="00623C6F">
        <w:rPr>
          <w:b/>
          <w:bCs/>
          <w:color w:val="002060"/>
        </w:rPr>
        <w:t>6</w:t>
      </w:r>
      <w:r w:rsidR="0BA956E4" w:rsidRPr="00991DF8">
        <w:rPr>
          <w:b/>
          <w:bCs/>
          <w:color w:val="002060"/>
        </w:rPr>
        <w:t>?</w:t>
      </w:r>
    </w:p>
    <w:p w14:paraId="3200236B" w14:textId="41DF49DF" w:rsidR="24A6E778" w:rsidRDefault="24A6E778" w:rsidP="7DDDE4C7">
      <w:pPr>
        <w:pStyle w:val="BodyText"/>
        <w:numPr>
          <w:ilvl w:val="0"/>
          <w:numId w:val="31"/>
        </w:numPr>
        <w:spacing w:before="59" w:line="252" w:lineRule="auto"/>
        <w:ind w:right="148"/>
        <w:jc w:val="both"/>
        <w:rPr>
          <w:color w:val="002060"/>
        </w:rPr>
      </w:pPr>
      <w:r w:rsidRPr="7DDDE4C7">
        <w:rPr>
          <w:color w:val="002060"/>
        </w:rPr>
        <w:t>Opportunity to raise leads and sales</w:t>
      </w:r>
    </w:p>
    <w:p w14:paraId="53F9DCE5" w14:textId="0CE162A6" w:rsidR="24A6E778" w:rsidRDefault="24A6E778" w:rsidP="7DDDE4C7">
      <w:pPr>
        <w:pStyle w:val="BodyText"/>
        <w:numPr>
          <w:ilvl w:val="0"/>
          <w:numId w:val="31"/>
        </w:numPr>
        <w:spacing w:before="59" w:line="252" w:lineRule="auto"/>
        <w:ind w:right="148"/>
        <w:jc w:val="both"/>
        <w:rPr>
          <w:color w:val="002060"/>
        </w:rPr>
      </w:pPr>
      <w:r w:rsidRPr="7DDDE4C7">
        <w:rPr>
          <w:color w:val="002060"/>
        </w:rPr>
        <w:t>Networking opportunities with other businesses in the HE sector</w:t>
      </w:r>
    </w:p>
    <w:p w14:paraId="47CE3B5F" w14:textId="0DEDBD5A" w:rsidR="10911F6D" w:rsidRDefault="10911F6D" w:rsidP="7DDDE4C7">
      <w:pPr>
        <w:pStyle w:val="BodyText"/>
        <w:numPr>
          <w:ilvl w:val="0"/>
          <w:numId w:val="31"/>
        </w:numPr>
        <w:spacing w:before="59" w:line="252" w:lineRule="auto"/>
        <w:ind w:right="148"/>
        <w:jc w:val="both"/>
        <w:rPr>
          <w:color w:val="002060"/>
        </w:rPr>
      </w:pPr>
      <w:r w:rsidRPr="7DDDE4C7">
        <w:rPr>
          <w:color w:val="002060"/>
        </w:rPr>
        <w:t>Increase your brand awareness and exposure globally</w:t>
      </w:r>
    </w:p>
    <w:p w14:paraId="196165A0" w14:textId="0E29A4CA" w:rsidR="010DBD08" w:rsidRDefault="010DBD08" w:rsidP="7DDDE4C7">
      <w:pPr>
        <w:pStyle w:val="BodyText"/>
        <w:numPr>
          <w:ilvl w:val="0"/>
          <w:numId w:val="31"/>
        </w:numPr>
        <w:spacing w:before="59" w:line="252" w:lineRule="auto"/>
        <w:ind w:right="148"/>
        <w:jc w:val="both"/>
        <w:rPr>
          <w:color w:val="002060"/>
        </w:rPr>
      </w:pPr>
      <w:r w:rsidRPr="7DDDE4C7">
        <w:rPr>
          <w:color w:val="002060"/>
        </w:rPr>
        <w:t>Enhance engagement with your audience</w:t>
      </w:r>
    </w:p>
    <w:p w14:paraId="41AE5040" w14:textId="10049A42" w:rsidR="24A6E778" w:rsidRDefault="24A6E778" w:rsidP="7DDDE4C7">
      <w:pPr>
        <w:pStyle w:val="BodyText"/>
        <w:numPr>
          <w:ilvl w:val="0"/>
          <w:numId w:val="31"/>
        </w:numPr>
        <w:spacing w:before="59" w:line="252" w:lineRule="auto"/>
        <w:ind w:right="148"/>
        <w:jc w:val="both"/>
        <w:rPr>
          <w:color w:val="002060"/>
        </w:rPr>
      </w:pPr>
      <w:r w:rsidRPr="7DDDE4C7">
        <w:rPr>
          <w:color w:val="002060"/>
        </w:rPr>
        <w:t>Build your positive brand association and credibility</w:t>
      </w:r>
    </w:p>
    <w:p w14:paraId="2C21F65E" w14:textId="0E4ECA6A" w:rsidR="009945D2" w:rsidRDefault="21BB4A6F" w:rsidP="7DDDE4C7">
      <w:pPr>
        <w:pStyle w:val="BodyText"/>
        <w:numPr>
          <w:ilvl w:val="0"/>
          <w:numId w:val="31"/>
        </w:numPr>
        <w:spacing w:before="59" w:line="252" w:lineRule="auto"/>
        <w:ind w:right="148"/>
        <w:jc w:val="both"/>
        <w:rPr>
          <w:color w:val="002060"/>
          <w:shd w:val="clear" w:color="auto" w:fill="FFFFFF"/>
        </w:rPr>
      </w:pPr>
      <w:r w:rsidRPr="7DDDE4C7">
        <w:rPr>
          <w:color w:val="002060"/>
        </w:rPr>
        <w:t>Connect with a global audience online and in person</w:t>
      </w:r>
    </w:p>
    <w:p w14:paraId="174325B1" w14:textId="77777777" w:rsidR="0047667E" w:rsidRDefault="0047667E">
      <w:pPr>
        <w:spacing w:line="252" w:lineRule="auto"/>
        <w:jc w:val="both"/>
        <w:sectPr w:rsidR="0047667E" w:rsidSect="00240644">
          <w:headerReference w:type="default" r:id="rId12"/>
          <w:type w:val="continuous"/>
          <w:pgSz w:w="11910" w:h="16840"/>
          <w:pgMar w:top="442" w:right="697" w:bottom="278" w:left="697" w:header="0" w:footer="720" w:gutter="0"/>
          <w:cols w:space="720"/>
        </w:sectPr>
      </w:pPr>
    </w:p>
    <w:p w14:paraId="4E8D165C" w14:textId="77777777" w:rsidR="005D4871" w:rsidRDefault="005D4871" w:rsidP="00C637B6">
      <w:pPr>
        <w:pStyle w:val="Heading1"/>
        <w:spacing w:before="10"/>
        <w:ind w:left="0"/>
        <w:rPr>
          <w:color w:val="002060"/>
        </w:rPr>
      </w:pPr>
    </w:p>
    <w:p w14:paraId="365CE27E" w14:textId="2A645D35" w:rsidR="0047667E" w:rsidRPr="00E804EB" w:rsidRDefault="002A0FA8" w:rsidP="00C637B6">
      <w:pPr>
        <w:pStyle w:val="Heading1"/>
        <w:spacing w:before="10"/>
        <w:ind w:left="0"/>
        <w:rPr>
          <w:color w:val="002060"/>
        </w:rPr>
      </w:pPr>
      <w:r w:rsidRPr="5C197176">
        <w:rPr>
          <w:color w:val="002060"/>
        </w:rPr>
        <w:t>BAM</w:t>
      </w:r>
      <w:r w:rsidR="00D87DCA" w:rsidRPr="5C197176">
        <w:rPr>
          <w:color w:val="002060"/>
        </w:rPr>
        <w:t>202</w:t>
      </w:r>
      <w:r w:rsidR="005D4871">
        <w:rPr>
          <w:color w:val="002060"/>
        </w:rPr>
        <w:t>6</w:t>
      </w:r>
      <w:r w:rsidRPr="5C197176">
        <w:rPr>
          <w:color w:val="002060"/>
        </w:rPr>
        <w:t xml:space="preserve"> Conference </w:t>
      </w:r>
      <w:r w:rsidR="00F80D66" w:rsidRPr="5C197176">
        <w:rPr>
          <w:color w:val="002060"/>
        </w:rPr>
        <w:t>Sponsorship Packages</w:t>
      </w:r>
    </w:p>
    <w:p w14:paraId="375609B6" w14:textId="77777777" w:rsidR="00994207" w:rsidRDefault="00F80D66">
      <w:pPr>
        <w:pStyle w:val="BodyText"/>
        <w:spacing w:before="321" w:line="252" w:lineRule="auto"/>
        <w:ind w:left="750" w:right="139" w:hanging="10"/>
        <w:jc w:val="both"/>
        <w:rPr>
          <w:color w:val="17365D" w:themeColor="text2" w:themeShade="BF"/>
        </w:rPr>
      </w:pPr>
      <w:r w:rsidRPr="005724AA">
        <w:rPr>
          <w:color w:val="17365D" w:themeColor="text2" w:themeShade="BF"/>
        </w:rPr>
        <w:t xml:space="preserve">An important part of the BAM Annual Conference </w:t>
      </w:r>
      <w:r w:rsidR="00672C79">
        <w:rPr>
          <w:color w:val="17365D" w:themeColor="text2" w:themeShade="BF"/>
        </w:rPr>
        <w:t xml:space="preserve">is </w:t>
      </w:r>
      <w:r w:rsidRPr="005724AA">
        <w:rPr>
          <w:color w:val="17365D" w:themeColor="text2" w:themeShade="BF"/>
        </w:rPr>
        <w:t xml:space="preserve">the professional development and social functions for the delegates. You can increase your organisation’s brand awareness by supporting these activities. </w:t>
      </w:r>
    </w:p>
    <w:p w14:paraId="41136D3E" w14:textId="7B9108F9" w:rsidR="00994207" w:rsidRDefault="00994207" w:rsidP="00994207">
      <w:pPr>
        <w:pStyle w:val="BodyText"/>
        <w:spacing w:before="321" w:line="252" w:lineRule="auto"/>
        <w:ind w:left="750" w:right="139" w:hanging="10"/>
        <w:jc w:val="both"/>
        <w:rPr>
          <w:color w:val="17365D" w:themeColor="text2" w:themeShade="BF"/>
        </w:rPr>
      </w:pPr>
      <w:r w:rsidRPr="00994207">
        <w:rPr>
          <w:color w:val="17365D" w:themeColor="text2" w:themeShade="BF"/>
        </w:rPr>
        <w:t>We recogni</w:t>
      </w:r>
      <w:r>
        <w:rPr>
          <w:color w:val="17365D" w:themeColor="text2" w:themeShade="BF"/>
        </w:rPr>
        <w:t>s</w:t>
      </w:r>
      <w:r w:rsidRPr="00994207">
        <w:rPr>
          <w:color w:val="17365D" w:themeColor="text2" w:themeShade="BF"/>
        </w:rPr>
        <w:t>e that a one-size-fits-all approach may not always be ideal. We welcome discussions with potential sponsors to understand their specific goals and tailor a sponsorship package that delivers maximum value and meets their unique requirements.</w:t>
      </w:r>
    </w:p>
    <w:p w14:paraId="2469BE03" w14:textId="6CE382B0" w:rsidR="0047667E" w:rsidRPr="005724AA" w:rsidRDefault="00F80D66">
      <w:pPr>
        <w:pStyle w:val="BodyText"/>
        <w:spacing w:before="321" w:line="252" w:lineRule="auto"/>
        <w:ind w:left="750" w:right="139" w:hanging="10"/>
        <w:jc w:val="both"/>
        <w:rPr>
          <w:color w:val="17365D" w:themeColor="text2" w:themeShade="BF"/>
          <w:u w:val="single" w:color="0000FF"/>
        </w:rPr>
      </w:pPr>
      <w:r w:rsidRPr="005724AA">
        <w:rPr>
          <w:color w:val="17365D" w:themeColor="text2" w:themeShade="BF"/>
        </w:rPr>
        <w:t xml:space="preserve">If you are interested in a Sponsorship package, would like more information or have further suggestions for </w:t>
      </w:r>
      <w:r w:rsidR="00616890">
        <w:rPr>
          <w:color w:val="17365D" w:themeColor="text2" w:themeShade="BF"/>
        </w:rPr>
        <w:t>customised</w:t>
      </w:r>
      <w:r w:rsidRPr="005724AA">
        <w:rPr>
          <w:color w:val="17365D" w:themeColor="text2" w:themeShade="BF"/>
        </w:rPr>
        <w:t xml:space="preserve"> sponsorship opportunities, then please contact </w:t>
      </w:r>
      <w:r w:rsidR="00FC0E39">
        <w:rPr>
          <w:color w:val="17365D" w:themeColor="text2" w:themeShade="BF"/>
        </w:rPr>
        <w:t>Justina</w:t>
      </w:r>
      <w:r w:rsidR="00537DBA">
        <w:rPr>
          <w:color w:val="17365D" w:themeColor="text2" w:themeShade="BF"/>
        </w:rPr>
        <w:t xml:space="preserve"> </w:t>
      </w:r>
      <w:r w:rsidR="00FC0E39">
        <w:rPr>
          <w:color w:val="17365D" w:themeColor="text2" w:themeShade="BF"/>
        </w:rPr>
        <w:t>Senkus</w:t>
      </w:r>
      <w:r w:rsidRPr="005724AA">
        <w:rPr>
          <w:color w:val="17365D" w:themeColor="text2" w:themeShade="BF"/>
        </w:rPr>
        <w:t xml:space="preserve"> at </w:t>
      </w:r>
      <w:hyperlink r:id="rId13" w:history="1">
        <w:r w:rsidR="00FC0E39" w:rsidRPr="005265ED">
          <w:rPr>
            <w:rStyle w:val="Hyperlink"/>
          </w:rPr>
          <w:t>jsenkus@bam.ac.uk.</w:t>
        </w:r>
      </w:hyperlink>
    </w:p>
    <w:p w14:paraId="2EE1E4BE" w14:textId="77777777" w:rsidR="00F94F6E" w:rsidRDefault="00F94F6E" w:rsidP="00F94F6E">
      <w:pPr>
        <w:pStyle w:val="Heading3"/>
        <w:spacing w:before="35"/>
        <w:ind w:left="740"/>
        <w:rPr>
          <w:color w:val="C00000"/>
        </w:rPr>
      </w:pPr>
    </w:p>
    <w:p w14:paraId="26C56B84" w14:textId="1C7BE0E5" w:rsidR="00F94F6E" w:rsidRDefault="00F94F6E" w:rsidP="00F94F6E">
      <w:pPr>
        <w:pStyle w:val="Heading3"/>
        <w:spacing w:before="35"/>
        <w:ind w:left="740"/>
        <w:rPr>
          <w:rFonts w:cs="Times New Roman"/>
        </w:rPr>
      </w:pPr>
      <w:r>
        <w:rPr>
          <w:color w:val="C00000"/>
        </w:rPr>
        <w:t>LEAD</w:t>
      </w:r>
      <w:r w:rsidR="00040ABB">
        <w:rPr>
          <w:color w:val="C00000"/>
        </w:rPr>
        <w:t xml:space="preserve"> (GOLD)</w:t>
      </w:r>
      <w:r>
        <w:rPr>
          <w:color w:val="C00000"/>
        </w:rPr>
        <w:t xml:space="preserve"> CONFERENCE SPONSOR</w:t>
      </w:r>
    </w:p>
    <w:p w14:paraId="7EBA6E95" w14:textId="30C918CB" w:rsidR="00F94F6E" w:rsidRDefault="00F94F6E" w:rsidP="00F94F6E">
      <w:pPr>
        <w:pStyle w:val="BodyText"/>
        <w:spacing w:before="192"/>
        <w:ind w:left="726"/>
      </w:pPr>
      <w:r>
        <w:rPr>
          <w:color w:val="C00000"/>
        </w:rPr>
        <w:t>Sponsorship Price: £</w:t>
      </w:r>
      <w:r w:rsidR="00040ABB">
        <w:rPr>
          <w:color w:val="C00000"/>
        </w:rPr>
        <w:t>25</w:t>
      </w:r>
      <w:r>
        <w:rPr>
          <w:color w:val="C00000"/>
        </w:rPr>
        <w:t>,000 (excl. VAT) Benefits include:</w:t>
      </w:r>
    </w:p>
    <w:p w14:paraId="51313CD8" w14:textId="77777777" w:rsidR="00F94F6E" w:rsidRDefault="00F94F6E" w:rsidP="00F94F6E">
      <w:pPr>
        <w:pStyle w:val="BodyText"/>
        <w:spacing w:before="3"/>
        <w:rPr>
          <w:sz w:val="18"/>
        </w:rPr>
      </w:pPr>
    </w:p>
    <w:p w14:paraId="06FCAFD9" w14:textId="3D8165E7" w:rsidR="007B7431" w:rsidRPr="007C7C8C" w:rsidRDefault="007B7431" w:rsidP="007B7431">
      <w:pPr>
        <w:pStyle w:val="BodyText"/>
        <w:numPr>
          <w:ilvl w:val="0"/>
          <w:numId w:val="22"/>
        </w:numPr>
        <w:spacing w:before="22" w:line="276" w:lineRule="auto"/>
        <w:rPr>
          <w:color w:val="002060"/>
        </w:rPr>
      </w:pPr>
      <w:r w:rsidRPr="007C7C8C">
        <w:rPr>
          <w:color w:val="002060"/>
        </w:rPr>
        <w:t xml:space="preserve">Welcome address </w:t>
      </w:r>
      <w:r w:rsidR="00A91338">
        <w:rPr>
          <w:color w:val="002060"/>
        </w:rPr>
        <w:t xml:space="preserve">by </w:t>
      </w:r>
      <w:r w:rsidR="00D57402">
        <w:rPr>
          <w:color w:val="002060"/>
        </w:rPr>
        <w:t xml:space="preserve">sponsor representative </w:t>
      </w:r>
      <w:r w:rsidR="00EC106C">
        <w:rPr>
          <w:color w:val="002060"/>
        </w:rPr>
        <w:t>(</w:t>
      </w:r>
      <w:r w:rsidRPr="007C7C8C">
        <w:rPr>
          <w:color w:val="002060"/>
        </w:rPr>
        <w:t>5 minutes) during the Grand Conference Opening</w:t>
      </w:r>
      <w:r w:rsidR="00360AA2">
        <w:rPr>
          <w:color w:val="002060"/>
        </w:rPr>
        <w:t xml:space="preserve"> ceremony</w:t>
      </w:r>
    </w:p>
    <w:p w14:paraId="456CA308" w14:textId="3E7B645E" w:rsidR="007C7C8C" w:rsidRDefault="00A40780" w:rsidP="007B7431">
      <w:pPr>
        <w:pStyle w:val="ListParagraph"/>
        <w:numPr>
          <w:ilvl w:val="1"/>
          <w:numId w:val="21"/>
        </w:numPr>
        <w:tabs>
          <w:tab w:val="left" w:pos="1446"/>
        </w:tabs>
        <w:spacing w:before="37" w:line="276" w:lineRule="auto"/>
        <w:rPr>
          <w:color w:val="002060"/>
        </w:rPr>
      </w:pPr>
      <w:r>
        <w:rPr>
          <w:color w:val="002060"/>
        </w:rPr>
        <w:t>Central</w:t>
      </w:r>
      <w:r w:rsidR="007C7C8C">
        <w:rPr>
          <w:color w:val="002060"/>
        </w:rPr>
        <w:t xml:space="preserve"> place </w:t>
      </w:r>
      <w:r w:rsidR="008E7CC8">
        <w:rPr>
          <w:color w:val="002060"/>
        </w:rPr>
        <w:t>for</w:t>
      </w:r>
      <w:r w:rsidR="007C7C8C">
        <w:rPr>
          <w:color w:val="002060"/>
        </w:rPr>
        <w:t xml:space="preserve"> </w:t>
      </w:r>
      <w:r>
        <w:rPr>
          <w:color w:val="002060"/>
        </w:rPr>
        <w:t>the</w:t>
      </w:r>
      <w:r w:rsidR="007C7C8C">
        <w:rPr>
          <w:color w:val="002060"/>
        </w:rPr>
        <w:t xml:space="preserve"> </w:t>
      </w:r>
      <w:r w:rsidR="008E7CC8">
        <w:rPr>
          <w:color w:val="002060"/>
        </w:rPr>
        <w:t xml:space="preserve">sponsor’s </w:t>
      </w:r>
      <w:r w:rsidR="007C7C8C">
        <w:rPr>
          <w:color w:val="002060"/>
        </w:rPr>
        <w:t>logo</w:t>
      </w:r>
      <w:r w:rsidR="008E7CC8">
        <w:rPr>
          <w:color w:val="002060"/>
        </w:rPr>
        <w:t>,</w:t>
      </w:r>
      <w:r w:rsidR="007C7C8C">
        <w:rPr>
          <w:color w:val="002060"/>
        </w:rPr>
        <w:t xml:space="preserve"> positioned next to the Conference </w:t>
      </w:r>
      <w:r>
        <w:rPr>
          <w:color w:val="002060"/>
        </w:rPr>
        <w:t>logo</w:t>
      </w:r>
      <w:r w:rsidR="007C7C8C">
        <w:rPr>
          <w:color w:val="002060"/>
        </w:rPr>
        <w:t xml:space="preserve"> on the </w:t>
      </w:r>
      <w:r w:rsidR="00E804EB">
        <w:rPr>
          <w:color w:val="002060"/>
        </w:rPr>
        <w:t xml:space="preserve">conference </w:t>
      </w:r>
      <w:r w:rsidR="00EC106C">
        <w:rPr>
          <w:color w:val="002060"/>
        </w:rPr>
        <w:t>branding (</w:t>
      </w:r>
      <w:r w:rsidR="00E804EB">
        <w:rPr>
          <w:color w:val="002060"/>
        </w:rPr>
        <w:t>platform</w:t>
      </w:r>
      <w:r>
        <w:rPr>
          <w:color w:val="002060"/>
        </w:rPr>
        <w:t xml:space="preserve"> banner</w:t>
      </w:r>
      <w:r w:rsidR="00EC106C">
        <w:rPr>
          <w:color w:val="002060"/>
        </w:rPr>
        <w:t>s, logo)</w:t>
      </w:r>
    </w:p>
    <w:p w14:paraId="05CF12E1" w14:textId="35CE53E0" w:rsidR="00F94F6E" w:rsidRPr="007C7C8C" w:rsidRDefault="00F94F6E" w:rsidP="007B7431">
      <w:pPr>
        <w:pStyle w:val="ListParagraph"/>
        <w:numPr>
          <w:ilvl w:val="1"/>
          <w:numId w:val="21"/>
        </w:numPr>
        <w:tabs>
          <w:tab w:val="left" w:pos="1446"/>
        </w:tabs>
        <w:spacing w:before="37" w:line="276" w:lineRule="auto"/>
        <w:rPr>
          <w:color w:val="002060"/>
        </w:rPr>
      </w:pPr>
      <w:r w:rsidRPr="007C7C8C">
        <w:rPr>
          <w:color w:val="002060"/>
        </w:rPr>
        <w:t>Acknowledgement as Lead Sponsor on social media</w:t>
      </w:r>
      <w:r w:rsidR="00D57402">
        <w:rPr>
          <w:color w:val="002060"/>
        </w:rPr>
        <w:t xml:space="preserve"> and pre-conference mailings</w:t>
      </w:r>
      <w:r w:rsidRPr="007C7C8C">
        <w:rPr>
          <w:color w:val="002060"/>
        </w:rPr>
        <w:t xml:space="preserve"> </w:t>
      </w:r>
      <w:r w:rsidR="007C7C8C">
        <w:rPr>
          <w:color w:val="002060"/>
        </w:rPr>
        <w:t xml:space="preserve">(pre-event, </w:t>
      </w:r>
      <w:r w:rsidRPr="007C7C8C">
        <w:rPr>
          <w:color w:val="002060"/>
        </w:rPr>
        <w:t>during the</w:t>
      </w:r>
      <w:r w:rsidRPr="007C7C8C">
        <w:rPr>
          <w:color w:val="002060"/>
          <w:spacing w:val="-13"/>
        </w:rPr>
        <w:t xml:space="preserve"> </w:t>
      </w:r>
      <w:r w:rsidRPr="007C7C8C">
        <w:rPr>
          <w:color w:val="002060"/>
        </w:rPr>
        <w:t>conference</w:t>
      </w:r>
      <w:r w:rsidR="007C7C8C">
        <w:rPr>
          <w:color w:val="002060"/>
        </w:rPr>
        <w:t>)</w:t>
      </w:r>
    </w:p>
    <w:p w14:paraId="28328DAB" w14:textId="3407222E" w:rsidR="00BF0FD6" w:rsidRPr="00BF0FD6" w:rsidRDefault="00124903" w:rsidP="007B7431">
      <w:pPr>
        <w:pStyle w:val="ListParagraph"/>
        <w:numPr>
          <w:ilvl w:val="1"/>
          <w:numId w:val="21"/>
        </w:numPr>
        <w:tabs>
          <w:tab w:val="left" w:pos="1446"/>
        </w:tabs>
        <w:spacing w:line="276" w:lineRule="auto"/>
        <w:rPr>
          <w:color w:val="002060"/>
        </w:rPr>
      </w:pPr>
      <w:r>
        <w:rPr>
          <w:color w:val="002060"/>
        </w:rPr>
        <w:t>Sponsor’s own</w:t>
      </w:r>
      <w:r w:rsidRPr="00BF0FD6">
        <w:rPr>
          <w:color w:val="002060"/>
        </w:rPr>
        <w:t xml:space="preserve"> </w:t>
      </w:r>
      <w:r w:rsidR="00BF0FD6" w:rsidRPr="00BF0FD6">
        <w:rPr>
          <w:color w:val="002060"/>
        </w:rPr>
        <w:t>promotional video available for viewing on the main timeline of the programme between session: Max length of time for promotional video would be 2 minutes.</w:t>
      </w:r>
    </w:p>
    <w:p w14:paraId="280EA1E3" w14:textId="3B32D56D" w:rsidR="005724AA" w:rsidRPr="007C7C8C" w:rsidRDefault="005724AA" w:rsidP="007B7431">
      <w:pPr>
        <w:pStyle w:val="ListParagraph"/>
        <w:numPr>
          <w:ilvl w:val="1"/>
          <w:numId w:val="21"/>
        </w:numPr>
        <w:tabs>
          <w:tab w:val="left" w:pos="1446"/>
        </w:tabs>
        <w:spacing w:line="276" w:lineRule="auto"/>
        <w:rPr>
          <w:color w:val="002060"/>
        </w:rPr>
      </w:pPr>
      <w:r w:rsidRPr="007C7C8C">
        <w:rPr>
          <w:color w:val="002060"/>
        </w:rPr>
        <w:t>Access to the networking module to connect with the audience</w:t>
      </w:r>
    </w:p>
    <w:p w14:paraId="662E3331" w14:textId="767194A0" w:rsidR="007B7431" w:rsidRPr="007C7C8C" w:rsidRDefault="007B7431" w:rsidP="007B7431">
      <w:pPr>
        <w:pStyle w:val="ListParagraph"/>
        <w:numPr>
          <w:ilvl w:val="1"/>
          <w:numId w:val="21"/>
        </w:numPr>
        <w:tabs>
          <w:tab w:val="left" w:pos="1446"/>
        </w:tabs>
        <w:spacing w:line="276" w:lineRule="auto"/>
        <w:rPr>
          <w:color w:val="002060"/>
        </w:rPr>
      </w:pPr>
      <w:r w:rsidRPr="007C7C8C">
        <w:rPr>
          <w:color w:val="002060"/>
        </w:rPr>
        <w:t xml:space="preserve">Live 1-2-1 meetings with attendees </w:t>
      </w:r>
      <w:r w:rsidR="00537DBA">
        <w:rPr>
          <w:color w:val="002060"/>
        </w:rPr>
        <w:t>in person and online</w:t>
      </w:r>
    </w:p>
    <w:p w14:paraId="6F535326" w14:textId="3E782B79" w:rsidR="007B7431" w:rsidRDefault="007B7431" w:rsidP="007B7431">
      <w:pPr>
        <w:pStyle w:val="ListParagraph"/>
        <w:numPr>
          <w:ilvl w:val="1"/>
          <w:numId w:val="21"/>
        </w:numPr>
        <w:tabs>
          <w:tab w:val="left" w:pos="1446"/>
        </w:tabs>
        <w:spacing w:line="276" w:lineRule="auto"/>
        <w:rPr>
          <w:color w:val="002060"/>
        </w:rPr>
      </w:pPr>
      <w:r w:rsidRPr="007C7C8C">
        <w:rPr>
          <w:color w:val="002060"/>
        </w:rPr>
        <w:t>Banner advert: your company logo on the home page of event platform</w:t>
      </w:r>
    </w:p>
    <w:p w14:paraId="23289421" w14:textId="1DCEA809" w:rsidR="00BF0FD6" w:rsidRPr="007C7C8C" w:rsidRDefault="00BA4162" w:rsidP="007B7431">
      <w:pPr>
        <w:pStyle w:val="ListParagraph"/>
        <w:numPr>
          <w:ilvl w:val="1"/>
          <w:numId w:val="21"/>
        </w:numPr>
        <w:tabs>
          <w:tab w:val="left" w:pos="1446"/>
        </w:tabs>
        <w:spacing w:line="276" w:lineRule="auto"/>
        <w:rPr>
          <w:color w:val="002060"/>
        </w:rPr>
      </w:pPr>
      <w:r>
        <w:rPr>
          <w:color w:val="002060"/>
        </w:rPr>
        <w:t>Your brand in the networking area (physical and virtual)</w:t>
      </w:r>
    </w:p>
    <w:p w14:paraId="40953C13" w14:textId="555528A5" w:rsidR="007C7C8C" w:rsidRDefault="007B7431" w:rsidP="007B7431">
      <w:pPr>
        <w:pStyle w:val="ListParagraph"/>
        <w:numPr>
          <w:ilvl w:val="1"/>
          <w:numId w:val="21"/>
        </w:numPr>
        <w:tabs>
          <w:tab w:val="left" w:pos="1446"/>
        </w:tabs>
        <w:spacing w:line="276" w:lineRule="auto"/>
        <w:rPr>
          <w:color w:val="002060"/>
        </w:rPr>
      </w:pPr>
      <w:r w:rsidRPr="007C7C8C">
        <w:rPr>
          <w:color w:val="002060"/>
        </w:rPr>
        <w:t xml:space="preserve">Your company logo and description in the </w:t>
      </w:r>
      <w:r w:rsidR="00BA4162">
        <w:rPr>
          <w:color w:val="002060"/>
        </w:rPr>
        <w:t xml:space="preserve">physical </w:t>
      </w:r>
      <w:r w:rsidRPr="007C7C8C">
        <w:rPr>
          <w:color w:val="002060"/>
        </w:rPr>
        <w:t>Exhibition Zone</w:t>
      </w:r>
    </w:p>
    <w:p w14:paraId="3F052047" w14:textId="566CB74E" w:rsidR="00C23622" w:rsidRPr="007C7C8C" w:rsidRDefault="00C23622" w:rsidP="007B7431">
      <w:pPr>
        <w:pStyle w:val="ListParagraph"/>
        <w:numPr>
          <w:ilvl w:val="1"/>
          <w:numId w:val="21"/>
        </w:numPr>
        <w:tabs>
          <w:tab w:val="left" w:pos="1446"/>
        </w:tabs>
        <w:spacing w:line="276" w:lineRule="auto"/>
        <w:rPr>
          <w:color w:val="002060"/>
        </w:rPr>
      </w:pPr>
      <w:r>
        <w:rPr>
          <w:color w:val="002060"/>
        </w:rPr>
        <w:t xml:space="preserve">Double stand at the central Exhibition space </w:t>
      </w:r>
    </w:p>
    <w:p w14:paraId="1E2C147B" w14:textId="5BFF9312" w:rsidR="007B7431" w:rsidRDefault="007B7431" w:rsidP="007B7431">
      <w:pPr>
        <w:pStyle w:val="ListParagraph"/>
        <w:numPr>
          <w:ilvl w:val="1"/>
          <w:numId w:val="21"/>
        </w:numPr>
        <w:tabs>
          <w:tab w:val="left" w:pos="1446"/>
        </w:tabs>
        <w:spacing w:line="276" w:lineRule="auto"/>
        <w:rPr>
          <w:color w:val="002060"/>
        </w:rPr>
      </w:pPr>
      <w:r w:rsidRPr="007C7C8C">
        <w:rPr>
          <w:color w:val="002060"/>
        </w:rPr>
        <w:t>Your own exhibition page displaying your company information, downloadable brochures, links to your website and any promotional videos you wish to be available for the duration of the event.</w:t>
      </w:r>
    </w:p>
    <w:p w14:paraId="57B4B6A8" w14:textId="72B4768D" w:rsidR="007C7C8C" w:rsidRDefault="004231DE" w:rsidP="007C7C8C">
      <w:pPr>
        <w:pStyle w:val="ListParagraph"/>
        <w:numPr>
          <w:ilvl w:val="1"/>
          <w:numId w:val="21"/>
        </w:numPr>
        <w:tabs>
          <w:tab w:val="left" w:pos="1446"/>
        </w:tabs>
        <w:spacing w:line="276" w:lineRule="auto"/>
        <w:rPr>
          <w:color w:val="002060"/>
        </w:rPr>
      </w:pPr>
      <w:r>
        <w:rPr>
          <w:color w:val="002060"/>
        </w:rPr>
        <w:t xml:space="preserve">4 </w:t>
      </w:r>
      <w:r w:rsidR="007C7C8C" w:rsidRPr="007C7C8C">
        <w:rPr>
          <w:color w:val="002060"/>
        </w:rPr>
        <w:t>compl</w:t>
      </w:r>
      <w:r w:rsidR="004D0AB4">
        <w:rPr>
          <w:color w:val="002060"/>
        </w:rPr>
        <w:t>i</w:t>
      </w:r>
      <w:r w:rsidR="007C7C8C" w:rsidRPr="007C7C8C">
        <w:rPr>
          <w:color w:val="002060"/>
        </w:rPr>
        <w:t>mentary passes for the</w:t>
      </w:r>
      <w:r w:rsidR="007C7C8C" w:rsidRPr="007C7C8C">
        <w:rPr>
          <w:color w:val="002060"/>
          <w:spacing w:val="-3"/>
        </w:rPr>
        <w:t xml:space="preserve"> </w:t>
      </w:r>
      <w:r w:rsidR="007C7C8C" w:rsidRPr="007C7C8C">
        <w:rPr>
          <w:color w:val="002060"/>
        </w:rPr>
        <w:t>conference</w:t>
      </w:r>
      <w:r w:rsidR="00C23622">
        <w:rPr>
          <w:color w:val="002060"/>
        </w:rPr>
        <w:t xml:space="preserve"> and Doctoral Symposium</w:t>
      </w:r>
    </w:p>
    <w:p w14:paraId="35DAC1B7" w14:textId="71F7B7D4" w:rsidR="00EC106C" w:rsidRDefault="00EC106C" w:rsidP="007C7C8C">
      <w:pPr>
        <w:pStyle w:val="ListParagraph"/>
        <w:numPr>
          <w:ilvl w:val="1"/>
          <w:numId w:val="21"/>
        </w:numPr>
        <w:tabs>
          <w:tab w:val="left" w:pos="1446"/>
        </w:tabs>
        <w:spacing w:line="276" w:lineRule="auto"/>
        <w:rPr>
          <w:color w:val="002060"/>
        </w:rPr>
      </w:pPr>
      <w:r>
        <w:rPr>
          <w:color w:val="002060"/>
        </w:rPr>
        <w:t xml:space="preserve">4 Gala </w:t>
      </w:r>
      <w:r w:rsidR="00991DF8">
        <w:rPr>
          <w:color w:val="002060"/>
        </w:rPr>
        <w:t>Networking Reception</w:t>
      </w:r>
      <w:r>
        <w:rPr>
          <w:color w:val="002060"/>
        </w:rPr>
        <w:t xml:space="preserve"> tickets</w:t>
      </w:r>
    </w:p>
    <w:p w14:paraId="31C9F52D" w14:textId="1C550A31" w:rsidR="00E63BCE" w:rsidRDefault="00E63BCE" w:rsidP="007C7C8C">
      <w:pPr>
        <w:pStyle w:val="ListParagraph"/>
        <w:numPr>
          <w:ilvl w:val="1"/>
          <w:numId w:val="21"/>
        </w:numPr>
        <w:tabs>
          <w:tab w:val="left" w:pos="1446"/>
        </w:tabs>
        <w:spacing w:line="276" w:lineRule="auto"/>
        <w:rPr>
          <w:color w:val="002060"/>
        </w:rPr>
      </w:pPr>
      <w:r>
        <w:rPr>
          <w:color w:val="002060"/>
        </w:rPr>
        <w:t>4 Invitations to the Senior Stakeholder reception</w:t>
      </w:r>
    </w:p>
    <w:p w14:paraId="7E464C1E" w14:textId="49764F5E" w:rsidR="00E804EB" w:rsidRPr="007C7C8C" w:rsidRDefault="39F26DDD" w:rsidP="00E804EB">
      <w:pPr>
        <w:pStyle w:val="BodyText"/>
        <w:numPr>
          <w:ilvl w:val="1"/>
          <w:numId w:val="21"/>
        </w:numPr>
        <w:spacing w:before="1" w:line="276" w:lineRule="auto"/>
        <w:rPr>
          <w:color w:val="17365D" w:themeColor="text2" w:themeShade="BF"/>
        </w:rPr>
      </w:pPr>
      <w:r>
        <w:rPr>
          <w:color w:val="17365D" w:themeColor="text2" w:themeShade="BF"/>
          <w:spacing w:val="-6"/>
        </w:rPr>
        <w:t xml:space="preserve">Central </w:t>
      </w:r>
      <w:r w:rsidR="3CB78613" w:rsidRPr="007C7C8C">
        <w:rPr>
          <w:color w:val="17365D" w:themeColor="text2" w:themeShade="BF"/>
          <w:spacing w:val="-6"/>
        </w:rPr>
        <w:t xml:space="preserve">place on the </w:t>
      </w:r>
      <w:r w:rsidR="3CB78613" w:rsidRPr="007C7C8C">
        <w:rPr>
          <w:color w:val="17365D" w:themeColor="text2" w:themeShade="BF"/>
        </w:rPr>
        <w:t>sponsorship</w:t>
      </w:r>
      <w:r w:rsidR="3CB78613" w:rsidRPr="007C7C8C">
        <w:rPr>
          <w:color w:val="17365D" w:themeColor="text2" w:themeShade="BF"/>
          <w:spacing w:val="-6"/>
        </w:rPr>
        <w:t xml:space="preserve"> </w:t>
      </w:r>
      <w:r w:rsidR="3CB78613" w:rsidRPr="007C7C8C">
        <w:rPr>
          <w:color w:val="17365D" w:themeColor="text2" w:themeShade="BF"/>
        </w:rPr>
        <w:t>webpage</w:t>
      </w:r>
      <w:r w:rsidR="3CB78613" w:rsidRPr="007C7C8C">
        <w:rPr>
          <w:color w:val="17365D" w:themeColor="text2" w:themeShade="BF"/>
          <w:spacing w:val="-8"/>
        </w:rPr>
        <w:t xml:space="preserve"> </w:t>
      </w:r>
      <w:r w:rsidR="3CB78613" w:rsidRPr="007C7C8C">
        <w:rPr>
          <w:color w:val="17365D" w:themeColor="text2" w:themeShade="BF"/>
        </w:rPr>
        <w:t>on</w:t>
      </w:r>
      <w:r w:rsidR="3CB78613" w:rsidRPr="007C7C8C">
        <w:rPr>
          <w:color w:val="17365D" w:themeColor="text2" w:themeShade="BF"/>
          <w:spacing w:val="-5"/>
        </w:rPr>
        <w:t xml:space="preserve"> </w:t>
      </w:r>
      <w:r w:rsidR="3CB78613" w:rsidRPr="007C7C8C">
        <w:rPr>
          <w:color w:val="17365D" w:themeColor="text2" w:themeShade="BF"/>
        </w:rPr>
        <w:t>the</w:t>
      </w:r>
      <w:r w:rsidR="3CB78613" w:rsidRPr="007C7C8C">
        <w:rPr>
          <w:color w:val="17365D" w:themeColor="text2" w:themeShade="BF"/>
          <w:spacing w:val="-7"/>
        </w:rPr>
        <w:t xml:space="preserve"> </w:t>
      </w:r>
      <w:r w:rsidR="3CB78613" w:rsidRPr="7DDDE4C7">
        <w:rPr>
          <w:color w:val="17365D" w:themeColor="text2" w:themeShade="BF"/>
        </w:rPr>
        <w:t>BAM202</w:t>
      </w:r>
      <w:r w:rsidR="007D08FD">
        <w:rPr>
          <w:color w:val="17365D" w:themeColor="text2" w:themeShade="BF"/>
        </w:rPr>
        <w:t>6</w:t>
      </w:r>
      <w:r w:rsidR="3CB78613" w:rsidRPr="007C7C8C">
        <w:rPr>
          <w:color w:val="17365D" w:themeColor="text2" w:themeShade="BF"/>
          <w:spacing w:val="-6"/>
        </w:rPr>
        <w:t xml:space="preserve"> </w:t>
      </w:r>
      <w:r w:rsidR="3CB78613" w:rsidRPr="007C7C8C">
        <w:rPr>
          <w:color w:val="17365D" w:themeColor="text2" w:themeShade="BF"/>
        </w:rPr>
        <w:t>Conference</w:t>
      </w:r>
      <w:r w:rsidR="3CB78613" w:rsidRPr="007C7C8C">
        <w:rPr>
          <w:color w:val="17365D" w:themeColor="text2" w:themeShade="BF"/>
          <w:spacing w:val="-7"/>
        </w:rPr>
        <w:t xml:space="preserve"> </w:t>
      </w:r>
      <w:r w:rsidR="3CB78613" w:rsidRPr="007C7C8C">
        <w:rPr>
          <w:color w:val="17365D" w:themeColor="text2" w:themeShade="BF"/>
        </w:rPr>
        <w:t>website</w:t>
      </w:r>
      <w:r w:rsidR="3CB78613" w:rsidRPr="007C7C8C">
        <w:rPr>
          <w:color w:val="17365D" w:themeColor="text2" w:themeShade="BF"/>
          <w:spacing w:val="-7"/>
        </w:rPr>
        <w:t xml:space="preserve"> </w:t>
      </w:r>
      <w:r w:rsidR="3CB78613" w:rsidRPr="007C7C8C">
        <w:rPr>
          <w:color w:val="17365D" w:themeColor="text2" w:themeShade="BF"/>
        </w:rPr>
        <w:t>with</w:t>
      </w:r>
      <w:r w:rsidR="3CB78613" w:rsidRPr="007C7C8C">
        <w:rPr>
          <w:color w:val="17365D" w:themeColor="text2" w:themeShade="BF"/>
          <w:spacing w:val="-7"/>
        </w:rPr>
        <w:t xml:space="preserve"> </w:t>
      </w:r>
      <w:r w:rsidR="3CB78613" w:rsidRPr="007C7C8C">
        <w:rPr>
          <w:color w:val="17365D" w:themeColor="text2" w:themeShade="BF"/>
        </w:rPr>
        <w:t>your</w:t>
      </w:r>
      <w:r w:rsidR="3CB78613" w:rsidRPr="007C7C8C">
        <w:rPr>
          <w:color w:val="17365D" w:themeColor="text2" w:themeShade="BF"/>
          <w:spacing w:val="-7"/>
        </w:rPr>
        <w:t xml:space="preserve"> </w:t>
      </w:r>
      <w:r w:rsidR="3CB78613" w:rsidRPr="007C7C8C">
        <w:rPr>
          <w:color w:val="17365D" w:themeColor="text2" w:themeShade="BF"/>
        </w:rPr>
        <w:t>organisation’s</w:t>
      </w:r>
      <w:r w:rsidR="3CB78613" w:rsidRPr="007C7C8C">
        <w:rPr>
          <w:color w:val="17365D" w:themeColor="text2" w:themeShade="BF"/>
          <w:spacing w:val="-7"/>
        </w:rPr>
        <w:t xml:space="preserve"> </w:t>
      </w:r>
      <w:r w:rsidR="3CB78613" w:rsidRPr="007C7C8C">
        <w:rPr>
          <w:color w:val="17365D" w:themeColor="text2" w:themeShade="BF"/>
        </w:rPr>
        <w:t>name</w:t>
      </w:r>
      <w:r w:rsidR="3CB78613">
        <w:rPr>
          <w:color w:val="17365D" w:themeColor="text2" w:themeShade="BF"/>
        </w:rPr>
        <w:t xml:space="preserve">, </w:t>
      </w:r>
      <w:r w:rsidR="3CB78613" w:rsidRPr="007C7C8C">
        <w:rPr>
          <w:color w:val="17365D" w:themeColor="text2" w:themeShade="BF"/>
        </w:rPr>
        <w:t>logo</w:t>
      </w:r>
      <w:r w:rsidR="3CB78613">
        <w:rPr>
          <w:color w:val="17365D" w:themeColor="text2" w:themeShade="BF"/>
        </w:rPr>
        <w:t xml:space="preserve"> and description</w:t>
      </w:r>
    </w:p>
    <w:p w14:paraId="5976F2DA" w14:textId="24D6F771" w:rsidR="007C7C8C" w:rsidRDefault="007C7C8C" w:rsidP="007C7C8C">
      <w:pPr>
        <w:pStyle w:val="ListParagraph"/>
        <w:numPr>
          <w:ilvl w:val="1"/>
          <w:numId w:val="21"/>
        </w:numPr>
        <w:tabs>
          <w:tab w:val="left" w:pos="1446"/>
        </w:tabs>
        <w:spacing w:line="276" w:lineRule="auto"/>
        <w:rPr>
          <w:color w:val="002060"/>
        </w:rPr>
      </w:pPr>
      <w:r>
        <w:rPr>
          <w:color w:val="002060"/>
        </w:rPr>
        <w:t>Reference to your support in press releases and post event materials</w:t>
      </w:r>
    </w:p>
    <w:p w14:paraId="65DF6CE3" w14:textId="068B6DDE" w:rsidR="00FC0E39" w:rsidRDefault="00FC0E39" w:rsidP="007C7C8C">
      <w:pPr>
        <w:pStyle w:val="ListParagraph"/>
        <w:numPr>
          <w:ilvl w:val="1"/>
          <w:numId w:val="21"/>
        </w:numPr>
        <w:tabs>
          <w:tab w:val="left" w:pos="1446"/>
        </w:tabs>
        <w:spacing w:line="276" w:lineRule="auto"/>
        <w:rPr>
          <w:color w:val="002060"/>
        </w:rPr>
      </w:pPr>
      <w:r>
        <w:rPr>
          <w:color w:val="002060"/>
        </w:rPr>
        <w:t xml:space="preserve">Your company’s banners at the registration desk and </w:t>
      </w:r>
      <w:r w:rsidR="006A22A7">
        <w:rPr>
          <w:color w:val="002060"/>
        </w:rPr>
        <w:t xml:space="preserve">on </w:t>
      </w:r>
      <w:r>
        <w:rPr>
          <w:color w:val="002060"/>
        </w:rPr>
        <w:t xml:space="preserve">stage </w:t>
      </w:r>
      <w:r w:rsidR="006A22A7">
        <w:rPr>
          <w:color w:val="002060"/>
        </w:rPr>
        <w:t>during</w:t>
      </w:r>
      <w:r>
        <w:rPr>
          <w:color w:val="002060"/>
        </w:rPr>
        <w:t xml:space="preserve"> the keynotes</w:t>
      </w:r>
    </w:p>
    <w:p w14:paraId="196A67F8" w14:textId="6D14511D" w:rsidR="004231DE" w:rsidRDefault="004231DE" w:rsidP="007C7C8C">
      <w:pPr>
        <w:pStyle w:val="ListParagraph"/>
        <w:numPr>
          <w:ilvl w:val="1"/>
          <w:numId w:val="21"/>
        </w:numPr>
        <w:tabs>
          <w:tab w:val="left" w:pos="1446"/>
        </w:tabs>
        <w:spacing w:line="276" w:lineRule="auto"/>
        <w:rPr>
          <w:color w:val="002060"/>
        </w:rPr>
      </w:pPr>
      <w:r w:rsidRPr="004231DE">
        <w:rPr>
          <w:color w:val="002060"/>
        </w:rPr>
        <w:t xml:space="preserve">Opportunity to </w:t>
      </w:r>
      <w:r>
        <w:rPr>
          <w:color w:val="002060"/>
        </w:rPr>
        <w:t>p</w:t>
      </w:r>
      <w:r w:rsidRPr="004231DE">
        <w:rPr>
          <w:color w:val="002060"/>
        </w:rPr>
        <w:t xml:space="preserve">rovide Registration </w:t>
      </w:r>
      <w:r>
        <w:rPr>
          <w:color w:val="002060"/>
        </w:rPr>
        <w:t>a</w:t>
      </w:r>
      <w:r w:rsidRPr="004231DE">
        <w:rPr>
          <w:color w:val="002060"/>
        </w:rPr>
        <w:t xml:space="preserve">rea </w:t>
      </w:r>
      <w:r>
        <w:rPr>
          <w:color w:val="002060"/>
        </w:rPr>
        <w:t>m</w:t>
      </w:r>
      <w:r w:rsidRPr="004231DE">
        <w:rPr>
          <w:color w:val="002060"/>
        </w:rPr>
        <w:t>aterials</w:t>
      </w:r>
    </w:p>
    <w:p w14:paraId="3F78AF42" w14:textId="0B85A215" w:rsidR="004231DE" w:rsidRDefault="004231DE" w:rsidP="007C7C8C">
      <w:pPr>
        <w:pStyle w:val="ListParagraph"/>
        <w:numPr>
          <w:ilvl w:val="1"/>
          <w:numId w:val="21"/>
        </w:numPr>
        <w:tabs>
          <w:tab w:val="left" w:pos="1446"/>
        </w:tabs>
        <w:spacing w:line="276" w:lineRule="auto"/>
        <w:rPr>
          <w:color w:val="002060"/>
        </w:rPr>
      </w:pPr>
      <w:r w:rsidRPr="004231DE">
        <w:rPr>
          <w:color w:val="002060"/>
        </w:rPr>
        <w:t xml:space="preserve">Opportunity to Send </w:t>
      </w:r>
      <w:r w:rsidR="008A3B3E">
        <w:rPr>
          <w:color w:val="002060"/>
        </w:rPr>
        <w:t>o</w:t>
      </w:r>
      <w:r w:rsidRPr="004231DE">
        <w:rPr>
          <w:color w:val="002060"/>
        </w:rPr>
        <w:t>ne Mobile App Push Notification Onsite</w:t>
      </w:r>
    </w:p>
    <w:p w14:paraId="11E35E9C" w14:textId="77777777" w:rsidR="00040ABB" w:rsidRPr="00040ABB" w:rsidRDefault="00040ABB" w:rsidP="00040ABB">
      <w:pPr>
        <w:tabs>
          <w:tab w:val="left" w:pos="1446"/>
        </w:tabs>
        <w:spacing w:line="276" w:lineRule="auto"/>
        <w:rPr>
          <w:color w:val="002060"/>
        </w:rPr>
      </w:pPr>
    </w:p>
    <w:p w14:paraId="6D89949A" w14:textId="77777777" w:rsidR="007D08FD" w:rsidRDefault="007D08FD" w:rsidP="00E804EB">
      <w:pPr>
        <w:tabs>
          <w:tab w:val="left" w:pos="1446"/>
        </w:tabs>
        <w:spacing w:before="321" w:line="252" w:lineRule="auto"/>
        <w:ind w:left="740" w:right="139"/>
        <w:jc w:val="both"/>
        <w:rPr>
          <w:color w:val="C00000"/>
          <w:sz w:val="32"/>
          <w:szCs w:val="32"/>
        </w:rPr>
      </w:pPr>
    </w:p>
    <w:p w14:paraId="74036EC3" w14:textId="7832A0E7" w:rsidR="00040ABB" w:rsidRDefault="00040ABB" w:rsidP="00E804EB">
      <w:pPr>
        <w:tabs>
          <w:tab w:val="left" w:pos="1446"/>
        </w:tabs>
        <w:spacing w:before="321" w:line="252" w:lineRule="auto"/>
        <w:ind w:left="740" w:right="139"/>
        <w:jc w:val="both"/>
        <w:rPr>
          <w:color w:val="C00000"/>
          <w:sz w:val="32"/>
          <w:szCs w:val="32"/>
        </w:rPr>
      </w:pPr>
      <w:r>
        <w:rPr>
          <w:color w:val="C00000"/>
          <w:sz w:val="32"/>
          <w:szCs w:val="32"/>
        </w:rPr>
        <w:t>SILVER CONFERENCE SPONSOR</w:t>
      </w:r>
    </w:p>
    <w:p w14:paraId="3541C870" w14:textId="4B470F0D" w:rsidR="00C23622" w:rsidRDefault="00301014" w:rsidP="00C23622">
      <w:pPr>
        <w:pStyle w:val="BodyText"/>
        <w:spacing w:before="192"/>
        <w:ind w:left="726"/>
      </w:pPr>
      <w:r>
        <w:rPr>
          <w:color w:val="C00000"/>
          <w:sz w:val="32"/>
          <w:szCs w:val="32"/>
        </w:rPr>
        <w:t xml:space="preserve"> </w:t>
      </w:r>
      <w:r w:rsidR="00C23622">
        <w:rPr>
          <w:color w:val="C00000"/>
        </w:rPr>
        <w:t>Sponsorship Price: £15,000 (excl. VAT) Benefits include:</w:t>
      </w:r>
    </w:p>
    <w:p w14:paraId="37B34B80" w14:textId="77777777" w:rsidR="00C23622" w:rsidRDefault="00C23622" w:rsidP="00C23622">
      <w:pPr>
        <w:pStyle w:val="BodyText"/>
        <w:spacing w:before="3"/>
        <w:rPr>
          <w:sz w:val="18"/>
        </w:rPr>
      </w:pPr>
    </w:p>
    <w:p w14:paraId="46EC1C73" w14:textId="77777777" w:rsidR="00C23622" w:rsidRDefault="00C23622" w:rsidP="00C23622">
      <w:pPr>
        <w:pStyle w:val="ListParagraph"/>
        <w:numPr>
          <w:ilvl w:val="1"/>
          <w:numId w:val="21"/>
        </w:numPr>
        <w:tabs>
          <w:tab w:val="left" w:pos="1446"/>
        </w:tabs>
        <w:spacing w:before="37" w:line="276" w:lineRule="auto"/>
        <w:rPr>
          <w:color w:val="002060"/>
        </w:rPr>
      </w:pPr>
      <w:r>
        <w:rPr>
          <w:color w:val="002060"/>
        </w:rPr>
        <w:t>Central place for the sponsor’s logo, positioned next to the Conference logo on the conference branding (platform banners, logo)</w:t>
      </w:r>
    </w:p>
    <w:p w14:paraId="6B0C3B05" w14:textId="089C5257" w:rsidR="00C23622" w:rsidRPr="007C7C8C" w:rsidRDefault="00C23622" w:rsidP="00C23622">
      <w:pPr>
        <w:pStyle w:val="ListParagraph"/>
        <w:numPr>
          <w:ilvl w:val="1"/>
          <w:numId w:val="21"/>
        </w:numPr>
        <w:tabs>
          <w:tab w:val="left" w:pos="1446"/>
        </w:tabs>
        <w:spacing w:before="37" w:line="276" w:lineRule="auto"/>
        <w:rPr>
          <w:color w:val="002060"/>
        </w:rPr>
      </w:pPr>
      <w:r w:rsidRPr="007C7C8C">
        <w:rPr>
          <w:color w:val="002060"/>
        </w:rPr>
        <w:t xml:space="preserve">Acknowledgement as </w:t>
      </w:r>
      <w:r>
        <w:rPr>
          <w:color w:val="002060"/>
        </w:rPr>
        <w:t>Silver</w:t>
      </w:r>
      <w:r w:rsidRPr="007C7C8C">
        <w:rPr>
          <w:color w:val="002060"/>
        </w:rPr>
        <w:t xml:space="preserve"> Sponsor on social media</w:t>
      </w:r>
      <w:r>
        <w:rPr>
          <w:color w:val="002060"/>
        </w:rPr>
        <w:t xml:space="preserve"> and pre-conference mailings</w:t>
      </w:r>
      <w:r w:rsidRPr="007C7C8C">
        <w:rPr>
          <w:color w:val="002060"/>
        </w:rPr>
        <w:t xml:space="preserve"> </w:t>
      </w:r>
      <w:r>
        <w:rPr>
          <w:color w:val="002060"/>
        </w:rPr>
        <w:t xml:space="preserve">(pre-event, </w:t>
      </w:r>
      <w:r w:rsidRPr="007C7C8C">
        <w:rPr>
          <w:color w:val="002060"/>
        </w:rPr>
        <w:t>during the</w:t>
      </w:r>
      <w:r w:rsidRPr="007C7C8C">
        <w:rPr>
          <w:color w:val="002060"/>
          <w:spacing w:val="-13"/>
        </w:rPr>
        <w:t xml:space="preserve"> </w:t>
      </w:r>
      <w:r w:rsidRPr="007C7C8C">
        <w:rPr>
          <w:color w:val="002060"/>
        </w:rPr>
        <w:t>conference</w:t>
      </w:r>
      <w:r>
        <w:rPr>
          <w:color w:val="002060"/>
        </w:rPr>
        <w:t>)</w:t>
      </w:r>
    </w:p>
    <w:p w14:paraId="4F412773" w14:textId="7169A85A" w:rsidR="00C23622" w:rsidRPr="00BF0FD6" w:rsidRDefault="00C23622" w:rsidP="00C23622">
      <w:pPr>
        <w:pStyle w:val="ListParagraph"/>
        <w:numPr>
          <w:ilvl w:val="1"/>
          <w:numId w:val="21"/>
        </w:numPr>
        <w:tabs>
          <w:tab w:val="left" w:pos="1446"/>
        </w:tabs>
        <w:spacing w:line="276" w:lineRule="auto"/>
        <w:rPr>
          <w:color w:val="002060"/>
        </w:rPr>
      </w:pPr>
      <w:r>
        <w:rPr>
          <w:color w:val="002060"/>
        </w:rPr>
        <w:t>Sponsor’s own</w:t>
      </w:r>
      <w:r w:rsidRPr="00BF0FD6">
        <w:rPr>
          <w:color w:val="002060"/>
        </w:rPr>
        <w:t xml:space="preserve"> promotional video available for viewing on the main timeline of the programme between session: </w:t>
      </w:r>
    </w:p>
    <w:p w14:paraId="119351B4" w14:textId="77777777" w:rsidR="00C23622" w:rsidRPr="007C7C8C" w:rsidRDefault="00C23622" w:rsidP="00C23622">
      <w:pPr>
        <w:pStyle w:val="ListParagraph"/>
        <w:numPr>
          <w:ilvl w:val="1"/>
          <w:numId w:val="21"/>
        </w:numPr>
        <w:tabs>
          <w:tab w:val="left" w:pos="1446"/>
        </w:tabs>
        <w:spacing w:line="276" w:lineRule="auto"/>
        <w:rPr>
          <w:color w:val="002060"/>
        </w:rPr>
      </w:pPr>
      <w:r w:rsidRPr="007C7C8C">
        <w:rPr>
          <w:color w:val="002060"/>
        </w:rPr>
        <w:t>Access to the networking module to connect with the audience</w:t>
      </w:r>
    </w:p>
    <w:p w14:paraId="5BB22195" w14:textId="77777777" w:rsidR="00C23622" w:rsidRPr="007C7C8C" w:rsidRDefault="00C23622" w:rsidP="00C23622">
      <w:pPr>
        <w:pStyle w:val="ListParagraph"/>
        <w:numPr>
          <w:ilvl w:val="1"/>
          <w:numId w:val="21"/>
        </w:numPr>
        <w:tabs>
          <w:tab w:val="left" w:pos="1446"/>
        </w:tabs>
        <w:spacing w:line="276" w:lineRule="auto"/>
        <w:rPr>
          <w:color w:val="002060"/>
        </w:rPr>
      </w:pPr>
      <w:r w:rsidRPr="007C7C8C">
        <w:rPr>
          <w:color w:val="002060"/>
        </w:rPr>
        <w:t xml:space="preserve">Live 1-2-1 meetings with attendees </w:t>
      </w:r>
      <w:r>
        <w:rPr>
          <w:color w:val="002060"/>
        </w:rPr>
        <w:t>in person and online</w:t>
      </w:r>
    </w:p>
    <w:p w14:paraId="5BBF3E00" w14:textId="77777777" w:rsidR="00C23622" w:rsidRDefault="00C23622" w:rsidP="00C23622">
      <w:pPr>
        <w:pStyle w:val="ListParagraph"/>
        <w:numPr>
          <w:ilvl w:val="1"/>
          <w:numId w:val="21"/>
        </w:numPr>
        <w:tabs>
          <w:tab w:val="left" w:pos="1446"/>
        </w:tabs>
        <w:spacing w:line="276" w:lineRule="auto"/>
        <w:rPr>
          <w:color w:val="002060"/>
        </w:rPr>
      </w:pPr>
      <w:r w:rsidRPr="007C7C8C">
        <w:rPr>
          <w:color w:val="002060"/>
        </w:rPr>
        <w:t>Banner advert: your company logo on the home page of event platform</w:t>
      </w:r>
    </w:p>
    <w:p w14:paraId="52BA5CEA" w14:textId="77777777" w:rsidR="00C23622" w:rsidRPr="007C7C8C" w:rsidRDefault="00C23622" w:rsidP="00C23622">
      <w:pPr>
        <w:pStyle w:val="ListParagraph"/>
        <w:numPr>
          <w:ilvl w:val="1"/>
          <w:numId w:val="21"/>
        </w:numPr>
        <w:tabs>
          <w:tab w:val="left" w:pos="1446"/>
        </w:tabs>
        <w:spacing w:line="276" w:lineRule="auto"/>
        <w:rPr>
          <w:color w:val="002060"/>
        </w:rPr>
      </w:pPr>
      <w:r>
        <w:rPr>
          <w:color w:val="002060"/>
        </w:rPr>
        <w:t>Your brand in the networking area (physical and virtual)</w:t>
      </w:r>
    </w:p>
    <w:p w14:paraId="528B71D2" w14:textId="4B0A587A" w:rsidR="00C23622" w:rsidRDefault="00C23622" w:rsidP="00C23622">
      <w:pPr>
        <w:pStyle w:val="ListParagraph"/>
        <w:numPr>
          <w:ilvl w:val="1"/>
          <w:numId w:val="21"/>
        </w:numPr>
        <w:tabs>
          <w:tab w:val="left" w:pos="1446"/>
        </w:tabs>
        <w:spacing w:line="276" w:lineRule="auto"/>
        <w:rPr>
          <w:color w:val="002060"/>
        </w:rPr>
      </w:pPr>
      <w:r w:rsidRPr="007C7C8C">
        <w:rPr>
          <w:color w:val="002060"/>
        </w:rPr>
        <w:t xml:space="preserve">Your company logo and description in the </w:t>
      </w:r>
      <w:r>
        <w:rPr>
          <w:color w:val="002060"/>
        </w:rPr>
        <w:t xml:space="preserve">physical </w:t>
      </w:r>
      <w:r w:rsidRPr="007C7C8C">
        <w:rPr>
          <w:color w:val="002060"/>
        </w:rPr>
        <w:t>Exhibition Zone</w:t>
      </w:r>
    </w:p>
    <w:p w14:paraId="5BA23230" w14:textId="33BFEFFA" w:rsidR="004231DE" w:rsidRPr="007C7C8C" w:rsidRDefault="004231DE" w:rsidP="004231DE">
      <w:pPr>
        <w:pStyle w:val="ListParagraph"/>
        <w:numPr>
          <w:ilvl w:val="1"/>
          <w:numId w:val="21"/>
        </w:numPr>
        <w:tabs>
          <w:tab w:val="left" w:pos="1446"/>
        </w:tabs>
        <w:spacing w:line="276" w:lineRule="auto"/>
        <w:rPr>
          <w:color w:val="002060"/>
        </w:rPr>
      </w:pPr>
      <w:r>
        <w:rPr>
          <w:color w:val="002060"/>
        </w:rPr>
        <w:t xml:space="preserve">A stand at the central Exhibition space </w:t>
      </w:r>
    </w:p>
    <w:p w14:paraId="4A9A65F2" w14:textId="77777777" w:rsidR="00C23622" w:rsidRDefault="00C23622" w:rsidP="00C23622">
      <w:pPr>
        <w:pStyle w:val="ListParagraph"/>
        <w:numPr>
          <w:ilvl w:val="1"/>
          <w:numId w:val="21"/>
        </w:numPr>
        <w:tabs>
          <w:tab w:val="left" w:pos="1446"/>
        </w:tabs>
        <w:spacing w:line="276" w:lineRule="auto"/>
        <w:rPr>
          <w:color w:val="002060"/>
        </w:rPr>
      </w:pPr>
      <w:r w:rsidRPr="007C7C8C">
        <w:rPr>
          <w:color w:val="002060"/>
        </w:rPr>
        <w:t>Your own exhibition page displaying your company information, downloadable brochures, links to your website and any promotional videos you wish to be available for the duration of the event.</w:t>
      </w:r>
    </w:p>
    <w:p w14:paraId="2045DAE5" w14:textId="7D537DB7" w:rsidR="00C23622" w:rsidRDefault="00991DF8" w:rsidP="00C23622">
      <w:pPr>
        <w:pStyle w:val="ListParagraph"/>
        <w:numPr>
          <w:ilvl w:val="1"/>
          <w:numId w:val="21"/>
        </w:numPr>
        <w:tabs>
          <w:tab w:val="left" w:pos="1446"/>
        </w:tabs>
        <w:spacing w:line="276" w:lineRule="auto"/>
        <w:rPr>
          <w:color w:val="002060"/>
        </w:rPr>
      </w:pPr>
      <w:r>
        <w:rPr>
          <w:color w:val="002060"/>
        </w:rPr>
        <w:t>3</w:t>
      </w:r>
      <w:r w:rsidR="00C23622" w:rsidRPr="007C7C8C">
        <w:rPr>
          <w:color w:val="002060"/>
        </w:rPr>
        <w:t xml:space="preserve"> compl</w:t>
      </w:r>
      <w:r w:rsidR="00343CC7">
        <w:rPr>
          <w:color w:val="002060"/>
        </w:rPr>
        <w:t>i</w:t>
      </w:r>
      <w:r w:rsidR="00C23622" w:rsidRPr="007C7C8C">
        <w:rPr>
          <w:color w:val="002060"/>
        </w:rPr>
        <w:t>mentary passes for the</w:t>
      </w:r>
      <w:r w:rsidR="00C23622" w:rsidRPr="007C7C8C">
        <w:rPr>
          <w:color w:val="002060"/>
          <w:spacing w:val="-3"/>
        </w:rPr>
        <w:t xml:space="preserve"> </w:t>
      </w:r>
      <w:r>
        <w:rPr>
          <w:color w:val="002060"/>
        </w:rPr>
        <w:t>C</w:t>
      </w:r>
      <w:r w:rsidR="00C23622" w:rsidRPr="007C7C8C">
        <w:rPr>
          <w:color w:val="002060"/>
        </w:rPr>
        <w:t>onference</w:t>
      </w:r>
      <w:r w:rsidR="00C23622">
        <w:rPr>
          <w:color w:val="002060"/>
        </w:rPr>
        <w:t xml:space="preserve"> and Doctoral Symposium</w:t>
      </w:r>
    </w:p>
    <w:p w14:paraId="32EB3ED6" w14:textId="3E10359E" w:rsidR="00C23622" w:rsidRDefault="00991DF8" w:rsidP="00C23622">
      <w:pPr>
        <w:pStyle w:val="ListParagraph"/>
        <w:numPr>
          <w:ilvl w:val="1"/>
          <w:numId w:val="21"/>
        </w:numPr>
        <w:tabs>
          <w:tab w:val="left" w:pos="1446"/>
        </w:tabs>
        <w:spacing w:line="276" w:lineRule="auto"/>
        <w:rPr>
          <w:color w:val="002060"/>
        </w:rPr>
      </w:pPr>
      <w:r>
        <w:rPr>
          <w:color w:val="002060"/>
        </w:rPr>
        <w:t>3</w:t>
      </w:r>
      <w:r w:rsidR="00C23622">
        <w:rPr>
          <w:color w:val="002060"/>
        </w:rPr>
        <w:t xml:space="preserve"> Gala </w:t>
      </w:r>
      <w:r>
        <w:rPr>
          <w:color w:val="002060"/>
        </w:rPr>
        <w:t>Networking Reception</w:t>
      </w:r>
      <w:r w:rsidR="00C23622">
        <w:rPr>
          <w:color w:val="002060"/>
        </w:rPr>
        <w:t xml:space="preserve"> tickets</w:t>
      </w:r>
    </w:p>
    <w:p w14:paraId="7F87EEAC" w14:textId="68A5FFF6" w:rsidR="00571AD2" w:rsidRDefault="00571AD2" w:rsidP="00C23622">
      <w:pPr>
        <w:pStyle w:val="ListParagraph"/>
        <w:numPr>
          <w:ilvl w:val="1"/>
          <w:numId w:val="21"/>
        </w:numPr>
        <w:tabs>
          <w:tab w:val="left" w:pos="1446"/>
        </w:tabs>
        <w:spacing w:line="276" w:lineRule="auto"/>
        <w:rPr>
          <w:color w:val="002060"/>
        </w:rPr>
      </w:pPr>
      <w:r>
        <w:rPr>
          <w:color w:val="002060"/>
        </w:rPr>
        <w:t>3 Invitations to the Senior Stakeholder Reception</w:t>
      </w:r>
    </w:p>
    <w:p w14:paraId="05D661B3" w14:textId="5E8444B4" w:rsidR="00C23622" w:rsidRPr="007C7C8C" w:rsidRDefault="39F26DDD" w:rsidP="00C23622">
      <w:pPr>
        <w:pStyle w:val="BodyText"/>
        <w:numPr>
          <w:ilvl w:val="1"/>
          <w:numId w:val="21"/>
        </w:numPr>
        <w:spacing w:before="1" w:line="276" w:lineRule="auto"/>
        <w:rPr>
          <w:color w:val="17365D" w:themeColor="text2" w:themeShade="BF"/>
        </w:rPr>
      </w:pPr>
      <w:r>
        <w:rPr>
          <w:color w:val="17365D" w:themeColor="text2" w:themeShade="BF"/>
        </w:rPr>
        <w:t xml:space="preserve">Prominent </w:t>
      </w:r>
      <w:r w:rsidRPr="007C7C8C">
        <w:rPr>
          <w:color w:val="17365D" w:themeColor="text2" w:themeShade="BF"/>
          <w:spacing w:val="-6"/>
        </w:rPr>
        <w:t xml:space="preserve">place on the </w:t>
      </w:r>
      <w:r w:rsidRPr="007C7C8C">
        <w:rPr>
          <w:color w:val="17365D" w:themeColor="text2" w:themeShade="BF"/>
        </w:rPr>
        <w:t>sponsorship</w:t>
      </w:r>
      <w:r w:rsidRPr="007C7C8C">
        <w:rPr>
          <w:color w:val="17365D" w:themeColor="text2" w:themeShade="BF"/>
          <w:spacing w:val="-6"/>
        </w:rPr>
        <w:t xml:space="preserve"> </w:t>
      </w:r>
      <w:r w:rsidRPr="007C7C8C">
        <w:rPr>
          <w:color w:val="17365D" w:themeColor="text2" w:themeShade="BF"/>
        </w:rPr>
        <w:t>webpage</w:t>
      </w:r>
      <w:r w:rsidRPr="007C7C8C">
        <w:rPr>
          <w:color w:val="17365D" w:themeColor="text2" w:themeShade="BF"/>
          <w:spacing w:val="-8"/>
        </w:rPr>
        <w:t xml:space="preserve"> </w:t>
      </w:r>
      <w:r w:rsidRPr="007C7C8C">
        <w:rPr>
          <w:color w:val="17365D" w:themeColor="text2" w:themeShade="BF"/>
        </w:rPr>
        <w:t>on</w:t>
      </w:r>
      <w:r w:rsidRPr="007C7C8C">
        <w:rPr>
          <w:color w:val="17365D" w:themeColor="text2" w:themeShade="BF"/>
          <w:spacing w:val="-5"/>
        </w:rPr>
        <w:t xml:space="preserve"> </w:t>
      </w:r>
      <w:r w:rsidRPr="007C7C8C">
        <w:rPr>
          <w:color w:val="17365D" w:themeColor="text2" w:themeShade="BF"/>
        </w:rPr>
        <w:t>the</w:t>
      </w:r>
      <w:r w:rsidRPr="007C7C8C">
        <w:rPr>
          <w:color w:val="17365D" w:themeColor="text2" w:themeShade="BF"/>
          <w:spacing w:val="-7"/>
        </w:rPr>
        <w:t xml:space="preserve"> </w:t>
      </w:r>
      <w:r w:rsidRPr="7DDDE4C7">
        <w:rPr>
          <w:color w:val="17365D" w:themeColor="text2" w:themeShade="BF"/>
        </w:rPr>
        <w:t>BAM202</w:t>
      </w:r>
      <w:r w:rsidR="00760794">
        <w:rPr>
          <w:color w:val="17365D" w:themeColor="text2" w:themeShade="BF"/>
        </w:rPr>
        <w:t>6</w:t>
      </w:r>
      <w:r w:rsidRPr="007C7C8C">
        <w:rPr>
          <w:color w:val="17365D" w:themeColor="text2" w:themeShade="BF"/>
          <w:spacing w:val="-6"/>
        </w:rPr>
        <w:t xml:space="preserve"> </w:t>
      </w:r>
      <w:r w:rsidRPr="007C7C8C">
        <w:rPr>
          <w:color w:val="17365D" w:themeColor="text2" w:themeShade="BF"/>
        </w:rPr>
        <w:t>Conference</w:t>
      </w:r>
      <w:r w:rsidRPr="007C7C8C">
        <w:rPr>
          <w:color w:val="17365D" w:themeColor="text2" w:themeShade="BF"/>
          <w:spacing w:val="-7"/>
        </w:rPr>
        <w:t xml:space="preserve"> </w:t>
      </w:r>
      <w:r w:rsidRPr="007C7C8C">
        <w:rPr>
          <w:color w:val="17365D" w:themeColor="text2" w:themeShade="BF"/>
        </w:rPr>
        <w:t>website</w:t>
      </w:r>
      <w:r w:rsidRPr="007C7C8C">
        <w:rPr>
          <w:color w:val="17365D" w:themeColor="text2" w:themeShade="BF"/>
          <w:spacing w:val="-7"/>
        </w:rPr>
        <w:t xml:space="preserve"> </w:t>
      </w:r>
      <w:r w:rsidRPr="007C7C8C">
        <w:rPr>
          <w:color w:val="17365D" w:themeColor="text2" w:themeShade="BF"/>
        </w:rPr>
        <w:t>with</w:t>
      </w:r>
      <w:r w:rsidRPr="007C7C8C">
        <w:rPr>
          <w:color w:val="17365D" w:themeColor="text2" w:themeShade="BF"/>
          <w:spacing w:val="-7"/>
        </w:rPr>
        <w:t xml:space="preserve"> </w:t>
      </w:r>
      <w:r w:rsidRPr="007C7C8C">
        <w:rPr>
          <w:color w:val="17365D" w:themeColor="text2" w:themeShade="BF"/>
        </w:rPr>
        <w:t>your</w:t>
      </w:r>
      <w:r w:rsidRPr="007C7C8C">
        <w:rPr>
          <w:color w:val="17365D" w:themeColor="text2" w:themeShade="BF"/>
          <w:spacing w:val="-7"/>
        </w:rPr>
        <w:t xml:space="preserve"> </w:t>
      </w:r>
      <w:r w:rsidRPr="007C7C8C">
        <w:rPr>
          <w:color w:val="17365D" w:themeColor="text2" w:themeShade="BF"/>
        </w:rPr>
        <w:t>organisation’s</w:t>
      </w:r>
      <w:r w:rsidRPr="007C7C8C">
        <w:rPr>
          <w:color w:val="17365D" w:themeColor="text2" w:themeShade="BF"/>
          <w:spacing w:val="-7"/>
        </w:rPr>
        <w:t xml:space="preserve"> </w:t>
      </w:r>
      <w:r w:rsidRPr="007C7C8C">
        <w:rPr>
          <w:color w:val="17365D" w:themeColor="text2" w:themeShade="BF"/>
        </w:rPr>
        <w:t>name</w:t>
      </w:r>
      <w:r>
        <w:rPr>
          <w:color w:val="17365D" w:themeColor="text2" w:themeShade="BF"/>
        </w:rPr>
        <w:t xml:space="preserve">, </w:t>
      </w:r>
      <w:r w:rsidRPr="007C7C8C">
        <w:rPr>
          <w:color w:val="17365D" w:themeColor="text2" w:themeShade="BF"/>
        </w:rPr>
        <w:t>logo</w:t>
      </w:r>
      <w:r>
        <w:rPr>
          <w:color w:val="17365D" w:themeColor="text2" w:themeShade="BF"/>
        </w:rPr>
        <w:t xml:space="preserve"> and description</w:t>
      </w:r>
    </w:p>
    <w:p w14:paraId="0C6ECE39" w14:textId="77777777" w:rsidR="00C23622" w:rsidRDefault="00C23622" w:rsidP="00C23622">
      <w:pPr>
        <w:pStyle w:val="ListParagraph"/>
        <w:numPr>
          <w:ilvl w:val="1"/>
          <w:numId w:val="21"/>
        </w:numPr>
        <w:tabs>
          <w:tab w:val="left" w:pos="1446"/>
        </w:tabs>
        <w:spacing w:line="276" w:lineRule="auto"/>
        <w:rPr>
          <w:color w:val="002060"/>
        </w:rPr>
      </w:pPr>
      <w:r>
        <w:rPr>
          <w:color w:val="002060"/>
        </w:rPr>
        <w:t>Reference to your support in press releases and post event materials</w:t>
      </w:r>
    </w:p>
    <w:p w14:paraId="11EA0B0B" w14:textId="77777777" w:rsidR="00C23622" w:rsidRDefault="00C23622" w:rsidP="00C23622">
      <w:pPr>
        <w:pStyle w:val="ListParagraph"/>
        <w:numPr>
          <w:ilvl w:val="1"/>
          <w:numId w:val="21"/>
        </w:numPr>
        <w:tabs>
          <w:tab w:val="left" w:pos="1446"/>
        </w:tabs>
        <w:spacing w:line="276" w:lineRule="auto"/>
        <w:rPr>
          <w:color w:val="002060"/>
        </w:rPr>
      </w:pPr>
      <w:r>
        <w:rPr>
          <w:color w:val="002060"/>
        </w:rPr>
        <w:t>Your company’s banners at the registration desk and on stage during the keynotes.</w:t>
      </w:r>
    </w:p>
    <w:p w14:paraId="5AB67086" w14:textId="77777777" w:rsidR="00C23622" w:rsidRPr="00040ABB" w:rsidRDefault="00C23622" w:rsidP="00C23622">
      <w:pPr>
        <w:tabs>
          <w:tab w:val="left" w:pos="1446"/>
        </w:tabs>
        <w:spacing w:line="276" w:lineRule="auto"/>
        <w:rPr>
          <w:color w:val="002060"/>
        </w:rPr>
      </w:pPr>
    </w:p>
    <w:p w14:paraId="0AFC053A" w14:textId="61C0EBF4" w:rsidR="002A0FA8" w:rsidRPr="00E804EB" w:rsidRDefault="00301014" w:rsidP="00E804EB">
      <w:pPr>
        <w:tabs>
          <w:tab w:val="left" w:pos="1446"/>
        </w:tabs>
        <w:spacing w:before="321" w:line="252" w:lineRule="auto"/>
        <w:ind w:left="740" w:right="139"/>
        <w:jc w:val="both"/>
        <w:rPr>
          <w:color w:val="C00000"/>
          <w:sz w:val="24"/>
          <w:szCs w:val="24"/>
        </w:rPr>
      </w:pPr>
      <w:r>
        <w:rPr>
          <w:color w:val="C00000"/>
          <w:sz w:val="32"/>
          <w:szCs w:val="32"/>
        </w:rPr>
        <w:t>3 PLENARY</w:t>
      </w:r>
      <w:r w:rsidR="007D0A8E">
        <w:rPr>
          <w:color w:val="C00000"/>
          <w:sz w:val="32"/>
          <w:szCs w:val="32"/>
        </w:rPr>
        <w:t xml:space="preserve"> </w:t>
      </w:r>
      <w:r w:rsidR="000D6099">
        <w:rPr>
          <w:color w:val="C00000"/>
          <w:sz w:val="32"/>
          <w:szCs w:val="32"/>
        </w:rPr>
        <w:t>Keynote</w:t>
      </w:r>
      <w:r w:rsidR="007F4B74">
        <w:rPr>
          <w:color w:val="C00000"/>
          <w:sz w:val="32"/>
          <w:szCs w:val="32"/>
        </w:rPr>
        <w:t xml:space="preserve"> panels</w:t>
      </w:r>
    </w:p>
    <w:p w14:paraId="124FBAE4" w14:textId="43DED198" w:rsidR="002A0FA8" w:rsidRPr="00F94F6E" w:rsidRDefault="00D069B2" w:rsidP="002A0FA8">
      <w:pPr>
        <w:pStyle w:val="BodyText"/>
        <w:spacing w:before="321" w:line="252" w:lineRule="auto"/>
        <w:ind w:left="750" w:right="139" w:hanging="10"/>
        <w:jc w:val="both"/>
        <w:rPr>
          <w:color w:val="C00000"/>
          <w:sz w:val="24"/>
          <w:szCs w:val="24"/>
        </w:rPr>
      </w:pPr>
      <w:r w:rsidRPr="3CB9283B">
        <w:rPr>
          <w:color w:val="C00000"/>
        </w:rPr>
        <w:t>Sponsorship Price</w:t>
      </w:r>
      <w:r w:rsidRPr="003E00E9">
        <w:rPr>
          <w:b/>
          <w:bCs/>
          <w:color w:val="C00000"/>
        </w:rPr>
        <w:t xml:space="preserve">: </w:t>
      </w:r>
      <w:r w:rsidR="003E00E9" w:rsidRPr="003E00E9">
        <w:rPr>
          <w:b/>
          <w:bCs/>
          <w:color w:val="C00000"/>
        </w:rPr>
        <w:t>New £3,750</w:t>
      </w:r>
      <w:r w:rsidR="003E00E9">
        <w:rPr>
          <w:b/>
          <w:bCs/>
          <w:color w:val="C00000"/>
        </w:rPr>
        <w:t xml:space="preserve"> </w:t>
      </w:r>
      <w:r w:rsidR="003E00E9">
        <w:rPr>
          <w:color w:val="C00000"/>
        </w:rPr>
        <w:t xml:space="preserve">excl. VAT </w:t>
      </w:r>
    </w:p>
    <w:p w14:paraId="0B80368C" w14:textId="77777777" w:rsidR="007D0A8E" w:rsidRPr="00240644" w:rsidRDefault="007D0A8E" w:rsidP="007D0A8E">
      <w:pPr>
        <w:spacing w:line="276" w:lineRule="auto"/>
        <w:jc w:val="both"/>
        <w:rPr>
          <w:i/>
          <w:iCs/>
          <w:color w:val="C00000"/>
        </w:rPr>
      </w:pPr>
    </w:p>
    <w:p w14:paraId="72B7F75F" w14:textId="4B5FFBC9" w:rsidR="007F4B74" w:rsidRPr="00240644" w:rsidRDefault="00240644" w:rsidP="00DE69DD">
      <w:pPr>
        <w:rPr>
          <w:b/>
          <w:bCs/>
          <w:i/>
          <w:iCs/>
          <w:color w:val="002060"/>
        </w:rPr>
      </w:pPr>
      <w:r w:rsidRPr="00240644">
        <w:rPr>
          <w:b/>
          <w:bCs/>
          <w:i/>
          <w:iCs/>
          <w:color w:val="002060"/>
        </w:rPr>
        <w:t>*</w:t>
      </w:r>
      <w:r w:rsidR="3DF697AD" w:rsidRPr="00240644">
        <w:rPr>
          <w:b/>
          <w:bCs/>
          <w:i/>
          <w:iCs/>
          <w:color w:val="002060"/>
        </w:rPr>
        <w:t>Speakers will be announced in due course</w:t>
      </w:r>
    </w:p>
    <w:p w14:paraId="7BBFB755" w14:textId="279F42C0" w:rsidR="5C197176" w:rsidRDefault="0076659D" w:rsidP="5C197176">
      <w:pPr>
        <w:rPr>
          <w:b/>
          <w:bCs/>
          <w:color w:val="002060"/>
        </w:rPr>
      </w:pPr>
      <w:r>
        <w:rPr>
          <w:b/>
          <w:bCs/>
          <w:color w:val="002060"/>
        </w:rPr>
        <w:t>BAM202</w:t>
      </w:r>
      <w:r w:rsidR="003D1ECC">
        <w:rPr>
          <w:b/>
          <w:bCs/>
          <w:color w:val="002060"/>
        </w:rPr>
        <w:t>6</w:t>
      </w:r>
      <w:r>
        <w:rPr>
          <w:b/>
          <w:bCs/>
          <w:color w:val="002060"/>
        </w:rPr>
        <w:t xml:space="preserve"> Conference keynote speakers can be viewed </w:t>
      </w:r>
      <w:r w:rsidRPr="003D1ECC">
        <w:rPr>
          <w:b/>
          <w:bCs/>
        </w:rPr>
        <w:t>HERE</w:t>
      </w:r>
    </w:p>
    <w:p w14:paraId="431F3DB0" w14:textId="77777777" w:rsidR="00FC0435" w:rsidRDefault="00FC0435" w:rsidP="002A0FA8">
      <w:pPr>
        <w:pStyle w:val="BodyText"/>
        <w:spacing w:before="1"/>
        <w:ind w:firstLine="720"/>
        <w:rPr>
          <w:color w:val="17365D" w:themeColor="text2" w:themeShade="BF"/>
        </w:rPr>
      </w:pPr>
    </w:p>
    <w:p w14:paraId="50254B43" w14:textId="2F1B3DD1" w:rsidR="00D069B2" w:rsidRPr="005724AA" w:rsidRDefault="00D069B2" w:rsidP="00A43856">
      <w:pPr>
        <w:pStyle w:val="BodyText"/>
        <w:spacing w:before="1"/>
        <w:rPr>
          <w:color w:val="17365D" w:themeColor="text2" w:themeShade="BF"/>
          <w:sz w:val="18"/>
        </w:rPr>
      </w:pPr>
      <w:r w:rsidRPr="005724AA">
        <w:rPr>
          <w:color w:val="17365D" w:themeColor="text2" w:themeShade="BF"/>
        </w:rPr>
        <w:t>Benefits include:</w:t>
      </w:r>
    </w:p>
    <w:p w14:paraId="09570CD0" w14:textId="6B933FAE" w:rsidR="00D069B2" w:rsidRPr="005724AA" w:rsidRDefault="00D069B2">
      <w:pPr>
        <w:pStyle w:val="BodyText"/>
        <w:spacing w:before="1"/>
        <w:rPr>
          <w:color w:val="17365D" w:themeColor="text2" w:themeShade="BF"/>
        </w:rPr>
      </w:pPr>
    </w:p>
    <w:p w14:paraId="4BEB641E" w14:textId="77777777" w:rsidR="00537DBA" w:rsidRPr="00537DBA" w:rsidRDefault="00D069B2" w:rsidP="00537DBA">
      <w:pPr>
        <w:pStyle w:val="BodyText"/>
        <w:numPr>
          <w:ilvl w:val="0"/>
          <w:numId w:val="30"/>
        </w:numPr>
        <w:tabs>
          <w:tab w:val="left" w:pos="1446"/>
        </w:tabs>
        <w:spacing w:before="1" w:line="276" w:lineRule="auto"/>
        <w:rPr>
          <w:color w:val="002060"/>
        </w:rPr>
      </w:pPr>
      <w:r w:rsidRPr="00537DBA">
        <w:rPr>
          <w:color w:val="17365D" w:themeColor="text2" w:themeShade="BF"/>
        </w:rPr>
        <w:t xml:space="preserve">Acknowledgement of </w:t>
      </w:r>
      <w:r w:rsidR="007C7C8C" w:rsidRPr="00537DBA">
        <w:rPr>
          <w:color w:val="17365D" w:themeColor="text2" w:themeShade="BF"/>
        </w:rPr>
        <w:t>your company</w:t>
      </w:r>
      <w:r w:rsidRPr="00537DBA">
        <w:rPr>
          <w:color w:val="17365D" w:themeColor="text2" w:themeShade="BF"/>
        </w:rPr>
        <w:t xml:space="preserve"> in the agenda</w:t>
      </w:r>
    </w:p>
    <w:p w14:paraId="066EA2E7" w14:textId="54E1D023" w:rsidR="001616A7" w:rsidRPr="00537DBA" w:rsidRDefault="11DA86CA" w:rsidP="001616A7">
      <w:pPr>
        <w:pStyle w:val="BodyText"/>
        <w:numPr>
          <w:ilvl w:val="0"/>
          <w:numId w:val="30"/>
        </w:numPr>
        <w:tabs>
          <w:tab w:val="left" w:pos="1446"/>
        </w:tabs>
        <w:spacing w:before="1" w:line="276" w:lineRule="auto"/>
        <w:rPr>
          <w:color w:val="002060"/>
        </w:rPr>
      </w:pPr>
      <w:r w:rsidRPr="7DDDE4C7">
        <w:rPr>
          <w:color w:val="002060"/>
        </w:rPr>
        <w:t xml:space="preserve">Banner advert: your company logo at the </w:t>
      </w:r>
      <w:r w:rsidR="00991DF8">
        <w:rPr>
          <w:color w:val="002060"/>
        </w:rPr>
        <w:t>in</w:t>
      </w:r>
      <w:r w:rsidR="00EA1713">
        <w:rPr>
          <w:color w:val="002060"/>
        </w:rPr>
        <w:t>-</w:t>
      </w:r>
      <w:r w:rsidR="00991DF8">
        <w:rPr>
          <w:color w:val="002060"/>
        </w:rPr>
        <w:t>person</w:t>
      </w:r>
      <w:r w:rsidR="00EA1713">
        <w:rPr>
          <w:color w:val="002060"/>
        </w:rPr>
        <w:t xml:space="preserve"> </w:t>
      </w:r>
      <w:r w:rsidR="397C5B6A" w:rsidRPr="7DDDE4C7">
        <w:rPr>
          <w:color w:val="002060"/>
        </w:rPr>
        <w:t>Conference</w:t>
      </w:r>
    </w:p>
    <w:p w14:paraId="67FCF374" w14:textId="3A47923A" w:rsidR="00537DBA" w:rsidRDefault="007C7C8C" w:rsidP="00537DBA">
      <w:pPr>
        <w:pStyle w:val="BodyText"/>
        <w:numPr>
          <w:ilvl w:val="0"/>
          <w:numId w:val="30"/>
        </w:numPr>
        <w:tabs>
          <w:tab w:val="left" w:pos="1446"/>
        </w:tabs>
        <w:spacing w:before="1" w:line="276" w:lineRule="auto"/>
        <w:rPr>
          <w:color w:val="002060"/>
        </w:rPr>
      </w:pPr>
      <w:r w:rsidRPr="00537DBA">
        <w:rPr>
          <w:color w:val="002060"/>
        </w:rPr>
        <w:t xml:space="preserve">Banner advert: your company logo on the home page of </w:t>
      </w:r>
      <w:r w:rsidR="000C6C42">
        <w:rPr>
          <w:color w:val="002060"/>
        </w:rPr>
        <w:t xml:space="preserve">the </w:t>
      </w:r>
      <w:r w:rsidRPr="00537DBA">
        <w:rPr>
          <w:color w:val="002060"/>
        </w:rPr>
        <w:t>event platform</w:t>
      </w:r>
      <w:r w:rsidR="003A77AB">
        <w:rPr>
          <w:color w:val="002060"/>
        </w:rPr>
        <w:t xml:space="preserve"> </w:t>
      </w:r>
    </w:p>
    <w:p w14:paraId="32850E3F" w14:textId="681F5AAA" w:rsidR="00537DBA" w:rsidRPr="00537DBA" w:rsidRDefault="2C97C9EF" w:rsidP="00537DBA">
      <w:pPr>
        <w:pStyle w:val="ListParagraph"/>
        <w:numPr>
          <w:ilvl w:val="0"/>
          <w:numId w:val="30"/>
        </w:numPr>
        <w:tabs>
          <w:tab w:val="left" w:pos="1446"/>
        </w:tabs>
        <w:spacing w:before="1" w:line="276" w:lineRule="auto"/>
        <w:rPr>
          <w:color w:val="002060"/>
        </w:rPr>
      </w:pPr>
      <w:r w:rsidRPr="00537DBA">
        <w:rPr>
          <w:color w:val="17365D" w:themeColor="text2" w:themeShade="BF"/>
        </w:rPr>
        <w:t>Dedicated</w:t>
      </w:r>
      <w:r w:rsidRPr="00537DBA">
        <w:rPr>
          <w:color w:val="17365D" w:themeColor="text2" w:themeShade="BF"/>
          <w:spacing w:val="-6"/>
        </w:rPr>
        <w:t xml:space="preserve"> </w:t>
      </w:r>
      <w:r w:rsidR="2CC8A957" w:rsidRPr="00537DBA">
        <w:rPr>
          <w:color w:val="17365D" w:themeColor="text2" w:themeShade="BF"/>
          <w:spacing w:val="-6"/>
        </w:rPr>
        <w:t xml:space="preserve">place on the </w:t>
      </w:r>
      <w:r w:rsidRPr="00537DBA">
        <w:rPr>
          <w:color w:val="17365D" w:themeColor="text2" w:themeShade="BF"/>
        </w:rPr>
        <w:t>sponsorship</w:t>
      </w:r>
      <w:r w:rsidRPr="00537DBA">
        <w:rPr>
          <w:color w:val="17365D" w:themeColor="text2" w:themeShade="BF"/>
          <w:spacing w:val="-6"/>
        </w:rPr>
        <w:t xml:space="preserve"> </w:t>
      </w:r>
      <w:r w:rsidRPr="00537DBA">
        <w:rPr>
          <w:color w:val="17365D" w:themeColor="text2" w:themeShade="BF"/>
        </w:rPr>
        <w:t>webpage</w:t>
      </w:r>
      <w:r w:rsidRPr="00537DBA">
        <w:rPr>
          <w:color w:val="17365D" w:themeColor="text2" w:themeShade="BF"/>
          <w:spacing w:val="-8"/>
        </w:rPr>
        <w:t xml:space="preserve"> </w:t>
      </w:r>
      <w:r w:rsidRPr="00537DBA">
        <w:rPr>
          <w:color w:val="17365D" w:themeColor="text2" w:themeShade="BF"/>
        </w:rPr>
        <w:t>on</w:t>
      </w:r>
      <w:r w:rsidRPr="00537DBA">
        <w:rPr>
          <w:color w:val="17365D" w:themeColor="text2" w:themeShade="BF"/>
          <w:spacing w:val="-5"/>
        </w:rPr>
        <w:t xml:space="preserve"> </w:t>
      </w:r>
      <w:r w:rsidRPr="00537DBA">
        <w:rPr>
          <w:color w:val="17365D" w:themeColor="text2" w:themeShade="BF"/>
        </w:rPr>
        <w:t>the</w:t>
      </w:r>
      <w:r w:rsidRPr="00537DBA">
        <w:rPr>
          <w:color w:val="17365D" w:themeColor="text2" w:themeShade="BF"/>
          <w:spacing w:val="-7"/>
        </w:rPr>
        <w:t xml:space="preserve"> </w:t>
      </w:r>
      <w:r w:rsidRPr="7DDDE4C7">
        <w:rPr>
          <w:color w:val="17365D" w:themeColor="text2" w:themeShade="BF"/>
        </w:rPr>
        <w:t>BAM202</w:t>
      </w:r>
      <w:r w:rsidR="004C7A13">
        <w:rPr>
          <w:color w:val="17365D" w:themeColor="text2" w:themeShade="BF"/>
        </w:rPr>
        <w:t>6</w:t>
      </w:r>
      <w:r w:rsidRPr="00537DBA">
        <w:rPr>
          <w:color w:val="17365D" w:themeColor="text2" w:themeShade="BF"/>
          <w:spacing w:val="-6"/>
        </w:rPr>
        <w:t xml:space="preserve"> </w:t>
      </w:r>
      <w:r w:rsidRPr="00537DBA">
        <w:rPr>
          <w:color w:val="17365D" w:themeColor="text2" w:themeShade="BF"/>
        </w:rPr>
        <w:t>Conference</w:t>
      </w:r>
      <w:r w:rsidRPr="00537DBA">
        <w:rPr>
          <w:color w:val="17365D" w:themeColor="text2" w:themeShade="BF"/>
          <w:spacing w:val="-7"/>
        </w:rPr>
        <w:t xml:space="preserve"> </w:t>
      </w:r>
      <w:r w:rsidRPr="00537DBA">
        <w:rPr>
          <w:color w:val="17365D" w:themeColor="text2" w:themeShade="BF"/>
        </w:rPr>
        <w:t>website</w:t>
      </w:r>
      <w:r w:rsidRPr="00537DBA">
        <w:rPr>
          <w:color w:val="17365D" w:themeColor="text2" w:themeShade="BF"/>
          <w:spacing w:val="-7"/>
        </w:rPr>
        <w:t xml:space="preserve"> </w:t>
      </w:r>
      <w:r w:rsidRPr="00537DBA">
        <w:rPr>
          <w:color w:val="17365D" w:themeColor="text2" w:themeShade="BF"/>
        </w:rPr>
        <w:t>with</w:t>
      </w:r>
      <w:r w:rsidRPr="00537DBA">
        <w:rPr>
          <w:color w:val="17365D" w:themeColor="text2" w:themeShade="BF"/>
          <w:spacing w:val="-7"/>
        </w:rPr>
        <w:t xml:space="preserve"> </w:t>
      </w:r>
      <w:r w:rsidRPr="00537DBA">
        <w:rPr>
          <w:color w:val="17365D" w:themeColor="text2" w:themeShade="BF"/>
        </w:rPr>
        <w:t>your</w:t>
      </w:r>
      <w:r w:rsidRPr="00537DBA">
        <w:rPr>
          <w:color w:val="17365D" w:themeColor="text2" w:themeShade="BF"/>
          <w:spacing w:val="-7"/>
        </w:rPr>
        <w:t xml:space="preserve"> </w:t>
      </w:r>
      <w:r w:rsidRPr="00537DBA">
        <w:rPr>
          <w:color w:val="17365D" w:themeColor="text2" w:themeShade="BF"/>
        </w:rPr>
        <w:t>organisation’s</w:t>
      </w:r>
      <w:r w:rsidRPr="00537DBA">
        <w:rPr>
          <w:color w:val="17365D" w:themeColor="text2" w:themeShade="BF"/>
          <w:spacing w:val="-7"/>
        </w:rPr>
        <w:t xml:space="preserve"> </w:t>
      </w:r>
      <w:r w:rsidRPr="00537DBA">
        <w:rPr>
          <w:color w:val="17365D" w:themeColor="text2" w:themeShade="BF"/>
        </w:rPr>
        <w:t>name</w:t>
      </w:r>
      <w:r w:rsidR="3CB78613" w:rsidRPr="00537DBA">
        <w:rPr>
          <w:color w:val="17365D" w:themeColor="text2" w:themeShade="BF"/>
        </w:rPr>
        <w:t>,</w:t>
      </w:r>
      <w:r w:rsidRPr="00537DBA">
        <w:rPr>
          <w:color w:val="17365D" w:themeColor="text2" w:themeShade="BF"/>
        </w:rPr>
        <w:t xml:space="preserve"> logo</w:t>
      </w:r>
      <w:r w:rsidR="3CB78613" w:rsidRPr="00537DBA">
        <w:rPr>
          <w:color w:val="17365D" w:themeColor="text2" w:themeShade="BF"/>
        </w:rPr>
        <w:t xml:space="preserve"> and description</w:t>
      </w:r>
      <w:r w:rsidRPr="00537DBA">
        <w:rPr>
          <w:color w:val="17365D" w:themeColor="text2" w:themeShade="BF"/>
        </w:rPr>
        <w:t>.</w:t>
      </w:r>
    </w:p>
    <w:p w14:paraId="1101968A" w14:textId="3DE7B10C" w:rsidR="00D069B2" w:rsidRPr="00537DBA" w:rsidRDefault="00D069B2" w:rsidP="00537DBA">
      <w:pPr>
        <w:pStyle w:val="BodyText"/>
        <w:numPr>
          <w:ilvl w:val="0"/>
          <w:numId w:val="30"/>
        </w:numPr>
        <w:spacing w:before="1" w:line="276" w:lineRule="auto"/>
        <w:rPr>
          <w:color w:val="17365D" w:themeColor="text2" w:themeShade="BF"/>
          <w:sz w:val="18"/>
        </w:rPr>
      </w:pPr>
      <w:r w:rsidRPr="00A40780">
        <w:rPr>
          <w:color w:val="17365D" w:themeColor="text2" w:themeShade="BF"/>
        </w:rPr>
        <w:t xml:space="preserve">Verbal acknowledgement in the keynote </w:t>
      </w:r>
      <w:r w:rsidR="00077058">
        <w:rPr>
          <w:color w:val="17365D" w:themeColor="text2" w:themeShade="BF"/>
        </w:rPr>
        <w:t>introduction</w:t>
      </w:r>
      <w:r w:rsidR="0084798A">
        <w:rPr>
          <w:color w:val="17365D" w:themeColor="text2" w:themeShade="BF"/>
        </w:rPr>
        <w:t xml:space="preserve"> by </w:t>
      </w:r>
      <w:r w:rsidR="00991DF8">
        <w:rPr>
          <w:color w:val="17365D" w:themeColor="text2" w:themeShade="BF"/>
        </w:rPr>
        <w:t>the session facilitator.</w:t>
      </w:r>
    </w:p>
    <w:p w14:paraId="3840E345" w14:textId="421AAF74" w:rsidR="00537DBA" w:rsidRPr="00A40780" w:rsidRDefault="00537DBA" w:rsidP="00537DBA">
      <w:pPr>
        <w:pStyle w:val="BodyText"/>
        <w:numPr>
          <w:ilvl w:val="0"/>
          <w:numId w:val="30"/>
        </w:numPr>
        <w:spacing w:before="1" w:line="276" w:lineRule="auto"/>
        <w:rPr>
          <w:color w:val="17365D" w:themeColor="text2" w:themeShade="BF"/>
          <w:sz w:val="18"/>
        </w:rPr>
      </w:pPr>
      <w:r>
        <w:rPr>
          <w:color w:val="17365D" w:themeColor="text2" w:themeShade="BF"/>
        </w:rPr>
        <w:t xml:space="preserve">Your company’s banner in </w:t>
      </w:r>
      <w:r w:rsidR="006B3F20">
        <w:rPr>
          <w:color w:val="17365D" w:themeColor="text2" w:themeShade="BF"/>
        </w:rPr>
        <w:t>the</w:t>
      </w:r>
      <w:r>
        <w:rPr>
          <w:color w:val="17365D" w:themeColor="text2" w:themeShade="BF"/>
        </w:rPr>
        <w:t xml:space="preserve"> venue where </w:t>
      </w:r>
      <w:r w:rsidR="006B3F20">
        <w:rPr>
          <w:color w:val="17365D" w:themeColor="text2" w:themeShade="BF"/>
        </w:rPr>
        <w:t xml:space="preserve">the </w:t>
      </w:r>
      <w:r>
        <w:rPr>
          <w:color w:val="17365D" w:themeColor="text2" w:themeShade="BF"/>
        </w:rPr>
        <w:t>keynote</w:t>
      </w:r>
      <w:r w:rsidR="00930C84">
        <w:rPr>
          <w:color w:val="17365D" w:themeColor="text2" w:themeShade="BF"/>
        </w:rPr>
        <w:t xml:space="preserve"> panel</w:t>
      </w:r>
      <w:r>
        <w:rPr>
          <w:color w:val="17365D" w:themeColor="text2" w:themeShade="BF"/>
        </w:rPr>
        <w:t xml:space="preserve"> is delivered</w:t>
      </w:r>
    </w:p>
    <w:p w14:paraId="338DC9FD" w14:textId="6909C89A" w:rsidR="00E804EB" w:rsidRDefault="00E804EB" w:rsidP="00537DBA">
      <w:pPr>
        <w:pStyle w:val="ListParagraph"/>
        <w:numPr>
          <w:ilvl w:val="0"/>
          <w:numId w:val="30"/>
        </w:numPr>
        <w:tabs>
          <w:tab w:val="left" w:pos="1446"/>
        </w:tabs>
        <w:spacing w:line="276" w:lineRule="auto"/>
        <w:rPr>
          <w:color w:val="002060"/>
        </w:rPr>
      </w:pPr>
      <w:r w:rsidRPr="007C7C8C">
        <w:rPr>
          <w:color w:val="002060"/>
        </w:rPr>
        <w:t xml:space="preserve">Live 1-2-1 meetings with attendees </w:t>
      </w:r>
      <w:r w:rsidR="00537DBA">
        <w:rPr>
          <w:color w:val="002060"/>
        </w:rPr>
        <w:t>in person and online</w:t>
      </w:r>
    </w:p>
    <w:p w14:paraId="440FEC48" w14:textId="58027886" w:rsidR="00A40780" w:rsidRDefault="00EC106C" w:rsidP="00537DBA">
      <w:pPr>
        <w:pStyle w:val="ListParagraph"/>
        <w:numPr>
          <w:ilvl w:val="0"/>
          <w:numId w:val="30"/>
        </w:numPr>
        <w:tabs>
          <w:tab w:val="left" w:pos="1446"/>
        </w:tabs>
        <w:spacing w:line="276" w:lineRule="auto"/>
        <w:rPr>
          <w:color w:val="002060"/>
        </w:rPr>
      </w:pPr>
      <w:r>
        <w:rPr>
          <w:color w:val="002060"/>
        </w:rPr>
        <w:t>2</w:t>
      </w:r>
      <w:r w:rsidR="00A40780" w:rsidRPr="00A40780">
        <w:rPr>
          <w:color w:val="002060"/>
        </w:rPr>
        <w:t xml:space="preserve"> compl</w:t>
      </w:r>
      <w:r w:rsidR="00B920CD">
        <w:rPr>
          <w:color w:val="002060"/>
        </w:rPr>
        <w:t>i</w:t>
      </w:r>
      <w:r w:rsidR="00A40780" w:rsidRPr="00A40780">
        <w:rPr>
          <w:color w:val="002060"/>
        </w:rPr>
        <w:t>mentary pass</w:t>
      </w:r>
      <w:r w:rsidR="00A8671B">
        <w:rPr>
          <w:color w:val="002060"/>
        </w:rPr>
        <w:t>es</w:t>
      </w:r>
      <w:r w:rsidR="00A40780" w:rsidRPr="00A40780">
        <w:rPr>
          <w:color w:val="002060"/>
        </w:rPr>
        <w:t xml:space="preserve"> for the</w:t>
      </w:r>
      <w:r w:rsidR="00A40780" w:rsidRPr="00A40780">
        <w:rPr>
          <w:color w:val="002060"/>
          <w:spacing w:val="-3"/>
        </w:rPr>
        <w:t xml:space="preserve"> </w:t>
      </w:r>
      <w:r w:rsidR="00A40780" w:rsidRPr="00A40780">
        <w:rPr>
          <w:color w:val="002060"/>
        </w:rPr>
        <w:t>conference</w:t>
      </w:r>
      <w:r w:rsidR="00C23622">
        <w:rPr>
          <w:color w:val="002060"/>
        </w:rPr>
        <w:t xml:space="preserve"> and Doctoral Symposium</w:t>
      </w:r>
    </w:p>
    <w:p w14:paraId="32581C71" w14:textId="632BE902" w:rsidR="00A8671B" w:rsidRPr="00A40780" w:rsidRDefault="00EE5B45" w:rsidP="00537DBA">
      <w:pPr>
        <w:pStyle w:val="ListParagraph"/>
        <w:numPr>
          <w:ilvl w:val="0"/>
          <w:numId w:val="30"/>
        </w:numPr>
        <w:tabs>
          <w:tab w:val="left" w:pos="1446"/>
        </w:tabs>
        <w:spacing w:line="276" w:lineRule="auto"/>
        <w:rPr>
          <w:color w:val="002060"/>
        </w:rPr>
      </w:pPr>
      <w:r>
        <w:rPr>
          <w:color w:val="002060"/>
        </w:rPr>
        <w:t>2</w:t>
      </w:r>
      <w:r w:rsidR="00A8671B">
        <w:rPr>
          <w:color w:val="002060"/>
        </w:rPr>
        <w:t xml:space="preserve"> Gala </w:t>
      </w:r>
      <w:r w:rsidR="00991DF8">
        <w:rPr>
          <w:color w:val="002060"/>
        </w:rPr>
        <w:t>Networking Reception</w:t>
      </w:r>
      <w:r w:rsidR="00A8671B">
        <w:rPr>
          <w:color w:val="002060"/>
        </w:rPr>
        <w:t xml:space="preserve"> ticket</w:t>
      </w:r>
      <w:r>
        <w:rPr>
          <w:color w:val="002060"/>
        </w:rPr>
        <w:t>s</w:t>
      </w:r>
    </w:p>
    <w:p w14:paraId="26B73EB8" w14:textId="2862C5DD" w:rsidR="00D069B2" w:rsidRPr="005724AA" w:rsidRDefault="00D069B2" w:rsidP="00D069B2">
      <w:pPr>
        <w:pStyle w:val="BodyText"/>
        <w:spacing w:before="1"/>
        <w:rPr>
          <w:color w:val="17365D" w:themeColor="text2" w:themeShade="BF"/>
          <w:sz w:val="18"/>
        </w:rPr>
      </w:pPr>
    </w:p>
    <w:p w14:paraId="704D7A10" w14:textId="67509C4A" w:rsidR="00D069B2" w:rsidRDefault="00D069B2" w:rsidP="00D069B2">
      <w:pPr>
        <w:pStyle w:val="BodyText"/>
        <w:spacing w:before="1"/>
        <w:rPr>
          <w:sz w:val="18"/>
        </w:rPr>
      </w:pPr>
    </w:p>
    <w:p w14:paraId="1D20CE97" w14:textId="459FFDC1" w:rsidR="5C197176" w:rsidRDefault="5C197176" w:rsidP="5C197176">
      <w:pPr>
        <w:spacing w:before="35" w:line="256" w:lineRule="auto"/>
        <w:ind w:left="740"/>
        <w:rPr>
          <w:color w:val="C00000"/>
          <w:sz w:val="32"/>
          <w:szCs w:val="32"/>
        </w:rPr>
      </w:pPr>
    </w:p>
    <w:p w14:paraId="69343134" w14:textId="00867F82" w:rsidR="002A0FA8" w:rsidRDefault="00D069B2" w:rsidP="3CB9283B">
      <w:pPr>
        <w:spacing w:before="35" w:line="256" w:lineRule="auto"/>
        <w:ind w:left="740"/>
        <w:rPr>
          <w:color w:val="C00000"/>
        </w:rPr>
      </w:pPr>
      <w:r w:rsidRPr="3CB9283B">
        <w:rPr>
          <w:color w:val="C00000"/>
          <w:sz w:val="32"/>
          <w:szCs w:val="32"/>
        </w:rPr>
        <w:t>PANEL</w:t>
      </w:r>
      <w:r w:rsidR="67125133" w:rsidRPr="3CB9283B">
        <w:rPr>
          <w:color w:val="C00000"/>
          <w:sz w:val="32"/>
          <w:szCs w:val="32"/>
        </w:rPr>
        <w:t xml:space="preserve"> DISCUSSIONS</w:t>
      </w:r>
    </w:p>
    <w:p w14:paraId="0F7468D3" w14:textId="4482B75F" w:rsidR="002A0FA8" w:rsidRDefault="00D069B2" w:rsidP="3CB9283B">
      <w:pPr>
        <w:spacing w:before="35" w:line="256" w:lineRule="auto"/>
        <w:ind w:left="740"/>
        <w:rPr>
          <w:color w:val="C00000"/>
        </w:rPr>
      </w:pPr>
      <w:r w:rsidRPr="00F94F6E">
        <w:rPr>
          <w:color w:val="C00000"/>
          <w:spacing w:val="-3"/>
        </w:rPr>
        <w:t xml:space="preserve">Sponsorship </w:t>
      </w:r>
      <w:r w:rsidRPr="00F94F6E">
        <w:rPr>
          <w:color w:val="C00000"/>
        </w:rPr>
        <w:t>Price</w:t>
      </w:r>
      <w:r w:rsidR="009D164E" w:rsidRPr="00F94F6E">
        <w:rPr>
          <w:color w:val="C00000"/>
        </w:rPr>
        <w:t xml:space="preserve">: </w:t>
      </w:r>
      <w:r w:rsidR="009D164E" w:rsidRPr="3CB9283B">
        <w:rPr>
          <w:b/>
          <w:bCs/>
          <w:color w:val="C00000"/>
          <w:sz w:val="24"/>
          <w:szCs w:val="24"/>
        </w:rPr>
        <w:t>£</w:t>
      </w:r>
      <w:r w:rsidR="42A213FA" w:rsidRPr="3CB9283B">
        <w:rPr>
          <w:b/>
          <w:bCs/>
          <w:color w:val="C00000"/>
          <w:sz w:val="24"/>
          <w:szCs w:val="24"/>
        </w:rPr>
        <w:t xml:space="preserve"> </w:t>
      </w:r>
      <w:r w:rsidR="005004AD">
        <w:rPr>
          <w:b/>
          <w:bCs/>
          <w:color w:val="C00000"/>
          <w:sz w:val="24"/>
          <w:szCs w:val="24"/>
        </w:rPr>
        <w:t>3</w:t>
      </w:r>
      <w:r w:rsidR="42A213FA" w:rsidRPr="3CB9283B">
        <w:rPr>
          <w:b/>
          <w:bCs/>
          <w:color w:val="C00000"/>
          <w:sz w:val="24"/>
          <w:szCs w:val="24"/>
        </w:rPr>
        <w:t>,</w:t>
      </w:r>
      <w:r w:rsidR="003E00E9">
        <w:rPr>
          <w:b/>
          <w:bCs/>
          <w:color w:val="C00000"/>
          <w:sz w:val="24"/>
          <w:szCs w:val="24"/>
        </w:rPr>
        <w:t>75</w:t>
      </w:r>
      <w:r w:rsidR="009D164E" w:rsidRPr="3CB9283B">
        <w:rPr>
          <w:b/>
          <w:bCs/>
          <w:color w:val="C00000"/>
          <w:sz w:val="24"/>
          <w:szCs w:val="24"/>
        </w:rPr>
        <w:t>0</w:t>
      </w:r>
      <w:r w:rsidR="009D164E" w:rsidRPr="3CB9283B">
        <w:rPr>
          <w:b/>
          <w:bCs/>
          <w:color w:val="C00000"/>
        </w:rPr>
        <w:t xml:space="preserve"> </w:t>
      </w:r>
      <w:r w:rsidR="009D164E" w:rsidRPr="00F94F6E">
        <w:rPr>
          <w:color w:val="C00000"/>
        </w:rPr>
        <w:t>excl</w:t>
      </w:r>
      <w:r w:rsidR="00DB28AA">
        <w:rPr>
          <w:color w:val="C00000"/>
        </w:rPr>
        <w:t>.</w:t>
      </w:r>
      <w:r w:rsidR="009D164E" w:rsidRPr="00F94F6E">
        <w:rPr>
          <w:color w:val="C00000"/>
        </w:rPr>
        <w:t xml:space="preserve"> VAT</w:t>
      </w:r>
    </w:p>
    <w:p w14:paraId="72D7511E" w14:textId="494FE402" w:rsidR="005D66E2" w:rsidRDefault="005D66E2" w:rsidP="00D069B2">
      <w:pPr>
        <w:spacing w:before="33" w:line="256" w:lineRule="auto"/>
        <w:ind w:left="726" w:right="1322"/>
        <w:rPr>
          <w:color w:val="C00000"/>
        </w:rPr>
      </w:pPr>
    </w:p>
    <w:p w14:paraId="1177622E" w14:textId="5B9768A7" w:rsidR="000A276D" w:rsidRDefault="005D66E2" w:rsidP="001F2C44">
      <w:pPr>
        <w:pStyle w:val="ListParagraph"/>
        <w:widowControl/>
        <w:numPr>
          <w:ilvl w:val="0"/>
          <w:numId w:val="28"/>
        </w:numPr>
        <w:autoSpaceDE/>
        <w:autoSpaceDN/>
        <w:spacing w:before="33" w:line="256" w:lineRule="auto"/>
        <w:ind w:right="1322"/>
        <w:rPr>
          <w:color w:val="002060"/>
        </w:rPr>
      </w:pPr>
      <w:r w:rsidRPr="000A276D">
        <w:rPr>
          <w:b/>
          <w:bCs/>
          <w:color w:val="C00000"/>
        </w:rPr>
        <w:t>Meet The</w:t>
      </w:r>
      <w:r w:rsidR="008715AE">
        <w:rPr>
          <w:b/>
          <w:bCs/>
          <w:color w:val="C00000"/>
        </w:rPr>
        <w:t xml:space="preserve"> BAM</w:t>
      </w:r>
      <w:r w:rsidRPr="000A276D">
        <w:rPr>
          <w:b/>
          <w:bCs/>
          <w:color w:val="C00000"/>
        </w:rPr>
        <w:t xml:space="preserve"> </w:t>
      </w:r>
      <w:r w:rsidR="00703791">
        <w:rPr>
          <w:b/>
          <w:bCs/>
          <w:color w:val="C00000"/>
        </w:rPr>
        <w:t xml:space="preserve">Journal </w:t>
      </w:r>
      <w:r w:rsidRPr="000A276D">
        <w:rPr>
          <w:b/>
          <w:bCs/>
          <w:color w:val="C00000"/>
        </w:rPr>
        <w:t>Editors.</w:t>
      </w:r>
      <w:r w:rsidRPr="000A276D">
        <w:rPr>
          <w:b/>
          <w:bCs/>
        </w:rPr>
        <w:t xml:space="preserve"> </w:t>
      </w:r>
      <w:r w:rsidR="00C0340D" w:rsidRPr="00687D08">
        <w:rPr>
          <w:color w:val="002060"/>
        </w:rPr>
        <w:t>Interactive session where</w:t>
      </w:r>
      <w:r w:rsidR="00C0340D" w:rsidRPr="00C0340D">
        <w:rPr>
          <w:b/>
          <w:bCs/>
          <w:color w:val="002060"/>
        </w:rPr>
        <w:t xml:space="preserve"> </w:t>
      </w:r>
      <w:r w:rsidRPr="00AA2B9B">
        <w:rPr>
          <w:color w:val="002060"/>
        </w:rPr>
        <w:t xml:space="preserve">Editors </w:t>
      </w:r>
      <w:r w:rsidR="00703791">
        <w:rPr>
          <w:color w:val="002060"/>
        </w:rPr>
        <w:t xml:space="preserve">from </w:t>
      </w:r>
      <w:r w:rsidR="00703791">
        <w:rPr>
          <w:i/>
          <w:iCs/>
          <w:color w:val="002060"/>
        </w:rPr>
        <w:t xml:space="preserve">British Journal of Management </w:t>
      </w:r>
      <w:r w:rsidR="00703791">
        <w:rPr>
          <w:color w:val="002060"/>
        </w:rPr>
        <w:t xml:space="preserve">and </w:t>
      </w:r>
      <w:r w:rsidR="00703791">
        <w:rPr>
          <w:i/>
          <w:iCs/>
          <w:color w:val="002060"/>
        </w:rPr>
        <w:t xml:space="preserve">International Journal of Management Reviews </w:t>
      </w:r>
      <w:r w:rsidRPr="00AA2B9B">
        <w:rPr>
          <w:color w:val="002060"/>
        </w:rPr>
        <w:t>answer questions about publishing in</w:t>
      </w:r>
      <w:r w:rsidR="00152F7B" w:rsidRPr="00AA2B9B">
        <w:rPr>
          <w:color w:val="002060"/>
        </w:rPr>
        <w:t xml:space="preserve"> </w:t>
      </w:r>
      <w:r w:rsidR="004D3D55">
        <w:rPr>
          <w:color w:val="002060"/>
        </w:rPr>
        <w:t>their journals.</w:t>
      </w:r>
    </w:p>
    <w:p w14:paraId="4B92D5F1" w14:textId="41E76A8D" w:rsidR="00306AB9" w:rsidRPr="00306AB9" w:rsidRDefault="008715AE" w:rsidP="00306AB9">
      <w:pPr>
        <w:pStyle w:val="ListParagraph"/>
        <w:widowControl/>
        <w:numPr>
          <w:ilvl w:val="0"/>
          <w:numId w:val="28"/>
        </w:numPr>
        <w:autoSpaceDE/>
        <w:autoSpaceDN/>
        <w:spacing w:before="33" w:line="256" w:lineRule="auto"/>
        <w:ind w:right="1322"/>
        <w:rPr>
          <w:rFonts w:ascii="Segoe UI" w:eastAsia="Times New Roman" w:hAnsi="Segoe UI" w:cs="Segoe UI"/>
          <w:sz w:val="21"/>
          <w:szCs w:val="21"/>
          <w:lang w:bidi="ar-SA"/>
        </w:rPr>
      </w:pPr>
      <w:r w:rsidRPr="00306AB9">
        <w:rPr>
          <w:b/>
          <w:bCs/>
          <w:color w:val="C00000"/>
        </w:rPr>
        <w:t xml:space="preserve">Meet the Non-BAM </w:t>
      </w:r>
      <w:r w:rsidR="004D3D55">
        <w:rPr>
          <w:b/>
          <w:bCs/>
          <w:color w:val="C00000"/>
        </w:rPr>
        <w:t xml:space="preserve">Journal </w:t>
      </w:r>
      <w:r w:rsidRPr="00306AB9">
        <w:rPr>
          <w:b/>
          <w:bCs/>
          <w:color w:val="C00000"/>
        </w:rPr>
        <w:t>Editor</w:t>
      </w:r>
      <w:r w:rsidR="00306AB9" w:rsidRPr="00306AB9">
        <w:rPr>
          <w:b/>
          <w:bCs/>
          <w:color w:val="C00000"/>
        </w:rPr>
        <w:t>s</w:t>
      </w:r>
      <w:r w:rsidR="009710BA">
        <w:rPr>
          <w:b/>
          <w:bCs/>
          <w:color w:val="C00000"/>
        </w:rPr>
        <w:t xml:space="preserve"> – SOLD OUT </w:t>
      </w:r>
    </w:p>
    <w:p w14:paraId="4836E9ED" w14:textId="620A98C0" w:rsidR="009E6F6E" w:rsidRPr="00306AB9" w:rsidRDefault="00306AB9" w:rsidP="00306AB9">
      <w:pPr>
        <w:pStyle w:val="ListParagraph"/>
        <w:widowControl/>
        <w:numPr>
          <w:ilvl w:val="0"/>
          <w:numId w:val="28"/>
        </w:numPr>
        <w:autoSpaceDE/>
        <w:autoSpaceDN/>
        <w:spacing w:before="33" w:line="256" w:lineRule="auto"/>
        <w:ind w:right="1322"/>
        <w:rPr>
          <w:rFonts w:ascii="Segoe UI" w:eastAsia="Times New Roman" w:hAnsi="Segoe UI" w:cs="Segoe UI"/>
          <w:sz w:val="21"/>
          <w:szCs w:val="21"/>
          <w:lang w:bidi="ar-SA"/>
        </w:rPr>
      </w:pPr>
      <w:r w:rsidRPr="00306AB9">
        <w:rPr>
          <w:b/>
          <w:bCs/>
          <w:color w:val="C00000"/>
        </w:rPr>
        <w:t xml:space="preserve">BAM </w:t>
      </w:r>
      <w:r w:rsidR="005D66E2" w:rsidRPr="00306AB9">
        <w:rPr>
          <w:b/>
          <w:bCs/>
          <w:color w:val="C00000"/>
        </w:rPr>
        <w:t xml:space="preserve">Fellows Session </w:t>
      </w:r>
      <w:r w:rsidRPr="00306AB9">
        <w:rPr>
          <w:b/>
          <w:bCs/>
          <w:color w:val="C00000"/>
        </w:rPr>
        <w:t xml:space="preserve">– </w:t>
      </w:r>
      <w:r w:rsidR="00FC0435" w:rsidRPr="00306AB9">
        <w:rPr>
          <w:b/>
          <w:bCs/>
          <w:color w:val="C00000"/>
        </w:rPr>
        <w:t>Theme</w:t>
      </w:r>
      <w:r w:rsidRPr="00306AB9">
        <w:rPr>
          <w:b/>
          <w:bCs/>
          <w:color w:val="C00000"/>
        </w:rPr>
        <w:t>, speakers</w:t>
      </w:r>
      <w:r w:rsidR="00FC0435" w:rsidRPr="00306AB9">
        <w:rPr>
          <w:b/>
          <w:bCs/>
          <w:color w:val="C00000"/>
        </w:rPr>
        <w:t xml:space="preserve"> TBC </w:t>
      </w:r>
    </w:p>
    <w:p w14:paraId="7A2A097B" w14:textId="77777777" w:rsidR="00B950E2" w:rsidRDefault="00B950E2" w:rsidP="00B950E2">
      <w:pPr>
        <w:widowControl/>
        <w:autoSpaceDE/>
        <w:autoSpaceDN/>
        <w:spacing w:before="33" w:line="256" w:lineRule="auto"/>
        <w:ind w:right="1322"/>
        <w:rPr>
          <w:rFonts w:eastAsia="Times New Roman"/>
          <w:sz w:val="21"/>
          <w:szCs w:val="21"/>
          <w:lang w:bidi="ar-SA"/>
        </w:rPr>
      </w:pPr>
    </w:p>
    <w:p w14:paraId="08E72CD8" w14:textId="3B8D9B1C" w:rsidR="00B950E2" w:rsidRPr="00B950E2" w:rsidRDefault="00B950E2" w:rsidP="00B950E2">
      <w:pPr>
        <w:widowControl/>
        <w:autoSpaceDE/>
        <w:autoSpaceDN/>
        <w:spacing w:before="33" w:line="256" w:lineRule="auto"/>
        <w:ind w:right="1322"/>
        <w:rPr>
          <w:rFonts w:eastAsia="Times New Roman"/>
          <w:b/>
          <w:bCs/>
          <w:color w:val="002060"/>
          <w:sz w:val="21"/>
          <w:szCs w:val="21"/>
          <w:lang w:bidi="ar-SA"/>
        </w:rPr>
      </w:pPr>
      <w:r w:rsidRPr="00B950E2">
        <w:rPr>
          <w:rFonts w:eastAsia="Times New Roman"/>
          <w:b/>
          <w:bCs/>
          <w:color w:val="002060"/>
          <w:sz w:val="21"/>
          <w:szCs w:val="21"/>
          <w:lang w:bidi="ar-SA"/>
        </w:rPr>
        <w:t xml:space="preserve">Benefits include: </w:t>
      </w:r>
    </w:p>
    <w:p w14:paraId="312A06DF" w14:textId="239B95CE" w:rsidR="00A72170" w:rsidRPr="00A72170" w:rsidRDefault="009D164E" w:rsidP="001F2C44">
      <w:pPr>
        <w:pStyle w:val="BodyText"/>
        <w:numPr>
          <w:ilvl w:val="0"/>
          <w:numId w:val="17"/>
        </w:numPr>
        <w:tabs>
          <w:tab w:val="left" w:pos="1446"/>
        </w:tabs>
        <w:spacing w:before="1" w:line="276" w:lineRule="auto"/>
        <w:rPr>
          <w:color w:val="002060"/>
        </w:rPr>
      </w:pPr>
      <w:r w:rsidRPr="00A72170">
        <w:rPr>
          <w:color w:val="17365D" w:themeColor="text2" w:themeShade="BF"/>
        </w:rPr>
        <w:t>Acknowledgement of sponsors in the agenda, website and virtual platform</w:t>
      </w:r>
    </w:p>
    <w:p w14:paraId="2AC2E7C7" w14:textId="2391F328" w:rsidR="00A72170" w:rsidRPr="00A72170" w:rsidRDefault="00A72170" w:rsidP="001F2C44">
      <w:pPr>
        <w:pStyle w:val="BodyText"/>
        <w:numPr>
          <w:ilvl w:val="0"/>
          <w:numId w:val="17"/>
        </w:numPr>
        <w:tabs>
          <w:tab w:val="left" w:pos="1446"/>
        </w:tabs>
        <w:spacing w:before="1" w:line="276" w:lineRule="auto"/>
        <w:rPr>
          <w:color w:val="002060"/>
        </w:rPr>
      </w:pPr>
      <w:r w:rsidRPr="00A72170">
        <w:rPr>
          <w:color w:val="002060"/>
        </w:rPr>
        <w:t>Banner advert: your company logo on the home page of event platform</w:t>
      </w:r>
    </w:p>
    <w:p w14:paraId="6C90A7CE" w14:textId="377C8D35" w:rsidR="00E804EB" w:rsidRPr="007C7C8C" w:rsidRDefault="3CB78613" w:rsidP="00A40780">
      <w:pPr>
        <w:pStyle w:val="BodyText"/>
        <w:numPr>
          <w:ilvl w:val="0"/>
          <w:numId w:val="17"/>
        </w:numPr>
        <w:spacing w:before="1" w:line="276" w:lineRule="auto"/>
        <w:rPr>
          <w:color w:val="17365D" w:themeColor="text2" w:themeShade="BF"/>
        </w:rPr>
      </w:pPr>
      <w:r w:rsidRPr="007C7C8C">
        <w:rPr>
          <w:color w:val="17365D" w:themeColor="text2" w:themeShade="BF"/>
        </w:rPr>
        <w:t>Dedicated</w:t>
      </w:r>
      <w:r w:rsidRPr="007C7C8C">
        <w:rPr>
          <w:color w:val="17365D" w:themeColor="text2" w:themeShade="BF"/>
          <w:spacing w:val="-6"/>
        </w:rPr>
        <w:t xml:space="preserve"> place on the </w:t>
      </w:r>
      <w:r w:rsidRPr="007C7C8C">
        <w:rPr>
          <w:color w:val="17365D" w:themeColor="text2" w:themeShade="BF"/>
        </w:rPr>
        <w:t>sponsorship</w:t>
      </w:r>
      <w:r w:rsidRPr="007C7C8C">
        <w:rPr>
          <w:color w:val="17365D" w:themeColor="text2" w:themeShade="BF"/>
          <w:spacing w:val="-6"/>
        </w:rPr>
        <w:t xml:space="preserve"> </w:t>
      </w:r>
      <w:r w:rsidRPr="007C7C8C">
        <w:rPr>
          <w:color w:val="17365D" w:themeColor="text2" w:themeShade="BF"/>
        </w:rPr>
        <w:t>webpage</w:t>
      </w:r>
      <w:r w:rsidRPr="007C7C8C">
        <w:rPr>
          <w:color w:val="17365D" w:themeColor="text2" w:themeShade="BF"/>
          <w:spacing w:val="-8"/>
        </w:rPr>
        <w:t xml:space="preserve"> </w:t>
      </w:r>
      <w:r w:rsidRPr="007C7C8C">
        <w:rPr>
          <w:color w:val="17365D" w:themeColor="text2" w:themeShade="BF"/>
        </w:rPr>
        <w:t>on</w:t>
      </w:r>
      <w:r w:rsidRPr="007C7C8C">
        <w:rPr>
          <w:color w:val="17365D" w:themeColor="text2" w:themeShade="BF"/>
          <w:spacing w:val="-5"/>
        </w:rPr>
        <w:t xml:space="preserve"> </w:t>
      </w:r>
      <w:r w:rsidRPr="007C7C8C">
        <w:rPr>
          <w:color w:val="17365D" w:themeColor="text2" w:themeShade="BF"/>
        </w:rPr>
        <w:t>the</w:t>
      </w:r>
      <w:r w:rsidRPr="007C7C8C">
        <w:rPr>
          <w:color w:val="17365D" w:themeColor="text2" w:themeShade="BF"/>
          <w:spacing w:val="-7"/>
        </w:rPr>
        <w:t xml:space="preserve"> </w:t>
      </w:r>
      <w:r w:rsidRPr="7DDDE4C7">
        <w:rPr>
          <w:color w:val="17365D" w:themeColor="text2" w:themeShade="BF"/>
        </w:rPr>
        <w:t>BAM202</w:t>
      </w:r>
      <w:r w:rsidR="004C7A13">
        <w:rPr>
          <w:color w:val="17365D" w:themeColor="text2" w:themeShade="BF"/>
        </w:rPr>
        <w:t>6</w:t>
      </w:r>
      <w:r w:rsidR="5F975C78" w:rsidRPr="7DDDE4C7">
        <w:rPr>
          <w:color w:val="17365D" w:themeColor="text2" w:themeShade="BF"/>
        </w:rPr>
        <w:t xml:space="preserve"> </w:t>
      </w:r>
      <w:r w:rsidRPr="007C7C8C">
        <w:rPr>
          <w:color w:val="17365D" w:themeColor="text2" w:themeShade="BF"/>
        </w:rPr>
        <w:t>Conference</w:t>
      </w:r>
      <w:r w:rsidRPr="007C7C8C">
        <w:rPr>
          <w:color w:val="17365D" w:themeColor="text2" w:themeShade="BF"/>
          <w:spacing w:val="-7"/>
        </w:rPr>
        <w:t xml:space="preserve"> </w:t>
      </w:r>
      <w:r w:rsidRPr="007C7C8C">
        <w:rPr>
          <w:color w:val="17365D" w:themeColor="text2" w:themeShade="BF"/>
        </w:rPr>
        <w:t>website</w:t>
      </w:r>
      <w:r w:rsidRPr="007C7C8C">
        <w:rPr>
          <w:color w:val="17365D" w:themeColor="text2" w:themeShade="BF"/>
          <w:spacing w:val="-7"/>
        </w:rPr>
        <w:t xml:space="preserve"> </w:t>
      </w:r>
      <w:r w:rsidRPr="007C7C8C">
        <w:rPr>
          <w:color w:val="17365D" w:themeColor="text2" w:themeShade="BF"/>
        </w:rPr>
        <w:t>with</w:t>
      </w:r>
      <w:r w:rsidRPr="007C7C8C">
        <w:rPr>
          <w:color w:val="17365D" w:themeColor="text2" w:themeShade="BF"/>
          <w:spacing w:val="-7"/>
        </w:rPr>
        <w:t xml:space="preserve"> </w:t>
      </w:r>
      <w:r w:rsidRPr="007C7C8C">
        <w:rPr>
          <w:color w:val="17365D" w:themeColor="text2" w:themeShade="BF"/>
        </w:rPr>
        <w:t>your</w:t>
      </w:r>
      <w:r w:rsidRPr="007C7C8C">
        <w:rPr>
          <w:color w:val="17365D" w:themeColor="text2" w:themeShade="BF"/>
          <w:spacing w:val="-7"/>
        </w:rPr>
        <w:t xml:space="preserve"> </w:t>
      </w:r>
      <w:r w:rsidRPr="007C7C8C">
        <w:rPr>
          <w:color w:val="17365D" w:themeColor="text2" w:themeShade="BF"/>
        </w:rPr>
        <w:t>organisation’s</w:t>
      </w:r>
      <w:r w:rsidRPr="007C7C8C">
        <w:rPr>
          <w:color w:val="17365D" w:themeColor="text2" w:themeShade="BF"/>
          <w:spacing w:val="-7"/>
        </w:rPr>
        <w:t xml:space="preserve"> </w:t>
      </w:r>
      <w:r w:rsidRPr="007C7C8C">
        <w:rPr>
          <w:color w:val="17365D" w:themeColor="text2" w:themeShade="BF"/>
        </w:rPr>
        <w:t>name</w:t>
      </w:r>
      <w:r>
        <w:rPr>
          <w:color w:val="17365D" w:themeColor="text2" w:themeShade="BF"/>
        </w:rPr>
        <w:t>,</w:t>
      </w:r>
      <w:r w:rsidRPr="007C7C8C">
        <w:rPr>
          <w:color w:val="17365D" w:themeColor="text2" w:themeShade="BF"/>
        </w:rPr>
        <w:t xml:space="preserve"> logo</w:t>
      </w:r>
      <w:r>
        <w:rPr>
          <w:color w:val="17365D" w:themeColor="text2" w:themeShade="BF"/>
        </w:rPr>
        <w:t xml:space="preserve"> and description</w:t>
      </w:r>
    </w:p>
    <w:p w14:paraId="4ED243E5" w14:textId="365DB576" w:rsidR="00A72170" w:rsidRDefault="00A72170" w:rsidP="00A72170">
      <w:pPr>
        <w:pStyle w:val="ListParagraph"/>
        <w:numPr>
          <w:ilvl w:val="0"/>
          <w:numId w:val="17"/>
        </w:numPr>
        <w:tabs>
          <w:tab w:val="left" w:pos="1446"/>
        </w:tabs>
        <w:spacing w:line="276" w:lineRule="auto"/>
        <w:rPr>
          <w:color w:val="002060"/>
        </w:rPr>
      </w:pPr>
      <w:r w:rsidRPr="007C7C8C">
        <w:rPr>
          <w:color w:val="002060"/>
        </w:rPr>
        <w:t>Live 1-2-1 meetings with attendees</w:t>
      </w:r>
      <w:r w:rsidR="00537DBA">
        <w:rPr>
          <w:color w:val="002060"/>
        </w:rPr>
        <w:t xml:space="preserve"> in person and online</w:t>
      </w:r>
      <w:r w:rsidRPr="007C7C8C">
        <w:rPr>
          <w:color w:val="002060"/>
        </w:rPr>
        <w:t xml:space="preserve"> (which attendees can schedule)</w:t>
      </w:r>
    </w:p>
    <w:p w14:paraId="6305E011" w14:textId="7A6CE470" w:rsidR="00537DBA" w:rsidRPr="00A40780" w:rsidRDefault="00537DBA" w:rsidP="00537DBA">
      <w:pPr>
        <w:pStyle w:val="BodyText"/>
        <w:numPr>
          <w:ilvl w:val="0"/>
          <w:numId w:val="17"/>
        </w:numPr>
        <w:spacing w:before="1" w:line="276" w:lineRule="auto"/>
        <w:rPr>
          <w:color w:val="17365D" w:themeColor="text2" w:themeShade="BF"/>
          <w:sz w:val="18"/>
        </w:rPr>
      </w:pPr>
      <w:r>
        <w:rPr>
          <w:color w:val="17365D" w:themeColor="text2" w:themeShade="BF"/>
        </w:rPr>
        <w:t xml:space="preserve">Your company’s banner in </w:t>
      </w:r>
      <w:r w:rsidR="004A011A">
        <w:rPr>
          <w:color w:val="17365D" w:themeColor="text2" w:themeShade="BF"/>
        </w:rPr>
        <w:t>the</w:t>
      </w:r>
      <w:r>
        <w:rPr>
          <w:color w:val="17365D" w:themeColor="text2" w:themeShade="BF"/>
        </w:rPr>
        <w:t xml:space="preserve"> venue where </w:t>
      </w:r>
      <w:r w:rsidR="004A011A">
        <w:rPr>
          <w:color w:val="17365D" w:themeColor="text2" w:themeShade="BF"/>
        </w:rPr>
        <w:t xml:space="preserve">the </w:t>
      </w:r>
      <w:r>
        <w:rPr>
          <w:color w:val="17365D" w:themeColor="text2" w:themeShade="BF"/>
        </w:rPr>
        <w:t>panel discussion is taking place</w:t>
      </w:r>
    </w:p>
    <w:p w14:paraId="206D5AC8" w14:textId="77777777" w:rsidR="00EE5B45" w:rsidRDefault="00A8671B">
      <w:pPr>
        <w:pStyle w:val="ListParagraph"/>
        <w:numPr>
          <w:ilvl w:val="0"/>
          <w:numId w:val="17"/>
        </w:numPr>
        <w:tabs>
          <w:tab w:val="left" w:pos="1446"/>
        </w:tabs>
        <w:spacing w:line="276" w:lineRule="auto"/>
        <w:rPr>
          <w:color w:val="002060"/>
        </w:rPr>
      </w:pPr>
      <w:r w:rsidRPr="00EE5B45">
        <w:rPr>
          <w:color w:val="002060"/>
        </w:rPr>
        <w:t>2</w:t>
      </w:r>
      <w:r w:rsidR="00A40780" w:rsidRPr="00EE5B45">
        <w:rPr>
          <w:color w:val="002060"/>
        </w:rPr>
        <w:t xml:space="preserve"> compl</w:t>
      </w:r>
      <w:r w:rsidR="00A2135C" w:rsidRPr="00EE5B45">
        <w:rPr>
          <w:color w:val="002060"/>
        </w:rPr>
        <w:t>i</w:t>
      </w:r>
      <w:r w:rsidR="00A40780" w:rsidRPr="00EE5B45">
        <w:rPr>
          <w:color w:val="002060"/>
        </w:rPr>
        <w:t>mentary pass</w:t>
      </w:r>
      <w:r w:rsidRPr="00EE5B45">
        <w:rPr>
          <w:color w:val="002060"/>
        </w:rPr>
        <w:t>es</w:t>
      </w:r>
      <w:r w:rsidR="00A40780" w:rsidRPr="00EE5B45">
        <w:rPr>
          <w:color w:val="002060"/>
        </w:rPr>
        <w:t xml:space="preserve"> for the</w:t>
      </w:r>
      <w:r w:rsidR="00A40780" w:rsidRPr="00EE5B45">
        <w:rPr>
          <w:color w:val="002060"/>
          <w:spacing w:val="-3"/>
        </w:rPr>
        <w:t xml:space="preserve"> </w:t>
      </w:r>
      <w:r w:rsidR="00A40780" w:rsidRPr="00EE5B45">
        <w:rPr>
          <w:color w:val="002060"/>
        </w:rPr>
        <w:t>conference</w:t>
      </w:r>
    </w:p>
    <w:p w14:paraId="57C0BF96" w14:textId="62B0D08A" w:rsidR="00571AD2" w:rsidRDefault="00571AD2">
      <w:pPr>
        <w:pStyle w:val="ListParagraph"/>
        <w:numPr>
          <w:ilvl w:val="0"/>
          <w:numId w:val="17"/>
        </w:numPr>
        <w:tabs>
          <w:tab w:val="left" w:pos="1446"/>
        </w:tabs>
        <w:spacing w:line="276" w:lineRule="auto"/>
        <w:rPr>
          <w:color w:val="002060"/>
        </w:rPr>
      </w:pPr>
      <w:r>
        <w:rPr>
          <w:color w:val="002060"/>
        </w:rPr>
        <w:t>2 invitations to the Senior Stakeholder Reception</w:t>
      </w:r>
    </w:p>
    <w:p w14:paraId="603053C7" w14:textId="0951C132" w:rsidR="00EE5B45" w:rsidRPr="00EE5B45" w:rsidRDefault="00EE5B45">
      <w:pPr>
        <w:pStyle w:val="ListParagraph"/>
        <w:numPr>
          <w:ilvl w:val="0"/>
          <w:numId w:val="17"/>
        </w:numPr>
        <w:tabs>
          <w:tab w:val="left" w:pos="1446"/>
        </w:tabs>
        <w:spacing w:line="276" w:lineRule="auto"/>
        <w:rPr>
          <w:color w:val="002060"/>
        </w:rPr>
      </w:pPr>
      <w:r w:rsidRPr="00EE5B45">
        <w:rPr>
          <w:color w:val="002060"/>
        </w:rPr>
        <w:t>2 Gala Networking Reception tickets</w:t>
      </w:r>
    </w:p>
    <w:p w14:paraId="733FD6B2" w14:textId="77777777" w:rsidR="002A0FA8" w:rsidRPr="005724AA" w:rsidRDefault="002A0FA8" w:rsidP="002A0FA8">
      <w:pPr>
        <w:pStyle w:val="BodyText"/>
        <w:spacing w:before="1"/>
        <w:ind w:left="720"/>
        <w:rPr>
          <w:color w:val="17365D" w:themeColor="text2" w:themeShade="BF"/>
        </w:rPr>
      </w:pPr>
    </w:p>
    <w:p w14:paraId="72FBF8A9" w14:textId="3C1B4404" w:rsidR="009D164E" w:rsidRPr="00F94F6E" w:rsidRDefault="00D75461" w:rsidP="003335C7">
      <w:pPr>
        <w:spacing w:before="33" w:line="256" w:lineRule="auto"/>
        <w:ind w:left="726" w:right="1322"/>
        <w:rPr>
          <w:color w:val="C00000"/>
        </w:rPr>
      </w:pPr>
      <w:r w:rsidRPr="3CB9283B">
        <w:rPr>
          <w:color w:val="C00000"/>
          <w:sz w:val="32"/>
          <w:szCs w:val="32"/>
        </w:rPr>
        <w:t>P</w:t>
      </w:r>
      <w:r w:rsidR="16C63F3C" w:rsidRPr="3CB9283B">
        <w:rPr>
          <w:color w:val="C00000"/>
          <w:sz w:val="32"/>
          <w:szCs w:val="32"/>
        </w:rPr>
        <w:t>ROFESSIONAL</w:t>
      </w:r>
      <w:r w:rsidRPr="3CB9283B">
        <w:rPr>
          <w:color w:val="C00000"/>
          <w:sz w:val="32"/>
          <w:szCs w:val="32"/>
        </w:rPr>
        <w:t xml:space="preserve"> D</w:t>
      </w:r>
      <w:r w:rsidR="1F87DA39" w:rsidRPr="3CB9283B">
        <w:rPr>
          <w:color w:val="C00000"/>
          <w:sz w:val="32"/>
          <w:szCs w:val="32"/>
        </w:rPr>
        <w:t>EVELOPMENT</w:t>
      </w:r>
      <w:r w:rsidRPr="3CB9283B">
        <w:rPr>
          <w:color w:val="C00000"/>
          <w:sz w:val="32"/>
          <w:szCs w:val="32"/>
        </w:rPr>
        <w:t xml:space="preserve"> W</w:t>
      </w:r>
      <w:r w:rsidR="49D432B2" w:rsidRPr="3CB9283B">
        <w:rPr>
          <w:color w:val="C00000"/>
          <w:sz w:val="32"/>
          <w:szCs w:val="32"/>
        </w:rPr>
        <w:t>ORKSHOPS</w:t>
      </w:r>
      <w:r w:rsidRPr="3CB9283B">
        <w:rPr>
          <w:color w:val="C00000"/>
          <w:sz w:val="32"/>
          <w:szCs w:val="32"/>
        </w:rPr>
        <w:t xml:space="preserve"> &amp; L</w:t>
      </w:r>
      <w:r w:rsidR="31C1956E" w:rsidRPr="3CB9283B">
        <w:rPr>
          <w:color w:val="C00000"/>
          <w:sz w:val="32"/>
          <w:szCs w:val="32"/>
        </w:rPr>
        <w:t>IVE</w:t>
      </w:r>
      <w:r w:rsidRPr="3CB9283B">
        <w:rPr>
          <w:color w:val="C00000"/>
          <w:sz w:val="32"/>
          <w:szCs w:val="32"/>
        </w:rPr>
        <w:t xml:space="preserve"> P</w:t>
      </w:r>
      <w:r w:rsidR="46164DCA" w:rsidRPr="3CB9283B">
        <w:rPr>
          <w:color w:val="C00000"/>
          <w:sz w:val="32"/>
          <w:szCs w:val="32"/>
        </w:rPr>
        <w:t>APER</w:t>
      </w:r>
      <w:r w:rsidRPr="3CB9283B">
        <w:rPr>
          <w:color w:val="C00000"/>
          <w:sz w:val="32"/>
          <w:szCs w:val="32"/>
        </w:rPr>
        <w:t xml:space="preserve"> S</w:t>
      </w:r>
      <w:r w:rsidR="13D87373" w:rsidRPr="3CB9283B">
        <w:rPr>
          <w:color w:val="C00000"/>
          <w:sz w:val="32"/>
          <w:szCs w:val="32"/>
        </w:rPr>
        <w:t>ESSIONS</w:t>
      </w:r>
      <w:r w:rsidRPr="3CB9283B">
        <w:rPr>
          <w:color w:val="C00000"/>
          <w:sz w:val="32"/>
          <w:szCs w:val="32"/>
        </w:rPr>
        <w:t xml:space="preserve"> </w:t>
      </w:r>
      <w:r w:rsidR="009D164E" w:rsidRPr="00F94F6E">
        <w:rPr>
          <w:color w:val="C00000"/>
          <w:spacing w:val="-3"/>
        </w:rPr>
        <w:t xml:space="preserve">Sponsorship </w:t>
      </w:r>
      <w:r w:rsidR="009D164E" w:rsidRPr="00F94F6E">
        <w:rPr>
          <w:color w:val="C00000"/>
        </w:rPr>
        <w:t xml:space="preserve">Price: </w:t>
      </w:r>
      <w:r w:rsidR="009D164E" w:rsidRPr="3CB9283B">
        <w:rPr>
          <w:b/>
          <w:bCs/>
          <w:color w:val="C00000"/>
        </w:rPr>
        <w:t>£</w:t>
      </w:r>
      <w:r w:rsidR="003E00E9">
        <w:rPr>
          <w:b/>
          <w:bCs/>
          <w:color w:val="C00000"/>
        </w:rPr>
        <w:t>3</w:t>
      </w:r>
      <w:r w:rsidR="00B16BD7" w:rsidRPr="3CB9283B">
        <w:rPr>
          <w:b/>
          <w:bCs/>
          <w:color w:val="C00000"/>
        </w:rPr>
        <w:t>,</w:t>
      </w:r>
      <w:r w:rsidR="003E00E9">
        <w:rPr>
          <w:b/>
          <w:bCs/>
          <w:color w:val="C00000"/>
        </w:rPr>
        <w:t>0</w:t>
      </w:r>
      <w:r w:rsidR="00A52BB9">
        <w:rPr>
          <w:b/>
          <w:bCs/>
          <w:color w:val="C00000"/>
        </w:rPr>
        <w:t>0</w:t>
      </w:r>
      <w:r w:rsidR="00B16BD7" w:rsidRPr="3CB9283B">
        <w:rPr>
          <w:b/>
          <w:bCs/>
          <w:color w:val="C00000"/>
        </w:rPr>
        <w:t xml:space="preserve">0 </w:t>
      </w:r>
      <w:r w:rsidR="00B16BD7" w:rsidRPr="00F94F6E">
        <w:rPr>
          <w:color w:val="C00000"/>
        </w:rPr>
        <w:t>each</w:t>
      </w:r>
      <w:r w:rsidR="009D164E" w:rsidRPr="00F94F6E">
        <w:rPr>
          <w:color w:val="C00000"/>
        </w:rPr>
        <w:t xml:space="preserve"> </w:t>
      </w:r>
      <w:r w:rsidR="002A0FA8" w:rsidRPr="00F94F6E">
        <w:rPr>
          <w:color w:val="C00000"/>
        </w:rPr>
        <w:t>excl. VAT</w:t>
      </w:r>
      <w:r w:rsidR="00EC57AC">
        <w:rPr>
          <w:color w:val="C00000"/>
        </w:rPr>
        <w:t xml:space="preserve"> </w:t>
      </w:r>
      <w:r w:rsidR="00BE3A49">
        <w:rPr>
          <w:color w:val="C00000"/>
        </w:rPr>
        <w:t>(</w:t>
      </w:r>
      <w:r w:rsidR="27F06A3E">
        <w:rPr>
          <w:color w:val="C00000"/>
        </w:rPr>
        <w:t>15</w:t>
      </w:r>
      <w:r w:rsidR="00BE3A49">
        <w:rPr>
          <w:color w:val="C00000"/>
        </w:rPr>
        <w:t>~ workshops</w:t>
      </w:r>
      <w:r w:rsidR="00C727F5">
        <w:rPr>
          <w:color w:val="C00000"/>
        </w:rPr>
        <w:t xml:space="preserve"> online &amp; in-person</w:t>
      </w:r>
      <w:r w:rsidR="00BE3A49">
        <w:rPr>
          <w:color w:val="C00000"/>
        </w:rPr>
        <w:t>)</w:t>
      </w:r>
    </w:p>
    <w:p w14:paraId="48EEFDE5" w14:textId="138F25B7" w:rsidR="009D164E" w:rsidRDefault="009D164E" w:rsidP="00D069B2">
      <w:pPr>
        <w:spacing w:before="33" w:line="256" w:lineRule="auto"/>
        <w:ind w:left="726" w:right="1322"/>
        <w:rPr>
          <w:color w:val="FF0000"/>
        </w:rPr>
      </w:pPr>
    </w:p>
    <w:p w14:paraId="15D6CD5B" w14:textId="144F0111" w:rsidR="009D164E" w:rsidRPr="005724AA" w:rsidRDefault="009D164E" w:rsidP="00A40780">
      <w:pPr>
        <w:pStyle w:val="BodyText"/>
        <w:numPr>
          <w:ilvl w:val="0"/>
          <w:numId w:val="17"/>
        </w:numPr>
        <w:spacing w:before="1" w:line="276" w:lineRule="auto"/>
        <w:rPr>
          <w:color w:val="17365D" w:themeColor="text2" w:themeShade="BF"/>
        </w:rPr>
      </w:pPr>
      <w:r w:rsidRPr="005724AA">
        <w:rPr>
          <w:color w:val="17365D" w:themeColor="text2" w:themeShade="BF"/>
        </w:rPr>
        <w:t>Acknowledgement of sponsors in the agenda, website and virtual platform</w:t>
      </w:r>
    </w:p>
    <w:p w14:paraId="796AD27F" w14:textId="3EEEC68A" w:rsidR="00E804EB" w:rsidRPr="007C7C8C" w:rsidRDefault="3CB78613" w:rsidP="00A40780">
      <w:pPr>
        <w:pStyle w:val="BodyText"/>
        <w:numPr>
          <w:ilvl w:val="0"/>
          <w:numId w:val="17"/>
        </w:numPr>
        <w:spacing w:before="1" w:line="276" w:lineRule="auto"/>
        <w:rPr>
          <w:color w:val="17365D" w:themeColor="text2" w:themeShade="BF"/>
        </w:rPr>
      </w:pPr>
      <w:r w:rsidRPr="007C7C8C">
        <w:rPr>
          <w:color w:val="17365D" w:themeColor="text2" w:themeShade="BF"/>
        </w:rPr>
        <w:t>Dedicated</w:t>
      </w:r>
      <w:r w:rsidRPr="007C7C8C">
        <w:rPr>
          <w:color w:val="17365D" w:themeColor="text2" w:themeShade="BF"/>
          <w:spacing w:val="-6"/>
        </w:rPr>
        <w:t xml:space="preserve"> place on the </w:t>
      </w:r>
      <w:r w:rsidRPr="007C7C8C">
        <w:rPr>
          <w:color w:val="17365D" w:themeColor="text2" w:themeShade="BF"/>
        </w:rPr>
        <w:t>sponsorship</w:t>
      </w:r>
      <w:r w:rsidRPr="007C7C8C">
        <w:rPr>
          <w:color w:val="17365D" w:themeColor="text2" w:themeShade="BF"/>
          <w:spacing w:val="-6"/>
        </w:rPr>
        <w:t xml:space="preserve"> </w:t>
      </w:r>
      <w:r w:rsidRPr="007C7C8C">
        <w:rPr>
          <w:color w:val="17365D" w:themeColor="text2" w:themeShade="BF"/>
        </w:rPr>
        <w:t>webpage</w:t>
      </w:r>
      <w:r w:rsidRPr="007C7C8C">
        <w:rPr>
          <w:color w:val="17365D" w:themeColor="text2" w:themeShade="BF"/>
          <w:spacing w:val="-8"/>
        </w:rPr>
        <w:t xml:space="preserve"> </w:t>
      </w:r>
      <w:r w:rsidRPr="007C7C8C">
        <w:rPr>
          <w:color w:val="17365D" w:themeColor="text2" w:themeShade="BF"/>
        </w:rPr>
        <w:t>on</w:t>
      </w:r>
      <w:r w:rsidRPr="007C7C8C">
        <w:rPr>
          <w:color w:val="17365D" w:themeColor="text2" w:themeShade="BF"/>
          <w:spacing w:val="-5"/>
        </w:rPr>
        <w:t xml:space="preserve"> </w:t>
      </w:r>
      <w:r w:rsidRPr="007C7C8C">
        <w:rPr>
          <w:color w:val="17365D" w:themeColor="text2" w:themeShade="BF"/>
        </w:rPr>
        <w:t>the</w:t>
      </w:r>
      <w:r w:rsidRPr="007C7C8C">
        <w:rPr>
          <w:color w:val="17365D" w:themeColor="text2" w:themeShade="BF"/>
          <w:spacing w:val="-7"/>
        </w:rPr>
        <w:t xml:space="preserve"> </w:t>
      </w:r>
      <w:r w:rsidRPr="007C7C8C">
        <w:rPr>
          <w:color w:val="17365D" w:themeColor="text2" w:themeShade="BF"/>
        </w:rPr>
        <w:t>BAM202</w:t>
      </w:r>
      <w:r w:rsidR="004C7A13">
        <w:rPr>
          <w:color w:val="17365D" w:themeColor="text2" w:themeShade="BF"/>
        </w:rPr>
        <w:t>6</w:t>
      </w:r>
      <w:r w:rsidRPr="007C7C8C">
        <w:rPr>
          <w:color w:val="17365D" w:themeColor="text2" w:themeShade="BF"/>
          <w:spacing w:val="-6"/>
        </w:rPr>
        <w:t xml:space="preserve"> </w:t>
      </w:r>
      <w:r w:rsidRPr="007C7C8C">
        <w:rPr>
          <w:color w:val="17365D" w:themeColor="text2" w:themeShade="BF"/>
        </w:rPr>
        <w:t>Conference</w:t>
      </w:r>
      <w:r w:rsidRPr="007C7C8C">
        <w:rPr>
          <w:color w:val="17365D" w:themeColor="text2" w:themeShade="BF"/>
          <w:spacing w:val="-7"/>
        </w:rPr>
        <w:t xml:space="preserve"> </w:t>
      </w:r>
      <w:r w:rsidRPr="007C7C8C">
        <w:rPr>
          <w:color w:val="17365D" w:themeColor="text2" w:themeShade="BF"/>
        </w:rPr>
        <w:t>website</w:t>
      </w:r>
      <w:r w:rsidRPr="007C7C8C">
        <w:rPr>
          <w:color w:val="17365D" w:themeColor="text2" w:themeShade="BF"/>
          <w:spacing w:val="-7"/>
        </w:rPr>
        <w:t xml:space="preserve"> </w:t>
      </w:r>
      <w:r w:rsidRPr="007C7C8C">
        <w:rPr>
          <w:color w:val="17365D" w:themeColor="text2" w:themeShade="BF"/>
        </w:rPr>
        <w:t>with</w:t>
      </w:r>
      <w:r w:rsidRPr="007C7C8C">
        <w:rPr>
          <w:color w:val="17365D" w:themeColor="text2" w:themeShade="BF"/>
          <w:spacing w:val="-7"/>
        </w:rPr>
        <w:t xml:space="preserve"> </w:t>
      </w:r>
      <w:r w:rsidRPr="007C7C8C">
        <w:rPr>
          <w:color w:val="17365D" w:themeColor="text2" w:themeShade="BF"/>
        </w:rPr>
        <w:t>your</w:t>
      </w:r>
      <w:r w:rsidRPr="007C7C8C">
        <w:rPr>
          <w:color w:val="17365D" w:themeColor="text2" w:themeShade="BF"/>
          <w:spacing w:val="-7"/>
        </w:rPr>
        <w:t xml:space="preserve"> </w:t>
      </w:r>
      <w:r w:rsidRPr="007C7C8C">
        <w:rPr>
          <w:color w:val="17365D" w:themeColor="text2" w:themeShade="BF"/>
        </w:rPr>
        <w:t>organisation’s</w:t>
      </w:r>
      <w:r w:rsidRPr="007C7C8C">
        <w:rPr>
          <w:color w:val="17365D" w:themeColor="text2" w:themeShade="BF"/>
          <w:spacing w:val="-7"/>
        </w:rPr>
        <w:t xml:space="preserve"> </w:t>
      </w:r>
      <w:r w:rsidRPr="007C7C8C">
        <w:rPr>
          <w:color w:val="17365D" w:themeColor="text2" w:themeShade="BF"/>
        </w:rPr>
        <w:t>name</w:t>
      </w:r>
      <w:r>
        <w:rPr>
          <w:color w:val="17365D" w:themeColor="text2" w:themeShade="BF"/>
        </w:rPr>
        <w:t>,</w:t>
      </w:r>
      <w:r w:rsidRPr="007C7C8C">
        <w:rPr>
          <w:color w:val="17365D" w:themeColor="text2" w:themeShade="BF"/>
        </w:rPr>
        <w:t xml:space="preserve"> logo</w:t>
      </w:r>
      <w:r>
        <w:rPr>
          <w:color w:val="17365D" w:themeColor="text2" w:themeShade="BF"/>
        </w:rPr>
        <w:t xml:space="preserve"> and description</w:t>
      </w:r>
      <w:r w:rsidRPr="007C7C8C">
        <w:rPr>
          <w:color w:val="17365D" w:themeColor="text2" w:themeShade="BF"/>
        </w:rPr>
        <w:t>.</w:t>
      </w:r>
    </w:p>
    <w:p w14:paraId="46C71501" w14:textId="5AF6C922" w:rsidR="00A72170" w:rsidRDefault="00A72170" w:rsidP="00A72170">
      <w:pPr>
        <w:pStyle w:val="ListParagraph"/>
        <w:numPr>
          <w:ilvl w:val="0"/>
          <w:numId w:val="17"/>
        </w:numPr>
        <w:tabs>
          <w:tab w:val="left" w:pos="1446"/>
        </w:tabs>
        <w:spacing w:line="276" w:lineRule="auto"/>
        <w:rPr>
          <w:color w:val="002060"/>
        </w:rPr>
      </w:pPr>
      <w:r w:rsidRPr="007C7C8C">
        <w:rPr>
          <w:color w:val="002060"/>
        </w:rPr>
        <w:t xml:space="preserve">Banner advert: your company logo on the home page of </w:t>
      </w:r>
      <w:r w:rsidR="00903468">
        <w:rPr>
          <w:color w:val="002060"/>
        </w:rPr>
        <w:t xml:space="preserve">the </w:t>
      </w:r>
      <w:r w:rsidRPr="007C7C8C">
        <w:rPr>
          <w:color w:val="002060"/>
        </w:rPr>
        <w:t>event platform</w:t>
      </w:r>
    </w:p>
    <w:p w14:paraId="574CC5AD" w14:textId="1EAB2106" w:rsidR="00537DBA" w:rsidRPr="007C7C8C" w:rsidRDefault="00537DBA" w:rsidP="00A72170">
      <w:pPr>
        <w:pStyle w:val="ListParagraph"/>
        <w:numPr>
          <w:ilvl w:val="0"/>
          <w:numId w:val="17"/>
        </w:numPr>
        <w:tabs>
          <w:tab w:val="left" w:pos="1446"/>
        </w:tabs>
        <w:spacing w:line="276" w:lineRule="auto"/>
        <w:rPr>
          <w:color w:val="002060"/>
        </w:rPr>
      </w:pPr>
      <w:r>
        <w:rPr>
          <w:color w:val="002060"/>
        </w:rPr>
        <w:t xml:space="preserve">Your company banner in the venue where </w:t>
      </w:r>
      <w:r w:rsidR="00903468">
        <w:rPr>
          <w:color w:val="002060"/>
        </w:rPr>
        <w:t xml:space="preserve">the </w:t>
      </w:r>
      <w:r>
        <w:rPr>
          <w:color w:val="002060"/>
        </w:rPr>
        <w:t xml:space="preserve">PDW is taking place </w:t>
      </w:r>
    </w:p>
    <w:p w14:paraId="5A37C7CB" w14:textId="405E9425" w:rsidR="00E804EB" w:rsidRDefault="00E804EB" w:rsidP="00A40780">
      <w:pPr>
        <w:pStyle w:val="ListParagraph"/>
        <w:numPr>
          <w:ilvl w:val="0"/>
          <w:numId w:val="17"/>
        </w:numPr>
        <w:tabs>
          <w:tab w:val="left" w:pos="1446"/>
        </w:tabs>
        <w:spacing w:line="276" w:lineRule="auto"/>
        <w:rPr>
          <w:color w:val="002060"/>
        </w:rPr>
      </w:pPr>
      <w:r w:rsidRPr="007C7C8C">
        <w:rPr>
          <w:color w:val="002060"/>
        </w:rPr>
        <w:t>Live 1-2-1 meetings with attendees</w:t>
      </w:r>
      <w:r w:rsidR="00537DBA">
        <w:rPr>
          <w:color w:val="002060"/>
        </w:rPr>
        <w:t xml:space="preserve"> in person and online</w:t>
      </w:r>
      <w:r w:rsidRPr="007C7C8C">
        <w:rPr>
          <w:color w:val="002060"/>
        </w:rPr>
        <w:t xml:space="preserve"> (which attendees can schedule)</w:t>
      </w:r>
    </w:p>
    <w:p w14:paraId="3217975C" w14:textId="3FB51EED" w:rsidR="00A52BB9" w:rsidRDefault="00A52BB9" w:rsidP="00A40780">
      <w:pPr>
        <w:pStyle w:val="ListParagraph"/>
        <w:numPr>
          <w:ilvl w:val="0"/>
          <w:numId w:val="17"/>
        </w:numPr>
        <w:tabs>
          <w:tab w:val="left" w:pos="1446"/>
        </w:tabs>
        <w:spacing w:line="276" w:lineRule="auto"/>
        <w:rPr>
          <w:color w:val="002060"/>
        </w:rPr>
      </w:pPr>
      <w:r>
        <w:rPr>
          <w:color w:val="002060"/>
        </w:rPr>
        <w:t>1 complementary pass for the conference</w:t>
      </w:r>
    </w:p>
    <w:p w14:paraId="26D33CDF" w14:textId="6AC85C08" w:rsidR="00571AD2" w:rsidRDefault="009D5764" w:rsidP="00A40780">
      <w:pPr>
        <w:pStyle w:val="ListParagraph"/>
        <w:numPr>
          <w:ilvl w:val="0"/>
          <w:numId w:val="17"/>
        </w:numPr>
        <w:tabs>
          <w:tab w:val="left" w:pos="1446"/>
        </w:tabs>
        <w:spacing w:line="276" w:lineRule="auto"/>
        <w:rPr>
          <w:color w:val="002060"/>
        </w:rPr>
      </w:pPr>
      <w:r>
        <w:rPr>
          <w:color w:val="002060"/>
        </w:rPr>
        <w:t>1 Invitation to the Senior Stakeholder Reception</w:t>
      </w:r>
    </w:p>
    <w:p w14:paraId="6D7F0187" w14:textId="77777777" w:rsidR="00BE3A49" w:rsidRDefault="00BE3A49" w:rsidP="00BE3A49">
      <w:pPr>
        <w:tabs>
          <w:tab w:val="left" w:pos="1446"/>
        </w:tabs>
        <w:spacing w:line="276" w:lineRule="auto"/>
        <w:ind w:left="360"/>
        <w:rPr>
          <w:color w:val="002060"/>
        </w:rPr>
      </w:pPr>
    </w:p>
    <w:p w14:paraId="100F1D87" w14:textId="77777777" w:rsidR="003D1ECC" w:rsidRPr="00BE3A49" w:rsidRDefault="003D1ECC" w:rsidP="00BE3A49">
      <w:pPr>
        <w:tabs>
          <w:tab w:val="left" w:pos="1446"/>
        </w:tabs>
        <w:spacing w:line="276" w:lineRule="auto"/>
        <w:ind w:left="360"/>
        <w:rPr>
          <w:color w:val="002060"/>
        </w:rPr>
      </w:pPr>
    </w:p>
    <w:p w14:paraId="21ABE3BC" w14:textId="77777777" w:rsidR="0047667E" w:rsidRDefault="0047667E">
      <w:pPr>
        <w:pStyle w:val="BodyText"/>
        <w:spacing w:before="10"/>
      </w:pPr>
    </w:p>
    <w:p w14:paraId="5A4C5D97" w14:textId="702F59F6" w:rsidR="0047667E" w:rsidRPr="00F94F6E" w:rsidRDefault="00F80D66" w:rsidP="00985040">
      <w:pPr>
        <w:spacing w:before="35"/>
        <w:ind w:firstLine="720"/>
        <w:rPr>
          <w:i/>
          <w:color w:val="C00000"/>
          <w:sz w:val="32"/>
        </w:rPr>
      </w:pPr>
      <w:r w:rsidRPr="00F94F6E">
        <w:rPr>
          <w:color w:val="C00000"/>
          <w:sz w:val="32"/>
        </w:rPr>
        <w:t xml:space="preserve">BEST </w:t>
      </w:r>
      <w:r w:rsidRPr="00F94F6E">
        <w:rPr>
          <w:color w:val="C00000"/>
          <w:spacing w:val="-3"/>
          <w:sz w:val="32"/>
        </w:rPr>
        <w:t xml:space="preserve">FULL AND DEVELOPMENTAL PAPER </w:t>
      </w:r>
      <w:r w:rsidRPr="00F94F6E">
        <w:rPr>
          <w:color w:val="C00000"/>
          <w:spacing w:val="-4"/>
          <w:sz w:val="32"/>
        </w:rPr>
        <w:t>AWARDS</w:t>
      </w:r>
      <w:r w:rsidR="00E16D08" w:rsidRPr="00F94F6E">
        <w:rPr>
          <w:color w:val="C00000"/>
          <w:spacing w:val="-4"/>
          <w:sz w:val="32"/>
        </w:rPr>
        <w:t xml:space="preserve"> </w:t>
      </w:r>
    </w:p>
    <w:p w14:paraId="3EAF4FD5" w14:textId="7D0D268A" w:rsidR="0047667E" w:rsidRPr="00F94F6E" w:rsidRDefault="00F80D66" w:rsidP="002A0FA8">
      <w:pPr>
        <w:tabs>
          <w:tab w:val="left" w:pos="3828"/>
        </w:tabs>
        <w:spacing w:before="33" w:line="256" w:lineRule="auto"/>
        <w:ind w:left="726" w:right="1322"/>
        <w:rPr>
          <w:color w:val="C00000"/>
          <w:spacing w:val="-3"/>
        </w:rPr>
      </w:pPr>
      <w:r w:rsidRPr="00F94F6E">
        <w:rPr>
          <w:color w:val="C00000"/>
          <w:spacing w:val="-3"/>
        </w:rPr>
        <w:t xml:space="preserve">Sponsorship </w:t>
      </w:r>
      <w:r w:rsidRPr="00F94F6E">
        <w:rPr>
          <w:color w:val="C00000"/>
        </w:rPr>
        <w:t xml:space="preserve">Price for Full Paper </w:t>
      </w:r>
      <w:r w:rsidRPr="00F94F6E">
        <w:rPr>
          <w:color w:val="C00000"/>
          <w:spacing w:val="-3"/>
        </w:rPr>
        <w:t xml:space="preserve">Award </w:t>
      </w:r>
      <w:r w:rsidRPr="00F94F6E">
        <w:rPr>
          <w:color w:val="C00000"/>
        </w:rPr>
        <w:t xml:space="preserve">only: </w:t>
      </w:r>
      <w:r w:rsidRPr="3CB9283B">
        <w:rPr>
          <w:b/>
          <w:bCs/>
          <w:color w:val="C00000"/>
          <w:spacing w:val="-3"/>
        </w:rPr>
        <w:t>£</w:t>
      </w:r>
      <w:r w:rsidR="003E00E9">
        <w:rPr>
          <w:b/>
          <w:bCs/>
          <w:color w:val="C00000"/>
          <w:spacing w:val="-3"/>
        </w:rPr>
        <w:t>3</w:t>
      </w:r>
      <w:r w:rsidR="00D069B2" w:rsidRPr="3CB9283B">
        <w:rPr>
          <w:b/>
          <w:bCs/>
          <w:color w:val="C00000"/>
          <w:spacing w:val="-3"/>
        </w:rPr>
        <w:t>,</w:t>
      </w:r>
      <w:r w:rsidR="003E00E9">
        <w:rPr>
          <w:b/>
          <w:bCs/>
          <w:color w:val="C00000"/>
          <w:spacing w:val="-3"/>
        </w:rPr>
        <w:t>0</w:t>
      </w:r>
      <w:r w:rsidR="00A52BB9">
        <w:rPr>
          <w:b/>
          <w:bCs/>
          <w:color w:val="C00000"/>
          <w:spacing w:val="-3"/>
        </w:rPr>
        <w:t>0</w:t>
      </w:r>
      <w:r w:rsidR="00D069B2" w:rsidRPr="3CB9283B">
        <w:rPr>
          <w:b/>
          <w:bCs/>
          <w:color w:val="C00000"/>
          <w:spacing w:val="-3"/>
        </w:rPr>
        <w:t>0</w:t>
      </w:r>
      <w:r w:rsidRPr="00F94F6E">
        <w:rPr>
          <w:color w:val="C00000"/>
          <w:spacing w:val="-3"/>
        </w:rPr>
        <w:t xml:space="preserve"> </w:t>
      </w:r>
      <w:r w:rsidRPr="00F94F6E">
        <w:rPr>
          <w:color w:val="C00000"/>
        </w:rPr>
        <w:t>excl. VAT</w:t>
      </w:r>
      <w:r w:rsidR="00E16D08" w:rsidRPr="00F94F6E">
        <w:rPr>
          <w:color w:val="C00000"/>
        </w:rPr>
        <w:t xml:space="preserve"> </w:t>
      </w:r>
    </w:p>
    <w:p w14:paraId="36C81FEC" w14:textId="5CFAA6A2" w:rsidR="0047667E" w:rsidRPr="00F94F6E" w:rsidRDefault="0047667E" w:rsidP="32BE250A">
      <w:pPr>
        <w:pStyle w:val="BodyText"/>
        <w:spacing w:before="4"/>
        <w:ind w:left="720"/>
        <w:rPr>
          <w:color w:val="C00000"/>
        </w:rPr>
      </w:pPr>
    </w:p>
    <w:p w14:paraId="367D5EED" w14:textId="77777777" w:rsidR="0047667E" w:rsidRPr="005724AA" w:rsidRDefault="00F80D66">
      <w:pPr>
        <w:pStyle w:val="Heading3"/>
        <w:rPr>
          <w:color w:val="17365D" w:themeColor="text2" w:themeShade="BF"/>
        </w:rPr>
      </w:pPr>
      <w:r w:rsidRPr="005724AA">
        <w:rPr>
          <w:color w:val="17365D" w:themeColor="text2" w:themeShade="BF"/>
        </w:rPr>
        <w:t>About the Best Full and Developmental Paper Awards</w:t>
      </w:r>
    </w:p>
    <w:p w14:paraId="02AF7ACD" w14:textId="3E848D88" w:rsidR="0047667E" w:rsidRPr="005724AA" w:rsidRDefault="00F80D66">
      <w:pPr>
        <w:pStyle w:val="BodyText"/>
        <w:spacing w:before="94" w:line="252" w:lineRule="auto"/>
        <w:ind w:left="750" w:right="143" w:hanging="10"/>
        <w:jc w:val="both"/>
        <w:rPr>
          <w:color w:val="17365D" w:themeColor="text2" w:themeShade="BF"/>
        </w:rPr>
      </w:pPr>
      <w:r w:rsidRPr="005724AA">
        <w:rPr>
          <w:color w:val="17365D" w:themeColor="text2" w:themeShade="BF"/>
        </w:rPr>
        <w:t>Each year many of the Conference Tracks present one Full and one Developmental Best Paper Award. This is BAM’s way of identifying and honouring the best research submitted to the conference. The winners are publicised</w:t>
      </w:r>
      <w:r w:rsidRPr="005724AA">
        <w:rPr>
          <w:color w:val="17365D" w:themeColor="text2" w:themeShade="BF"/>
          <w:spacing w:val="-14"/>
        </w:rPr>
        <w:t xml:space="preserve"> </w:t>
      </w:r>
      <w:r w:rsidRPr="005724AA">
        <w:rPr>
          <w:color w:val="17365D" w:themeColor="text2" w:themeShade="BF"/>
        </w:rPr>
        <w:t>widely</w:t>
      </w:r>
      <w:r w:rsidRPr="005724AA">
        <w:rPr>
          <w:color w:val="17365D" w:themeColor="text2" w:themeShade="BF"/>
          <w:spacing w:val="-13"/>
        </w:rPr>
        <w:t xml:space="preserve"> </w:t>
      </w:r>
      <w:r w:rsidRPr="005724AA">
        <w:rPr>
          <w:color w:val="17365D" w:themeColor="text2" w:themeShade="BF"/>
        </w:rPr>
        <w:t>among</w:t>
      </w:r>
      <w:r w:rsidRPr="005724AA">
        <w:rPr>
          <w:color w:val="17365D" w:themeColor="text2" w:themeShade="BF"/>
          <w:spacing w:val="-14"/>
        </w:rPr>
        <w:t xml:space="preserve"> </w:t>
      </w:r>
      <w:r w:rsidRPr="005724AA">
        <w:rPr>
          <w:color w:val="17365D" w:themeColor="text2" w:themeShade="BF"/>
        </w:rPr>
        <w:t>the</w:t>
      </w:r>
      <w:r w:rsidRPr="005724AA">
        <w:rPr>
          <w:color w:val="17365D" w:themeColor="text2" w:themeShade="BF"/>
          <w:spacing w:val="-15"/>
        </w:rPr>
        <w:t xml:space="preserve"> </w:t>
      </w:r>
      <w:r w:rsidRPr="005724AA">
        <w:rPr>
          <w:color w:val="17365D" w:themeColor="text2" w:themeShade="BF"/>
        </w:rPr>
        <w:t>business</w:t>
      </w:r>
      <w:r w:rsidRPr="005724AA">
        <w:rPr>
          <w:color w:val="17365D" w:themeColor="text2" w:themeShade="BF"/>
          <w:spacing w:val="-14"/>
        </w:rPr>
        <w:t xml:space="preserve"> </w:t>
      </w:r>
      <w:r w:rsidRPr="005724AA">
        <w:rPr>
          <w:color w:val="17365D" w:themeColor="text2" w:themeShade="BF"/>
        </w:rPr>
        <w:t>and</w:t>
      </w:r>
      <w:r w:rsidRPr="005724AA">
        <w:rPr>
          <w:color w:val="17365D" w:themeColor="text2" w:themeShade="BF"/>
          <w:spacing w:val="-15"/>
        </w:rPr>
        <w:t xml:space="preserve"> </w:t>
      </w:r>
      <w:r w:rsidRPr="005724AA">
        <w:rPr>
          <w:color w:val="17365D" w:themeColor="text2" w:themeShade="BF"/>
        </w:rPr>
        <w:t>management</w:t>
      </w:r>
      <w:r w:rsidRPr="005724AA">
        <w:rPr>
          <w:color w:val="17365D" w:themeColor="text2" w:themeShade="BF"/>
          <w:spacing w:val="-14"/>
        </w:rPr>
        <w:t xml:space="preserve"> </w:t>
      </w:r>
      <w:r w:rsidRPr="005724AA">
        <w:rPr>
          <w:color w:val="17365D" w:themeColor="text2" w:themeShade="BF"/>
        </w:rPr>
        <w:t>community</w:t>
      </w:r>
      <w:r w:rsidRPr="005724AA">
        <w:rPr>
          <w:color w:val="17365D" w:themeColor="text2" w:themeShade="BF"/>
          <w:spacing w:val="-16"/>
        </w:rPr>
        <w:t xml:space="preserve"> </w:t>
      </w:r>
      <w:r w:rsidRPr="005724AA">
        <w:rPr>
          <w:color w:val="17365D" w:themeColor="text2" w:themeShade="BF"/>
        </w:rPr>
        <w:t>during</w:t>
      </w:r>
      <w:r w:rsidRPr="005724AA">
        <w:rPr>
          <w:color w:val="17365D" w:themeColor="text2" w:themeShade="BF"/>
          <w:spacing w:val="-14"/>
        </w:rPr>
        <w:t xml:space="preserve"> </w:t>
      </w:r>
      <w:r w:rsidRPr="005724AA">
        <w:rPr>
          <w:color w:val="17365D" w:themeColor="text2" w:themeShade="BF"/>
        </w:rPr>
        <w:t>and</w:t>
      </w:r>
      <w:r w:rsidRPr="005724AA">
        <w:rPr>
          <w:color w:val="17365D" w:themeColor="text2" w:themeShade="BF"/>
          <w:spacing w:val="-13"/>
        </w:rPr>
        <w:t xml:space="preserve"> </w:t>
      </w:r>
      <w:r w:rsidRPr="005724AA">
        <w:rPr>
          <w:color w:val="17365D" w:themeColor="text2" w:themeShade="BF"/>
        </w:rPr>
        <w:t>after</w:t>
      </w:r>
      <w:r w:rsidRPr="005724AA">
        <w:rPr>
          <w:color w:val="17365D" w:themeColor="text2" w:themeShade="BF"/>
          <w:spacing w:val="-13"/>
        </w:rPr>
        <w:t xml:space="preserve"> </w:t>
      </w:r>
      <w:r w:rsidRPr="005724AA">
        <w:rPr>
          <w:color w:val="17365D" w:themeColor="text2" w:themeShade="BF"/>
        </w:rPr>
        <w:t>the</w:t>
      </w:r>
      <w:r w:rsidRPr="005724AA">
        <w:rPr>
          <w:color w:val="17365D" w:themeColor="text2" w:themeShade="BF"/>
          <w:spacing w:val="-15"/>
        </w:rPr>
        <w:t xml:space="preserve"> </w:t>
      </w:r>
      <w:r w:rsidRPr="005724AA">
        <w:rPr>
          <w:color w:val="17365D" w:themeColor="text2" w:themeShade="BF"/>
        </w:rPr>
        <w:t>conference.</w:t>
      </w:r>
      <w:r w:rsidRPr="005724AA">
        <w:rPr>
          <w:color w:val="17365D" w:themeColor="text2" w:themeShade="BF"/>
          <w:spacing w:val="-15"/>
        </w:rPr>
        <w:t xml:space="preserve"> </w:t>
      </w:r>
      <w:r w:rsidRPr="005724AA">
        <w:rPr>
          <w:color w:val="17365D" w:themeColor="text2" w:themeShade="BF"/>
        </w:rPr>
        <w:t>All</w:t>
      </w:r>
      <w:r w:rsidRPr="005724AA">
        <w:rPr>
          <w:color w:val="17365D" w:themeColor="text2" w:themeShade="BF"/>
          <w:spacing w:val="-15"/>
        </w:rPr>
        <w:t xml:space="preserve"> </w:t>
      </w:r>
      <w:r w:rsidRPr="005724AA">
        <w:rPr>
          <w:color w:val="17365D" w:themeColor="text2" w:themeShade="BF"/>
        </w:rPr>
        <w:t>award winners receive a</w:t>
      </w:r>
      <w:r w:rsidR="000B3CC8">
        <w:rPr>
          <w:color w:val="17365D" w:themeColor="text2" w:themeShade="BF"/>
        </w:rPr>
        <w:t xml:space="preserve"> </w:t>
      </w:r>
      <w:r w:rsidR="00313ACA">
        <w:rPr>
          <w:color w:val="17365D" w:themeColor="text2" w:themeShade="BF"/>
        </w:rPr>
        <w:t>certificate</w:t>
      </w:r>
      <w:r w:rsidRPr="005724AA">
        <w:rPr>
          <w:color w:val="17365D" w:themeColor="text2" w:themeShade="BF"/>
        </w:rPr>
        <w:t>, which is presented to them by either the SIG or Track</w:t>
      </w:r>
      <w:r w:rsidRPr="005724AA">
        <w:rPr>
          <w:color w:val="17365D" w:themeColor="text2" w:themeShade="BF"/>
          <w:spacing w:val="-15"/>
        </w:rPr>
        <w:t xml:space="preserve"> </w:t>
      </w:r>
      <w:r w:rsidRPr="005724AA">
        <w:rPr>
          <w:color w:val="17365D" w:themeColor="text2" w:themeShade="BF"/>
        </w:rPr>
        <w:t>Chair.</w:t>
      </w:r>
    </w:p>
    <w:p w14:paraId="2106AFA4" w14:textId="77777777" w:rsidR="0047667E" w:rsidRPr="005724AA" w:rsidRDefault="00F80D66">
      <w:pPr>
        <w:pStyle w:val="BodyText"/>
        <w:spacing w:before="165"/>
        <w:ind w:left="726"/>
        <w:rPr>
          <w:color w:val="17365D" w:themeColor="text2" w:themeShade="BF"/>
        </w:rPr>
      </w:pPr>
      <w:r w:rsidRPr="005724AA">
        <w:rPr>
          <w:color w:val="17365D" w:themeColor="text2" w:themeShade="BF"/>
        </w:rPr>
        <w:t>Benefits include:</w:t>
      </w:r>
    </w:p>
    <w:p w14:paraId="188CDDA8" w14:textId="77777777" w:rsidR="0047667E" w:rsidRPr="005724AA" w:rsidRDefault="0047667E">
      <w:pPr>
        <w:pStyle w:val="BodyText"/>
        <w:spacing w:before="6"/>
        <w:rPr>
          <w:color w:val="17365D" w:themeColor="text2" w:themeShade="BF"/>
          <w:sz w:val="18"/>
        </w:rPr>
      </w:pPr>
    </w:p>
    <w:p w14:paraId="6F202D8D" w14:textId="639B28D4" w:rsidR="0047667E" w:rsidRPr="005724AA" w:rsidRDefault="00F80D66" w:rsidP="00A40780">
      <w:pPr>
        <w:pStyle w:val="ListParagraph"/>
        <w:numPr>
          <w:ilvl w:val="1"/>
          <w:numId w:val="7"/>
        </w:numPr>
        <w:tabs>
          <w:tab w:val="left" w:pos="1445"/>
          <w:tab w:val="left" w:pos="1446"/>
        </w:tabs>
        <w:spacing w:before="1" w:line="276" w:lineRule="auto"/>
        <w:ind w:right="147"/>
        <w:rPr>
          <w:color w:val="17365D" w:themeColor="text2" w:themeShade="BF"/>
        </w:rPr>
      </w:pPr>
      <w:r w:rsidRPr="005724AA">
        <w:rPr>
          <w:color w:val="17365D" w:themeColor="text2" w:themeShade="BF"/>
        </w:rPr>
        <w:t xml:space="preserve">Prominent branding on all Best Full and Developmental Paper Award </w:t>
      </w:r>
      <w:r w:rsidR="00D75461">
        <w:rPr>
          <w:color w:val="17365D" w:themeColor="text2" w:themeShade="BF"/>
        </w:rPr>
        <w:t>e-certificates</w:t>
      </w:r>
    </w:p>
    <w:p w14:paraId="40806AEA" w14:textId="7CF87B81" w:rsidR="0047667E" w:rsidRPr="005724AA" w:rsidRDefault="00F80D66" w:rsidP="00A40780">
      <w:pPr>
        <w:pStyle w:val="ListParagraph"/>
        <w:numPr>
          <w:ilvl w:val="1"/>
          <w:numId w:val="7"/>
        </w:numPr>
        <w:tabs>
          <w:tab w:val="left" w:pos="1445"/>
          <w:tab w:val="left" w:pos="1446"/>
        </w:tabs>
        <w:spacing w:before="50" w:line="276" w:lineRule="auto"/>
        <w:rPr>
          <w:color w:val="17365D" w:themeColor="text2" w:themeShade="BF"/>
        </w:rPr>
      </w:pPr>
      <w:r w:rsidRPr="005724AA">
        <w:rPr>
          <w:color w:val="17365D" w:themeColor="text2" w:themeShade="BF"/>
        </w:rPr>
        <w:t>Pre-conference</w:t>
      </w:r>
      <w:r w:rsidRPr="005724AA">
        <w:rPr>
          <w:color w:val="17365D" w:themeColor="text2" w:themeShade="BF"/>
          <w:spacing w:val="-3"/>
        </w:rPr>
        <w:t xml:space="preserve"> </w:t>
      </w:r>
      <w:r w:rsidRPr="005724AA">
        <w:rPr>
          <w:color w:val="17365D" w:themeColor="text2" w:themeShade="BF"/>
        </w:rPr>
        <w:t>publicity</w:t>
      </w:r>
    </w:p>
    <w:p w14:paraId="04E9E0DB" w14:textId="0172077C" w:rsidR="00D069B2" w:rsidRDefault="00D069B2" w:rsidP="00A40780">
      <w:pPr>
        <w:pStyle w:val="ListParagraph"/>
        <w:numPr>
          <w:ilvl w:val="1"/>
          <w:numId w:val="7"/>
        </w:numPr>
        <w:tabs>
          <w:tab w:val="left" w:pos="1445"/>
          <w:tab w:val="left" w:pos="1446"/>
        </w:tabs>
        <w:spacing w:before="39" w:line="276" w:lineRule="auto"/>
        <w:rPr>
          <w:color w:val="17365D" w:themeColor="text2" w:themeShade="BF"/>
        </w:rPr>
      </w:pPr>
      <w:r w:rsidRPr="005724AA">
        <w:rPr>
          <w:color w:val="17365D" w:themeColor="text2" w:themeShade="BF"/>
        </w:rPr>
        <w:t>Verbal acknowledgement in the award presentation</w:t>
      </w:r>
    </w:p>
    <w:p w14:paraId="4CB12CEB" w14:textId="64A0E81E" w:rsidR="0047667E" w:rsidRPr="00A40780" w:rsidRDefault="3CB78613" w:rsidP="7DDDE4C7">
      <w:pPr>
        <w:pStyle w:val="BodyText"/>
        <w:numPr>
          <w:ilvl w:val="1"/>
          <w:numId w:val="7"/>
        </w:numPr>
        <w:spacing w:before="10" w:line="276" w:lineRule="auto"/>
        <w:rPr>
          <w:color w:val="17365D" w:themeColor="text2" w:themeShade="BF"/>
          <w:sz w:val="34"/>
          <w:szCs w:val="34"/>
        </w:rPr>
      </w:pPr>
      <w:r w:rsidRPr="00E804EB">
        <w:rPr>
          <w:color w:val="17365D" w:themeColor="text2" w:themeShade="BF"/>
        </w:rPr>
        <w:t>Dedicated</w:t>
      </w:r>
      <w:r w:rsidRPr="00E804EB">
        <w:rPr>
          <w:color w:val="17365D" w:themeColor="text2" w:themeShade="BF"/>
          <w:spacing w:val="-6"/>
        </w:rPr>
        <w:t xml:space="preserve"> place on the </w:t>
      </w:r>
      <w:r w:rsidRPr="00E804EB">
        <w:rPr>
          <w:color w:val="17365D" w:themeColor="text2" w:themeShade="BF"/>
        </w:rPr>
        <w:t>sponsorship</w:t>
      </w:r>
      <w:r w:rsidRPr="00E804EB">
        <w:rPr>
          <w:color w:val="17365D" w:themeColor="text2" w:themeShade="BF"/>
          <w:spacing w:val="-6"/>
        </w:rPr>
        <w:t xml:space="preserve"> </w:t>
      </w:r>
      <w:r w:rsidRPr="00E804EB">
        <w:rPr>
          <w:color w:val="17365D" w:themeColor="text2" w:themeShade="BF"/>
        </w:rPr>
        <w:t>webpage</w:t>
      </w:r>
      <w:r w:rsidRPr="00E804EB">
        <w:rPr>
          <w:color w:val="17365D" w:themeColor="text2" w:themeShade="BF"/>
          <w:spacing w:val="-8"/>
        </w:rPr>
        <w:t xml:space="preserve"> </w:t>
      </w:r>
      <w:r w:rsidRPr="00E804EB">
        <w:rPr>
          <w:color w:val="17365D" w:themeColor="text2" w:themeShade="BF"/>
        </w:rPr>
        <w:t>on</w:t>
      </w:r>
      <w:r w:rsidRPr="00E804EB">
        <w:rPr>
          <w:color w:val="17365D" w:themeColor="text2" w:themeShade="BF"/>
          <w:spacing w:val="-5"/>
        </w:rPr>
        <w:t xml:space="preserve"> </w:t>
      </w:r>
      <w:r w:rsidRPr="00E804EB">
        <w:rPr>
          <w:color w:val="17365D" w:themeColor="text2" w:themeShade="BF"/>
        </w:rPr>
        <w:t>the</w:t>
      </w:r>
      <w:r w:rsidR="0077134B">
        <w:t xml:space="preserve"> </w:t>
      </w:r>
      <w:r w:rsidR="0077134B" w:rsidRPr="009D5764">
        <w:t>BAM202</w:t>
      </w:r>
      <w:r w:rsidR="004C7A13" w:rsidRPr="009D5764">
        <w:t>6</w:t>
      </w:r>
      <w:r w:rsidR="0077134B" w:rsidRPr="009D5764">
        <w:t xml:space="preserve"> Conference</w:t>
      </w:r>
      <w:r w:rsidRPr="009D5764">
        <w:rPr>
          <w:color w:val="17365D" w:themeColor="text2" w:themeShade="BF"/>
          <w:spacing w:val="-7"/>
        </w:rPr>
        <w:t xml:space="preserve"> </w:t>
      </w:r>
      <w:r w:rsidRPr="009D5764">
        <w:rPr>
          <w:color w:val="17365D" w:themeColor="text2" w:themeShade="BF"/>
        </w:rPr>
        <w:t>website</w:t>
      </w:r>
      <w:r w:rsidRPr="00E804EB">
        <w:rPr>
          <w:color w:val="17365D" w:themeColor="text2" w:themeShade="BF"/>
          <w:spacing w:val="-7"/>
        </w:rPr>
        <w:t xml:space="preserve"> </w:t>
      </w:r>
      <w:r w:rsidRPr="00E804EB">
        <w:rPr>
          <w:color w:val="17365D" w:themeColor="text2" w:themeShade="BF"/>
        </w:rPr>
        <w:t>with</w:t>
      </w:r>
      <w:r w:rsidRPr="00E804EB">
        <w:rPr>
          <w:color w:val="17365D" w:themeColor="text2" w:themeShade="BF"/>
          <w:spacing w:val="-7"/>
        </w:rPr>
        <w:t xml:space="preserve"> </w:t>
      </w:r>
      <w:r w:rsidRPr="00E804EB">
        <w:rPr>
          <w:color w:val="17365D" w:themeColor="text2" w:themeShade="BF"/>
        </w:rPr>
        <w:t>your</w:t>
      </w:r>
      <w:r w:rsidRPr="00E804EB">
        <w:rPr>
          <w:color w:val="17365D" w:themeColor="text2" w:themeShade="BF"/>
          <w:spacing w:val="-7"/>
        </w:rPr>
        <w:t xml:space="preserve"> </w:t>
      </w:r>
      <w:r w:rsidRPr="00E804EB">
        <w:rPr>
          <w:color w:val="17365D" w:themeColor="text2" w:themeShade="BF"/>
        </w:rPr>
        <w:t>organisation’s</w:t>
      </w:r>
      <w:r w:rsidRPr="00E804EB">
        <w:rPr>
          <w:color w:val="17365D" w:themeColor="text2" w:themeShade="BF"/>
          <w:spacing w:val="-7"/>
        </w:rPr>
        <w:t xml:space="preserve"> </w:t>
      </w:r>
      <w:r w:rsidRPr="00E804EB">
        <w:rPr>
          <w:color w:val="17365D" w:themeColor="text2" w:themeShade="BF"/>
        </w:rPr>
        <w:t>name, logo and description</w:t>
      </w:r>
      <w:r w:rsidR="7FD6F846" w:rsidRPr="7DDDE4C7">
        <w:rPr>
          <w:color w:val="17365D" w:themeColor="text2" w:themeShade="BF"/>
        </w:rPr>
        <w:t xml:space="preserve"> </w:t>
      </w:r>
      <w:r w:rsidR="7FD6F846" w:rsidRPr="7DDDE4C7">
        <w:t xml:space="preserve"> </w:t>
      </w:r>
    </w:p>
    <w:p w14:paraId="7FE844FE" w14:textId="3C99F243" w:rsidR="00A40780" w:rsidRDefault="00A40780" w:rsidP="00A40780">
      <w:pPr>
        <w:pStyle w:val="ListParagraph"/>
        <w:numPr>
          <w:ilvl w:val="1"/>
          <w:numId w:val="7"/>
        </w:numPr>
        <w:tabs>
          <w:tab w:val="left" w:pos="1446"/>
        </w:tabs>
        <w:spacing w:line="276" w:lineRule="auto"/>
        <w:rPr>
          <w:color w:val="002060"/>
        </w:rPr>
      </w:pPr>
      <w:r w:rsidRPr="007C7C8C">
        <w:rPr>
          <w:color w:val="002060"/>
        </w:rPr>
        <w:t>Live 1-2-1 meetings with attendees</w:t>
      </w:r>
      <w:r w:rsidR="00537DBA">
        <w:rPr>
          <w:color w:val="002060"/>
        </w:rPr>
        <w:t xml:space="preserve"> in person and online</w:t>
      </w:r>
      <w:r w:rsidRPr="007C7C8C">
        <w:rPr>
          <w:color w:val="002060"/>
        </w:rPr>
        <w:t xml:space="preserve"> (which attendees can schedule).</w:t>
      </w:r>
    </w:p>
    <w:p w14:paraId="4721E8E9" w14:textId="6FDA12EA" w:rsidR="00A52BB9" w:rsidRDefault="00A52BB9" w:rsidP="00A40780">
      <w:pPr>
        <w:pStyle w:val="ListParagraph"/>
        <w:numPr>
          <w:ilvl w:val="1"/>
          <w:numId w:val="7"/>
        </w:numPr>
        <w:tabs>
          <w:tab w:val="left" w:pos="1446"/>
        </w:tabs>
        <w:spacing w:line="276" w:lineRule="auto"/>
        <w:rPr>
          <w:color w:val="002060"/>
        </w:rPr>
      </w:pPr>
      <w:r>
        <w:rPr>
          <w:color w:val="002060"/>
        </w:rPr>
        <w:t>1 compl</w:t>
      </w:r>
      <w:r w:rsidR="00D20E21">
        <w:rPr>
          <w:color w:val="002060"/>
        </w:rPr>
        <w:t>i</w:t>
      </w:r>
      <w:r>
        <w:rPr>
          <w:color w:val="002060"/>
        </w:rPr>
        <w:t>mentary pass for the conference</w:t>
      </w:r>
    </w:p>
    <w:p w14:paraId="1AC1F520" w14:textId="77777777" w:rsidR="009D5764" w:rsidRDefault="009D5764" w:rsidP="009D5764">
      <w:pPr>
        <w:pStyle w:val="ListParagraph"/>
        <w:numPr>
          <w:ilvl w:val="1"/>
          <w:numId w:val="7"/>
        </w:numPr>
        <w:tabs>
          <w:tab w:val="left" w:pos="1446"/>
        </w:tabs>
        <w:spacing w:line="276" w:lineRule="auto"/>
        <w:rPr>
          <w:color w:val="002060"/>
        </w:rPr>
      </w:pPr>
      <w:r>
        <w:rPr>
          <w:color w:val="002060"/>
        </w:rPr>
        <w:t>1 Invitation to the Senior Stakeholder Reception</w:t>
      </w:r>
    </w:p>
    <w:p w14:paraId="6A705CA7" w14:textId="69C25D38" w:rsidR="00525EEB" w:rsidRDefault="00525EEB" w:rsidP="006C40C5">
      <w:pPr>
        <w:tabs>
          <w:tab w:val="left" w:pos="1446"/>
        </w:tabs>
        <w:spacing w:line="276" w:lineRule="auto"/>
        <w:ind w:left="360"/>
        <w:rPr>
          <w:color w:val="002060"/>
        </w:rPr>
      </w:pPr>
      <w:r>
        <w:br/>
      </w:r>
      <w:r w:rsidR="3D2CD59C" w:rsidRPr="7DDDE4C7">
        <w:rPr>
          <w:color w:val="002060"/>
        </w:rPr>
        <w:t xml:space="preserve">You can sponsor one of the </w:t>
      </w:r>
      <w:r w:rsidR="330E2477" w:rsidRPr="7DDDE4C7">
        <w:rPr>
          <w:color w:val="002060"/>
        </w:rPr>
        <w:t>BAM202</w:t>
      </w:r>
      <w:r w:rsidR="004C7A13">
        <w:rPr>
          <w:color w:val="002060"/>
        </w:rPr>
        <w:t>6</w:t>
      </w:r>
      <w:r w:rsidR="330E2477" w:rsidRPr="7DDDE4C7">
        <w:rPr>
          <w:color w:val="002060"/>
        </w:rPr>
        <w:t xml:space="preserve"> Conference Tracks listed below:</w:t>
      </w:r>
    </w:p>
    <w:p w14:paraId="3BE198AC" w14:textId="28A639BC" w:rsidR="00202EFC" w:rsidRDefault="00202EFC" w:rsidP="00202EFC">
      <w:pPr>
        <w:pStyle w:val="ListParagraph"/>
        <w:numPr>
          <w:ilvl w:val="0"/>
          <w:numId w:val="34"/>
        </w:numPr>
        <w:tabs>
          <w:tab w:val="left" w:pos="1446"/>
        </w:tabs>
        <w:spacing w:line="276" w:lineRule="auto"/>
        <w:rPr>
          <w:color w:val="002060"/>
        </w:rPr>
      </w:pPr>
      <w:r>
        <w:rPr>
          <w:color w:val="002060"/>
        </w:rPr>
        <w:t>African Studies</w:t>
      </w:r>
    </w:p>
    <w:p w14:paraId="34141D56" w14:textId="56A1D1E1" w:rsidR="00202EFC" w:rsidRDefault="00202EFC" w:rsidP="00202EFC">
      <w:pPr>
        <w:pStyle w:val="ListParagraph"/>
        <w:numPr>
          <w:ilvl w:val="0"/>
          <w:numId w:val="34"/>
        </w:numPr>
        <w:tabs>
          <w:tab w:val="left" w:pos="1446"/>
        </w:tabs>
        <w:spacing w:line="276" w:lineRule="auto"/>
        <w:rPr>
          <w:color w:val="002060"/>
        </w:rPr>
      </w:pPr>
      <w:r>
        <w:rPr>
          <w:color w:val="002060"/>
        </w:rPr>
        <w:t>Corporate Governance</w:t>
      </w:r>
    </w:p>
    <w:p w14:paraId="53465EE6" w14:textId="6FBBF7A5" w:rsidR="00202EFC" w:rsidRDefault="00202EFC" w:rsidP="00202EFC">
      <w:pPr>
        <w:pStyle w:val="ListParagraph"/>
        <w:numPr>
          <w:ilvl w:val="0"/>
          <w:numId w:val="34"/>
        </w:numPr>
        <w:tabs>
          <w:tab w:val="left" w:pos="1446"/>
        </w:tabs>
        <w:spacing w:line="276" w:lineRule="auto"/>
        <w:rPr>
          <w:color w:val="002060"/>
        </w:rPr>
      </w:pPr>
      <w:r>
        <w:rPr>
          <w:color w:val="002060"/>
        </w:rPr>
        <w:t>Critical Management Studies</w:t>
      </w:r>
    </w:p>
    <w:p w14:paraId="560E8F55" w14:textId="7B4895E2" w:rsidR="00202EFC" w:rsidRDefault="00202EFC" w:rsidP="00202EFC">
      <w:pPr>
        <w:pStyle w:val="ListParagraph"/>
        <w:numPr>
          <w:ilvl w:val="0"/>
          <w:numId w:val="34"/>
        </w:numPr>
        <w:tabs>
          <w:tab w:val="left" w:pos="1446"/>
        </w:tabs>
        <w:spacing w:line="276" w:lineRule="auto"/>
        <w:rPr>
          <w:color w:val="002060"/>
        </w:rPr>
      </w:pPr>
      <w:r>
        <w:rPr>
          <w:color w:val="002060"/>
        </w:rPr>
        <w:t>Cultural and Creative Industries</w:t>
      </w:r>
    </w:p>
    <w:p w14:paraId="424E38F5" w14:textId="40BB44AE" w:rsidR="00202EFC" w:rsidRDefault="00202EFC" w:rsidP="00202EFC">
      <w:pPr>
        <w:pStyle w:val="ListParagraph"/>
        <w:numPr>
          <w:ilvl w:val="0"/>
          <w:numId w:val="34"/>
        </w:numPr>
        <w:tabs>
          <w:tab w:val="left" w:pos="1446"/>
        </w:tabs>
        <w:spacing w:line="276" w:lineRule="auto"/>
        <w:rPr>
          <w:color w:val="002060"/>
        </w:rPr>
      </w:pPr>
      <w:r>
        <w:rPr>
          <w:color w:val="002060"/>
        </w:rPr>
        <w:t xml:space="preserve">eBusiness and </w:t>
      </w:r>
      <w:r w:rsidR="0013351C">
        <w:rPr>
          <w:color w:val="002060"/>
        </w:rPr>
        <w:t xml:space="preserve">Information Systems Management </w:t>
      </w:r>
    </w:p>
    <w:p w14:paraId="6E0E4707" w14:textId="7F824B02" w:rsidR="00202EFC" w:rsidRDefault="00202EFC" w:rsidP="00202EFC">
      <w:pPr>
        <w:pStyle w:val="ListParagraph"/>
        <w:numPr>
          <w:ilvl w:val="0"/>
          <w:numId w:val="34"/>
        </w:numPr>
        <w:tabs>
          <w:tab w:val="left" w:pos="1446"/>
        </w:tabs>
        <w:spacing w:line="276" w:lineRule="auto"/>
        <w:rPr>
          <w:color w:val="002060"/>
        </w:rPr>
      </w:pPr>
      <w:r>
        <w:rPr>
          <w:color w:val="002060"/>
        </w:rPr>
        <w:t>Entrepreneurship</w:t>
      </w:r>
    </w:p>
    <w:p w14:paraId="2D85A95D" w14:textId="11FFBE6B" w:rsidR="00202EFC" w:rsidRDefault="00202EFC" w:rsidP="00202EFC">
      <w:pPr>
        <w:pStyle w:val="ListParagraph"/>
        <w:numPr>
          <w:ilvl w:val="0"/>
          <w:numId w:val="34"/>
        </w:numPr>
        <w:tabs>
          <w:tab w:val="left" w:pos="1446"/>
        </w:tabs>
        <w:spacing w:line="276" w:lineRule="auto"/>
        <w:rPr>
          <w:color w:val="002060"/>
        </w:rPr>
      </w:pPr>
      <w:r>
        <w:rPr>
          <w:color w:val="002060"/>
        </w:rPr>
        <w:t>Financial Management</w:t>
      </w:r>
    </w:p>
    <w:p w14:paraId="6CCF3321" w14:textId="58C9CB5D" w:rsidR="00202EFC" w:rsidRDefault="00202EFC" w:rsidP="00202EFC">
      <w:pPr>
        <w:pStyle w:val="ListParagraph"/>
        <w:numPr>
          <w:ilvl w:val="0"/>
          <w:numId w:val="34"/>
        </w:numPr>
        <w:tabs>
          <w:tab w:val="left" w:pos="1446"/>
        </w:tabs>
        <w:spacing w:line="276" w:lineRule="auto"/>
        <w:rPr>
          <w:color w:val="002060"/>
        </w:rPr>
      </w:pPr>
      <w:r>
        <w:rPr>
          <w:color w:val="002060"/>
        </w:rPr>
        <w:t>Gender in Management</w:t>
      </w:r>
    </w:p>
    <w:p w14:paraId="1552A4CC" w14:textId="5AD4EA4D" w:rsidR="00202EFC" w:rsidRDefault="00202EFC" w:rsidP="00202EFC">
      <w:pPr>
        <w:pStyle w:val="ListParagraph"/>
        <w:numPr>
          <w:ilvl w:val="0"/>
          <w:numId w:val="34"/>
        </w:numPr>
        <w:tabs>
          <w:tab w:val="left" w:pos="1446"/>
        </w:tabs>
        <w:spacing w:line="276" w:lineRule="auto"/>
        <w:rPr>
          <w:color w:val="002060"/>
        </w:rPr>
      </w:pPr>
      <w:r>
        <w:rPr>
          <w:color w:val="002060"/>
        </w:rPr>
        <w:t>Human Resource Management</w:t>
      </w:r>
    </w:p>
    <w:p w14:paraId="2ADB4066" w14:textId="228B021C" w:rsidR="00202EFC" w:rsidRDefault="00202EFC" w:rsidP="00202EFC">
      <w:pPr>
        <w:pStyle w:val="ListParagraph"/>
        <w:numPr>
          <w:ilvl w:val="0"/>
          <w:numId w:val="34"/>
        </w:numPr>
        <w:tabs>
          <w:tab w:val="left" w:pos="1446"/>
        </w:tabs>
        <w:spacing w:line="276" w:lineRule="auto"/>
        <w:rPr>
          <w:color w:val="002060"/>
        </w:rPr>
      </w:pPr>
      <w:r>
        <w:rPr>
          <w:color w:val="002060"/>
        </w:rPr>
        <w:t>Identity</w:t>
      </w:r>
    </w:p>
    <w:p w14:paraId="327A973C" w14:textId="24219206" w:rsidR="00202EFC" w:rsidRDefault="00202EFC" w:rsidP="00202EFC">
      <w:pPr>
        <w:pStyle w:val="ListParagraph"/>
        <w:numPr>
          <w:ilvl w:val="0"/>
          <w:numId w:val="34"/>
        </w:numPr>
        <w:tabs>
          <w:tab w:val="left" w:pos="1446"/>
        </w:tabs>
        <w:spacing w:line="276" w:lineRule="auto"/>
        <w:rPr>
          <w:color w:val="002060"/>
        </w:rPr>
      </w:pPr>
      <w:r>
        <w:rPr>
          <w:color w:val="002060"/>
        </w:rPr>
        <w:t>Innovation</w:t>
      </w:r>
    </w:p>
    <w:p w14:paraId="7A694705" w14:textId="5AE4FC71" w:rsidR="00202EFC" w:rsidRDefault="00202EFC" w:rsidP="00202EFC">
      <w:pPr>
        <w:pStyle w:val="ListParagraph"/>
        <w:numPr>
          <w:ilvl w:val="0"/>
          <w:numId w:val="34"/>
        </w:numPr>
        <w:tabs>
          <w:tab w:val="left" w:pos="1446"/>
        </w:tabs>
        <w:spacing w:line="276" w:lineRule="auto"/>
        <w:rPr>
          <w:color w:val="002060"/>
        </w:rPr>
      </w:pPr>
      <w:r>
        <w:rPr>
          <w:color w:val="002060"/>
        </w:rPr>
        <w:t>Inter-Organi</w:t>
      </w:r>
      <w:r w:rsidR="0077134B">
        <w:rPr>
          <w:color w:val="002060"/>
        </w:rPr>
        <w:t>s</w:t>
      </w:r>
      <w:r>
        <w:rPr>
          <w:color w:val="002060"/>
        </w:rPr>
        <w:t>ational Collaboration: Partnerships, Alliances and Networks</w:t>
      </w:r>
    </w:p>
    <w:p w14:paraId="22FBBFA5" w14:textId="375C4A71" w:rsidR="00202EFC" w:rsidRDefault="00202EFC" w:rsidP="00202EFC">
      <w:pPr>
        <w:pStyle w:val="ListParagraph"/>
        <w:numPr>
          <w:ilvl w:val="0"/>
          <w:numId w:val="34"/>
        </w:numPr>
        <w:tabs>
          <w:tab w:val="left" w:pos="1446"/>
        </w:tabs>
        <w:spacing w:line="276" w:lineRule="auto"/>
        <w:rPr>
          <w:color w:val="002060"/>
        </w:rPr>
      </w:pPr>
      <w:r>
        <w:rPr>
          <w:color w:val="002060"/>
        </w:rPr>
        <w:t xml:space="preserve">International Business and International </w:t>
      </w:r>
      <w:r w:rsidR="00C21CD3">
        <w:rPr>
          <w:color w:val="002060"/>
        </w:rPr>
        <w:t>Management</w:t>
      </w:r>
    </w:p>
    <w:p w14:paraId="30BD3F05" w14:textId="5A87D29F" w:rsidR="00C21CD3" w:rsidRDefault="00C21CD3" w:rsidP="00202EFC">
      <w:pPr>
        <w:pStyle w:val="ListParagraph"/>
        <w:numPr>
          <w:ilvl w:val="0"/>
          <w:numId w:val="34"/>
        </w:numPr>
        <w:tabs>
          <w:tab w:val="left" w:pos="1446"/>
        </w:tabs>
        <w:spacing w:line="276" w:lineRule="auto"/>
        <w:rPr>
          <w:color w:val="002060"/>
        </w:rPr>
      </w:pPr>
      <w:r>
        <w:rPr>
          <w:color w:val="002060"/>
        </w:rPr>
        <w:t>Knowledge and Learning</w:t>
      </w:r>
    </w:p>
    <w:p w14:paraId="740EA6E1" w14:textId="76016CB8" w:rsidR="00C21CD3" w:rsidRDefault="00C21CD3" w:rsidP="00202EFC">
      <w:pPr>
        <w:pStyle w:val="ListParagraph"/>
        <w:numPr>
          <w:ilvl w:val="0"/>
          <w:numId w:val="34"/>
        </w:numPr>
        <w:tabs>
          <w:tab w:val="left" w:pos="1446"/>
        </w:tabs>
        <w:spacing w:line="276" w:lineRule="auto"/>
        <w:rPr>
          <w:color w:val="002060"/>
        </w:rPr>
      </w:pPr>
      <w:r>
        <w:rPr>
          <w:color w:val="002060"/>
        </w:rPr>
        <w:t>Leadership and Leadership Development</w:t>
      </w:r>
    </w:p>
    <w:p w14:paraId="44AEC598" w14:textId="54917430" w:rsidR="00C21CD3" w:rsidRDefault="00C21CD3" w:rsidP="00202EFC">
      <w:pPr>
        <w:pStyle w:val="ListParagraph"/>
        <w:numPr>
          <w:ilvl w:val="0"/>
          <w:numId w:val="34"/>
        </w:numPr>
        <w:tabs>
          <w:tab w:val="left" w:pos="1446"/>
        </w:tabs>
        <w:spacing w:line="276" w:lineRule="auto"/>
        <w:rPr>
          <w:color w:val="002060"/>
        </w:rPr>
      </w:pPr>
      <w:r>
        <w:rPr>
          <w:color w:val="002060"/>
        </w:rPr>
        <w:t>Management and Business History</w:t>
      </w:r>
    </w:p>
    <w:p w14:paraId="295FA88B" w14:textId="20B2C2C1" w:rsidR="00383103" w:rsidRDefault="00665CAC" w:rsidP="00202EFC">
      <w:pPr>
        <w:pStyle w:val="ListParagraph"/>
        <w:numPr>
          <w:ilvl w:val="0"/>
          <w:numId w:val="34"/>
        </w:numPr>
        <w:tabs>
          <w:tab w:val="left" w:pos="1446"/>
        </w:tabs>
        <w:spacing w:line="276" w:lineRule="auto"/>
        <w:rPr>
          <w:color w:val="002060"/>
        </w:rPr>
      </w:pPr>
      <w:r>
        <w:rPr>
          <w:color w:val="002060"/>
        </w:rPr>
        <w:t>Management Consultancy</w:t>
      </w:r>
    </w:p>
    <w:p w14:paraId="0CBDE406" w14:textId="23A059A2" w:rsidR="00665CAC" w:rsidRDefault="005838F3" w:rsidP="00202EFC">
      <w:pPr>
        <w:pStyle w:val="ListParagraph"/>
        <w:numPr>
          <w:ilvl w:val="0"/>
          <w:numId w:val="34"/>
        </w:numPr>
        <w:tabs>
          <w:tab w:val="left" w:pos="1446"/>
        </w:tabs>
        <w:spacing w:line="276" w:lineRule="auto"/>
        <w:rPr>
          <w:color w:val="002060"/>
        </w:rPr>
      </w:pPr>
      <w:r>
        <w:rPr>
          <w:color w:val="002060"/>
        </w:rPr>
        <w:t>Marketing and Retail</w:t>
      </w:r>
    </w:p>
    <w:p w14:paraId="3ABCE775" w14:textId="767C699C" w:rsidR="005838F3" w:rsidRDefault="005838F3" w:rsidP="00202EFC">
      <w:pPr>
        <w:pStyle w:val="ListParagraph"/>
        <w:numPr>
          <w:ilvl w:val="0"/>
          <w:numId w:val="34"/>
        </w:numPr>
        <w:tabs>
          <w:tab w:val="left" w:pos="1446"/>
        </w:tabs>
        <w:spacing w:line="276" w:lineRule="auto"/>
        <w:rPr>
          <w:color w:val="002060"/>
        </w:rPr>
      </w:pPr>
      <w:r>
        <w:rPr>
          <w:color w:val="002060"/>
        </w:rPr>
        <w:t xml:space="preserve">Operations, Logistics </w:t>
      </w:r>
      <w:r w:rsidR="00A63647">
        <w:rPr>
          <w:color w:val="002060"/>
        </w:rPr>
        <w:t>and Supply Chain Management</w:t>
      </w:r>
    </w:p>
    <w:p w14:paraId="130174EB" w14:textId="6A8A1FE0" w:rsidR="00A63647" w:rsidRDefault="00A63647" w:rsidP="00202EFC">
      <w:pPr>
        <w:pStyle w:val="ListParagraph"/>
        <w:numPr>
          <w:ilvl w:val="0"/>
          <w:numId w:val="34"/>
        </w:numPr>
        <w:tabs>
          <w:tab w:val="left" w:pos="1446"/>
        </w:tabs>
        <w:spacing w:line="276" w:lineRule="auto"/>
        <w:rPr>
          <w:color w:val="002060"/>
        </w:rPr>
      </w:pPr>
      <w:r>
        <w:rPr>
          <w:color w:val="002060"/>
        </w:rPr>
        <w:t>Organisational Psychology</w:t>
      </w:r>
    </w:p>
    <w:p w14:paraId="24AF8607" w14:textId="7E1CC489" w:rsidR="00A63647" w:rsidRDefault="00A63647" w:rsidP="00202EFC">
      <w:pPr>
        <w:pStyle w:val="ListParagraph"/>
        <w:numPr>
          <w:ilvl w:val="0"/>
          <w:numId w:val="34"/>
        </w:numPr>
        <w:tabs>
          <w:tab w:val="left" w:pos="1446"/>
        </w:tabs>
        <w:spacing w:line="276" w:lineRule="auto"/>
        <w:rPr>
          <w:color w:val="002060"/>
        </w:rPr>
      </w:pPr>
      <w:r>
        <w:rPr>
          <w:color w:val="002060"/>
        </w:rPr>
        <w:t>Organisational Studies</w:t>
      </w:r>
    </w:p>
    <w:p w14:paraId="6F889C32" w14:textId="300D4B77" w:rsidR="00A63647" w:rsidRDefault="00A63647" w:rsidP="00202EFC">
      <w:pPr>
        <w:pStyle w:val="ListParagraph"/>
        <w:numPr>
          <w:ilvl w:val="0"/>
          <w:numId w:val="34"/>
        </w:numPr>
        <w:tabs>
          <w:tab w:val="left" w:pos="1446"/>
        </w:tabs>
        <w:spacing w:line="276" w:lineRule="auto"/>
        <w:rPr>
          <w:color w:val="002060"/>
        </w:rPr>
      </w:pPr>
      <w:r>
        <w:rPr>
          <w:color w:val="002060"/>
        </w:rPr>
        <w:t>Organisational Transformation Change and Development</w:t>
      </w:r>
    </w:p>
    <w:p w14:paraId="7F52047F" w14:textId="61450115" w:rsidR="00A63647" w:rsidRDefault="00207293" w:rsidP="00202EFC">
      <w:pPr>
        <w:pStyle w:val="ListParagraph"/>
        <w:numPr>
          <w:ilvl w:val="0"/>
          <w:numId w:val="34"/>
        </w:numPr>
        <w:tabs>
          <w:tab w:val="left" w:pos="1446"/>
        </w:tabs>
        <w:spacing w:line="276" w:lineRule="auto"/>
        <w:rPr>
          <w:color w:val="002060"/>
        </w:rPr>
      </w:pPr>
      <w:r>
        <w:rPr>
          <w:color w:val="002060"/>
        </w:rPr>
        <w:t>Performance Management</w:t>
      </w:r>
    </w:p>
    <w:p w14:paraId="1C7A92E5" w14:textId="77777777" w:rsidR="003D1ECC" w:rsidRDefault="003D1ECC" w:rsidP="00202EFC">
      <w:pPr>
        <w:pStyle w:val="ListParagraph"/>
        <w:numPr>
          <w:ilvl w:val="0"/>
          <w:numId w:val="34"/>
        </w:numPr>
        <w:tabs>
          <w:tab w:val="left" w:pos="1446"/>
        </w:tabs>
        <w:spacing w:line="276" w:lineRule="auto"/>
        <w:rPr>
          <w:color w:val="002060"/>
        </w:rPr>
      </w:pPr>
      <w:r>
        <w:rPr>
          <w:color w:val="002060"/>
        </w:rPr>
        <w:t xml:space="preserve">Practice Theory </w:t>
      </w:r>
    </w:p>
    <w:p w14:paraId="62765973" w14:textId="1924310E" w:rsidR="00207293" w:rsidRDefault="00207293" w:rsidP="00202EFC">
      <w:pPr>
        <w:pStyle w:val="ListParagraph"/>
        <w:numPr>
          <w:ilvl w:val="0"/>
          <w:numId w:val="34"/>
        </w:numPr>
        <w:tabs>
          <w:tab w:val="left" w:pos="1446"/>
        </w:tabs>
        <w:spacing w:line="276" w:lineRule="auto"/>
        <w:rPr>
          <w:color w:val="002060"/>
        </w:rPr>
      </w:pPr>
      <w:r>
        <w:rPr>
          <w:color w:val="002060"/>
        </w:rPr>
        <w:t>Project Experiences</w:t>
      </w:r>
    </w:p>
    <w:p w14:paraId="4A94BD7E" w14:textId="29AEB2C6" w:rsidR="00207293" w:rsidRDefault="00207293" w:rsidP="00202EFC">
      <w:pPr>
        <w:pStyle w:val="ListParagraph"/>
        <w:numPr>
          <w:ilvl w:val="0"/>
          <w:numId w:val="34"/>
        </w:numPr>
        <w:tabs>
          <w:tab w:val="left" w:pos="1446"/>
        </w:tabs>
        <w:spacing w:line="276" w:lineRule="auto"/>
        <w:rPr>
          <w:color w:val="002060"/>
        </w:rPr>
      </w:pPr>
      <w:r>
        <w:rPr>
          <w:color w:val="002060"/>
        </w:rPr>
        <w:t>Public Management and Governance</w:t>
      </w:r>
    </w:p>
    <w:p w14:paraId="4856681D" w14:textId="06B088E2" w:rsidR="00207293" w:rsidRDefault="00207293" w:rsidP="00202EFC">
      <w:pPr>
        <w:pStyle w:val="ListParagraph"/>
        <w:numPr>
          <w:ilvl w:val="0"/>
          <w:numId w:val="34"/>
        </w:numPr>
        <w:tabs>
          <w:tab w:val="left" w:pos="1446"/>
        </w:tabs>
        <w:spacing w:line="276" w:lineRule="auto"/>
        <w:rPr>
          <w:color w:val="002060"/>
        </w:rPr>
      </w:pPr>
      <w:r>
        <w:rPr>
          <w:color w:val="002060"/>
        </w:rPr>
        <w:t>Research Methodology</w:t>
      </w:r>
    </w:p>
    <w:p w14:paraId="6FDBC85A" w14:textId="07239DA4" w:rsidR="00207293" w:rsidRDefault="00207293" w:rsidP="00202EFC">
      <w:pPr>
        <w:pStyle w:val="ListParagraph"/>
        <w:numPr>
          <w:ilvl w:val="0"/>
          <w:numId w:val="34"/>
        </w:numPr>
        <w:tabs>
          <w:tab w:val="left" w:pos="1446"/>
        </w:tabs>
        <w:spacing w:line="276" w:lineRule="auto"/>
        <w:rPr>
          <w:color w:val="002060"/>
        </w:rPr>
      </w:pPr>
      <w:r>
        <w:rPr>
          <w:color w:val="002060"/>
        </w:rPr>
        <w:t>Strategy</w:t>
      </w:r>
    </w:p>
    <w:p w14:paraId="08876053" w14:textId="2EB3BE4B" w:rsidR="00207293" w:rsidRDefault="00207293" w:rsidP="00202EFC">
      <w:pPr>
        <w:pStyle w:val="ListParagraph"/>
        <w:numPr>
          <w:ilvl w:val="0"/>
          <w:numId w:val="34"/>
        </w:numPr>
        <w:tabs>
          <w:tab w:val="left" w:pos="1446"/>
        </w:tabs>
        <w:spacing w:line="276" w:lineRule="auto"/>
        <w:rPr>
          <w:color w:val="002060"/>
        </w:rPr>
      </w:pPr>
      <w:r>
        <w:rPr>
          <w:color w:val="002060"/>
        </w:rPr>
        <w:t>Strategy-as-Practice</w:t>
      </w:r>
    </w:p>
    <w:p w14:paraId="25F70E4C" w14:textId="6C6EEBB6" w:rsidR="00207293" w:rsidRDefault="00207293" w:rsidP="00202EFC">
      <w:pPr>
        <w:pStyle w:val="ListParagraph"/>
        <w:numPr>
          <w:ilvl w:val="0"/>
          <w:numId w:val="34"/>
        </w:numPr>
        <w:tabs>
          <w:tab w:val="left" w:pos="1446"/>
        </w:tabs>
        <w:spacing w:line="276" w:lineRule="auto"/>
        <w:rPr>
          <w:color w:val="002060"/>
        </w:rPr>
      </w:pPr>
      <w:r>
        <w:rPr>
          <w:color w:val="002060"/>
        </w:rPr>
        <w:t xml:space="preserve">Sustainable and Responsible Business </w:t>
      </w:r>
    </w:p>
    <w:p w14:paraId="416B9EAB" w14:textId="604DD96B" w:rsidR="003D1ECC" w:rsidRPr="00202EFC" w:rsidRDefault="003D1ECC" w:rsidP="00202EFC">
      <w:pPr>
        <w:pStyle w:val="ListParagraph"/>
        <w:numPr>
          <w:ilvl w:val="0"/>
          <w:numId w:val="34"/>
        </w:numPr>
        <w:tabs>
          <w:tab w:val="left" w:pos="1446"/>
        </w:tabs>
        <w:spacing w:line="276" w:lineRule="auto"/>
        <w:rPr>
          <w:color w:val="002060"/>
        </w:rPr>
      </w:pPr>
      <w:r>
        <w:rPr>
          <w:color w:val="002060"/>
        </w:rPr>
        <w:t>Tourism and Hospitality Experience Management</w:t>
      </w:r>
    </w:p>
    <w:p w14:paraId="08C0ED0B" w14:textId="77777777" w:rsidR="000B3CC8" w:rsidRDefault="000B3CC8" w:rsidP="000B3CC8">
      <w:pPr>
        <w:tabs>
          <w:tab w:val="left" w:pos="1446"/>
        </w:tabs>
        <w:spacing w:line="276" w:lineRule="auto"/>
        <w:rPr>
          <w:color w:val="002060"/>
        </w:rPr>
      </w:pPr>
    </w:p>
    <w:p w14:paraId="3AAC4AA5" w14:textId="6C705B61" w:rsidR="000B3CC8" w:rsidRDefault="000B3CC8" w:rsidP="000B3CC8">
      <w:pPr>
        <w:tabs>
          <w:tab w:val="left" w:pos="1446"/>
        </w:tabs>
        <w:spacing w:line="276" w:lineRule="auto"/>
        <w:rPr>
          <w:color w:val="002060"/>
        </w:rPr>
      </w:pPr>
      <w:r>
        <w:rPr>
          <w:color w:val="002060"/>
        </w:rPr>
        <w:t xml:space="preserve">If you would like to discuss sponsorship opportunities further, please contact </w:t>
      </w:r>
      <w:hyperlink r:id="rId14" w:history="1">
        <w:r w:rsidR="00C31BEF" w:rsidRPr="005B6D2B">
          <w:rPr>
            <w:rStyle w:val="Hyperlink"/>
          </w:rPr>
          <w:t>jsenkus@bam.ac.uk</w:t>
        </w:r>
      </w:hyperlink>
      <w:r w:rsidR="00C31BEF">
        <w:rPr>
          <w:color w:val="002060"/>
        </w:rPr>
        <w:t xml:space="preserve"> and </w:t>
      </w:r>
      <w:hyperlink r:id="rId15" w:history="1">
        <w:r w:rsidR="00C31BEF" w:rsidRPr="005B6D2B">
          <w:rPr>
            <w:rStyle w:val="Hyperlink"/>
          </w:rPr>
          <w:t>ljohnson@bam.ac.uk</w:t>
        </w:r>
      </w:hyperlink>
    </w:p>
    <w:p w14:paraId="2A16248F" w14:textId="77777777" w:rsidR="00C31BEF" w:rsidRDefault="00C31BEF" w:rsidP="000B3CC8">
      <w:pPr>
        <w:tabs>
          <w:tab w:val="left" w:pos="1446"/>
        </w:tabs>
        <w:spacing w:line="276" w:lineRule="auto"/>
        <w:rPr>
          <w:color w:val="002060"/>
        </w:rPr>
      </w:pPr>
    </w:p>
    <w:p w14:paraId="02F040F0" w14:textId="7B320659" w:rsidR="003F5929" w:rsidRDefault="1F85AF8A" w:rsidP="32BE250A">
      <w:pPr>
        <w:spacing w:before="147" w:line="259" w:lineRule="auto"/>
        <w:ind w:left="113"/>
        <w:rPr>
          <w:color w:val="C00000"/>
        </w:rPr>
      </w:pPr>
      <w:r w:rsidRPr="5C197176">
        <w:rPr>
          <w:color w:val="C00000"/>
          <w:sz w:val="32"/>
          <w:szCs w:val="32"/>
        </w:rPr>
        <w:t>G</w:t>
      </w:r>
      <w:r w:rsidR="003D1ECC">
        <w:rPr>
          <w:color w:val="C00000"/>
          <w:sz w:val="32"/>
          <w:szCs w:val="32"/>
        </w:rPr>
        <w:t xml:space="preserve">ala </w:t>
      </w:r>
      <w:r w:rsidR="00EE5B45">
        <w:rPr>
          <w:color w:val="C00000"/>
          <w:sz w:val="32"/>
          <w:szCs w:val="32"/>
        </w:rPr>
        <w:t>Networking Reception</w:t>
      </w:r>
      <w:r w:rsidRPr="5C197176">
        <w:rPr>
          <w:color w:val="C00000"/>
          <w:sz w:val="32"/>
          <w:szCs w:val="32"/>
        </w:rPr>
        <w:t xml:space="preserve"> </w:t>
      </w:r>
      <w:r w:rsidRPr="5C197176">
        <w:rPr>
          <w:color w:val="C00000"/>
        </w:rPr>
        <w:t xml:space="preserve">Sponsorship Price: </w:t>
      </w:r>
      <w:r w:rsidRPr="5C197176">
        <w:rPr>
          <w:b/>
          <w:bCs/>
          <w:color w:val="C00000"/>
        </w:rPr>
        <w:t>£</w:t>
      </w:r>
      <w:r w:rsidR="005004AD">
        <w:rPr>
          <w:b/>
          <w:bCs/>
          <w:color w:val="C00000"/>
        </w:rPr>
        <w:t>7</w:t>
      </w:r>
      <w:r w:rsidRPr="5C197176">
        <w:rPr>
          <w:b/>
          <w:bCs/>
          <w:color w:val="C00000"/>
        </w:rPr>
        <w:t>,</w:t>
      </w:r>
      <w:r w:rsidR="488F044C" w:rsidRPr="5C197176">
        <w:rPr>
          <w:b/>
          <w:bCs/>
          <w:color w:val="C00000"/>
        </w:rPr>
        <w:t>0</w:t>
      </w:r>
      <w:r w:rsidRPr="5C197176">
        <w:rPr>
          <w:b/>
          <w:bCs/>
          <w:color w:val="C00000"/>
        </w:rPr>
        <w:t xml:space="preserve">00 </w:t>
      </w:r>
      <w:r w:rsidRPr="5C197176">
        <w:rPr>
          <w:color w:val="C00000"/>
        </w:rPr>
        <w:t>each excl. VAT</w:t>
      </w:r>
    </w:p>
    <w:p w14:paraId="31BFC587" w14:textId="57518462" w:rsidR="10A59358" w:rsidRDefault="10A59358" w:rsidP="10A59358">
      <w:pPr>
        <w:spacing w:before="147" w:line="259" w:lineRule="auto"/>
        <w:ind w:left="113"/>
        <w:rPr>
          <w:color w:val="002060"/>
        </w:rPr>
      </w:pPr>
    </w:p>
    <w:p w14:paraId="38BF6646" w14:textId="62D531EC" w:rsidR="0077134B" w:rsidRPr="0077134B" w:rsidRDefault="0077134B" w:rsidP="0077134B">
      <w:pPr>
        <w:spacing w:before="147" w:line="259" w:lineRule="auto"/>
        <w:ind w:left="113"/>
        <w:rPr>
          <w:color w:val="1F3863"/>
          <w:spacing w:val="-5"/>
        </w:rPr>
      </w:pPr>
      <w:r w:rsidRPr="0077134B">
        <w:rPr>
          <w:b/>
          <w:bCs/>
          <w:color w:val="1F3863"/>
          <w:spacing w:val="-5"/>
        </w:rPr>
        <w:t xml:space="preserve">The "Must-Attend" Gala </w:t>
      </w:r>
      <w:r>
        <w:rPr>
          <w:b/>
          <w:bCs/>
          <w:color w:val="1F3863"/>
          <w:spacing w:val="-5"/>
        </w:rPr>
        <w:t>Networking Reception</w:t>
      </w:r>
    </w:p>
    <w:p w14:paraId="21C36A4B" w14:textId="0EA7CFA0" w:rsidR="0077134B" w:rsidRPr="0077134B" w:rsidRDefault="0077134B" w:rsidP="0077134B">
      <w:pPr>
        <w:spacing w:before="147" w:line="259" w:lineRule="auto"/>
        <w:ind w:left="113"/>
        <w:rPr>
          <w:color w:val="1F3863"/>
          <w:spacing w:val="-5"/>
        </w:rPr>
      </w:pPr>
      <w:r w:rsidRPr="0077134B">
        <w:rPr>
          <w:color w:val="1F3863"/>
          <w:spacing w:val="-5"/>
        </w:rPr>
        <w:t xml:space="preserve">Join the British Academy of Management (BAM) for an unforgettable Gala </w:t>
      </w:r>
      <w:r>
        <w:rPr>
          <w:color w:val="1F3863"/>
          <w:spacing w:val="-5"/>
        </w:rPr>
        <w:t>Networking Reception</w:t>
      </w:r>
      <w:r w:rsidRPr="0077134B">
        <w:rPr>
          <w:color w:val="1F3863"/>
          <w:spacing w:val="-5"/>
        </w:rPr>
        <w:t xml:space="preserve"> on Thursday, </w:t>
      </w:r>
      <w:r w:rsidR="003D1ECC">
        <w:rPr>
          <w:color w:val="1F3863"/>
          <w:spacing w:val="-5"/>
        </w:rPr>
        <w:t>10</w:t>
      </w:r>
      <w:r w:rsidR="003D1ECC" w:rsidRPr="003D1ECC">
        <w:rPr>
          <w:color w:val="1F3863"/>
          <w:spacing w:val="-5"/>
          <w:vertAlign w:val="superscript"/>
        </w:rPr>
        <w:t>th</w:t>
      </w:r>
      <w:r w:rsidR="003D1ECC">
        <w:rPr>
          <w:color w:val="1F3863"/>
          <w:spacing w:val="-5"/>
        </w:rPr>
        <w:t xml:space="preserve"> </w:t>
      </w:r>
      <w:r w:rsidRPr="0077134B">
        <w:rPr>
          <w:color w:val="1F3863"/>
          <w:spacing w:val="-5"/>
        </w:rPr>
        <w:t xml:space="preserve"> September 202</w:t>
      </w:r>
      <w:r w:rsidR="003D1ECC">
        <w:rPr>
          <w:color w:val="1F3863"/>
          <w:spacing w:val="-5"/>
        </w:rPr>
        <w:t>6</w:t>
      </w:r>
      <w:r w:rsidR="00465911">
        <w:rPr>
          <w:color w:val="1F3863"/>
          <w:spacing w:val="-5"/>
        </w:rPr>
        <w:t xml:space="preserve"> (venue TBC)</w:t>
      </w:r>
    </w:p>
    <w:p w14:paraId="5DEBB7B9" w14:textId="77777777" w:rsidR="0077134B" w:rsidRPr="0077134B" w:rsidRDefault="0077134B" w:rsidP="0077134B">
      <w:pPr>
        <w:spacing w:before="147" w:line="259" w:lineRule="auto"/>
        <w:ind w:left="113"/>
        <w:rPr>
          <w:color w:val="1F3863"/>
          <w:spacing w:val="-5"/>
        </w:rPr>
      </w:pPr>
      <w:r w:rsidRPr="0077134B">
        <w:rPr>
          <w:b/>
          <w:bCs/>
          <w:color w:val="1F3863"/>
          <w:spacing w:val="-5"/>
        </w:rPr>
        <w:t>Sponsorship Benefits:</w:t>
      </w:r>
    </w:p>
    <w:p w14:paraId="36F41B89" w14:textId="77777777" w:rsidR="0077134B" w:rsidRPr="0077134B" w:rsidRDefault="0077134B" w:rsidP="0077134B">
      <w:pPr>
        <w:numPr>
          <w:ilvl w:val="0"/>
          <w:numId w:val="40"/>
        </w:numPr>
        <w:spacing w:before="147" w:line="259" w:lineRule="auto"/>
        <w:rPr>
          <w:color w:val="1F3863"/>
          <w:spacing w:val="-5"/>
        </w:rPr>
      </w:pPr>
      <w:r w:rsidRPr="0077134B">
        <w:rPr>
          <w:b/>
          <w:bCs/>
          <w:color w:val="1F3863"/>
          <w:spacing w:val="-5"/>
        </w:rPr>
        <w:t>Enhanced Visibility:</w:t>
      </w:r>
      <w:r w:rsidRPr="0077134B">
        <w:rPr>
          <w:color w:val="1F3863"/>
          <w:spacing w:val="-5"/>
        </w:rPr>
        <w:t xml:space="preserve"> </w:t>
      </w:r>
    </w:p>
    <w:p w14:paraId="4DD11CC1" w14:textId="77777777" w:rsidR="0077134B" w:rsidRPr="0077134B" w:rsidRDefault="0077134B" w:rsidP="0077134B">
      <w:pPr>
        <w:numPr>
          <w:ilvl w:val="1"/>
          <w:numId w:val="40"/>
        </w:numPr>
        <w:spacing w:before="147" w:line="259" w:lineRule="auto"/>
        <w:rPr>
          <w:color w:val="1F3863"/>
          <w:spacing w:val="-5"/>
        </w:rPr>
      </w:pPr>
      <w:r w:rsidRPr="0077134B">
        <w:rPr>
          <w:b/>
          <w:bCs/>
          <w:color w:val="1F3863"/>
          <w:spacing w:val="-5"/>
        </w:rPr>
        <w:t>Prominent Branding:</w:t>
      </w:r>
      <w:r w:rsidRPr="0077134B">
        <w:rPr>
          <w:color w:val="1F3863"/>
          <w:spacing w:val="-5"/>
        </w:rPr>
        <w:t xml:space="preserve"> Secure prime branding placement at the Gala Networking Reception venue.</w:t>
      </w:r>
    </w:p>
    <w:p w14:paraId="6A48E49D" w14:textId="77777777" w:rsidR="0077134B" w:rsidRPr="0077134B" w:rsidRDefault="0077134B" w:rsidP="0077134B">
      <w:pPr>
        <w:numPr>
          <w:ilvl w:val="1"/>
          <w:numId w:val="40"/>
        </w:numPr>
        <w:spacing w:before="147" w:line="259" w:lineRule="auto"/>
        <w:rPr>
          <w:color w:val="1F3863"/>
          <w:spacing w:val="-5"/>
        </w:rPr>
      </w:pPr>
      <w:r w:rsidRPr="0077134B">
        <w:rPr>
          <w:b/>
          <w:bCs/>
          <w:color w:val="1F3863"/>
          <w:spacing w:val="-5"/>
        </w:rPr>
        <w:t>Pre-Conference Publicity:</w:t>
      </w:r>
      <w:r w:rsidRPr="0077134B">
        <w:rPr>
          <w:color w:val="1F3863"/>
          <w:spacing w:val="-5"/>
        </w:rPr>
        <w:t xml:space="preserve"> Gain valuable pre-conference exposure.</w:t>
      </w:r>
    </w:p>
    <w:p w14:paraId="09774656" w14:textId="30D99DFA" w:rsidR="0077134B" w:rsidRPr="0077134B" w:rsidRDefault="0077134B" w:rsidP="0077134B">
      <w:pPr>
        <w:numPr>
          <w:ilvl w:val="1"/>
          <w:numId w:val="40"/>
        </w:numPr>
        <w:spacing w:before="147" w:line="259" w:lineRule="auto"/>
        <w:rPr>
          <w:color w:val="1F3863"/>
          <w:spacing w:val="-5"/>
        </w:rPr>
      </w:pPr>
      <w:r w:rsidRPr="0077134B">
        <w:rPr>
          <w:b/>
          <w:bCs/>
          <w:color w:val="1F3863"/>
          <w:spacing w:val="-5"/>
        </w:rPr>
        <w:t>Gala</w:t>
      </w:r>
      <w:r>
        <w:rPr>
          <w:b/>
          <w:bCs/>
          <w:color w:val="1F3863"/>
          <w:spacing w:val="-5"/>
        </w:rPr>
        <w:t xml:space="preserve"> Networking Reception </w:t>
      </w:r>
      <w:r w:rsidRPr="0077134B">
        <w:rPr>
          <w:b/>
          <w:bCs/>
          <w:color w:val="1F3863"/>
          <w:spacing w:val="-5"/>
        </w:rPr>
        <w:t>Recognition:</w:t>
      </w:r>
      <w:r w:rsidRPr="0077134B">
        <w:rPr>
          <w:color w:val="1F3863"/>
          <w:spacing w:val="-5"/>
        </w:rPr>
        <w:t xml:space="preserve"> </w:t>
      </w:r>
    </w:p>
    <w:p w14:paraId="3FD208EA" w14:textId="24120B6F" w:rsidR="0077134B" w:rsidRPr="0077134B" w:rsidRDefault="0077134B" w:rsidP="0077134B">
      <w:pPr>
        <w:numPr>
          <w:ilvl w:val="2"/>
          <w:numId w:val="40"/>
        </w:numPr>
        <w:spacing w:before="147" w:line="259" w:lineRule="auto"/>
        <w:rPr>
          <w:color w:val="1F3863"/>
          <w:spacing w:val="-5"/>
        </w:rPr>
      </w:pPr>
      <w:r w:rsidRPr="0077134B">
        <w:rPr>
          <w:color w:val="1F3863"/>
          <w:spacing w:val="-5"/>
        </w:rPr>
        <w:t xml:space="preserve">Verbal acknowledgement by the BAM Chair at the Gala </w:t>
      </w:r>
      <w:r>
        <w:rPr>
          <w:color w:val="1F3863"/>
          <w:spacing w:val="-5"/>
        </w:rPr>
        <w:t>Networking Reception</w:t>
      </w:r>
      <w:r w:rsidRPr="0077134B">
        <w:rPr>
          <w:color w:val="1F3863"/>
          <w:spacing w:val="-5"/>
        </w:rPr>
        <w:t xml:space="preserve"> opening.</w:t>
      </w:r>
    </w:p>
    <w:p w14:paraId="77ACD145" w14:textId="77777777" w:rsidR="0077134B" w:rsidRPr="0077134B" w:rsidRDefault="0077134B" w:rsidP="0077134B">
      <w:pPr>
        <w:numPr>
          <w:ilvl w:val="2"/>
          <w:numId w:val="40"/>
        </w:numPr>
        <w:spacing w:before="147" w:line="259" w:lineRule="auto"/>
        <w:rPr>
          <w:color w:val="1F3863"/>
          <w:spacing w:val="-5"/>
        </w:rPr>
      </w:pPr>
      <w:r w:rsidRPr="0077134B">
        <w:rPr>
          <w:color w:val="1F3863"/>
          <w:spacing w:val="-5"/>
        </w:rPr>
        <w:t>Opportunity for a 2-minute speech by a company representative at the venue.</w:t>
      </w:r>
    </w:p>
    <w:p w14:paraId="3BE54338" w14:textId="7B07D412" w:rsidR="0077134B" w:rsidRPr="0077134B" w:rsidRDefault="0077134B" w:rsidP="0077134B">
      <w:pPr>
        <w:numPr>
          <w:ilvl w:val="1"/>
          <w:numId w:val="40"/>
        </w:numPr>
        <w:spacing w:before="147" w:line="259" w:lineRule="auto"/>
        <w:rPr>
          <w:color w:val="1F3863"/>
          <w:spacing w:val="-5"/>
        </w:rPr>
      </w:pPr>
      <w:r w:rsidRPr="0077134B">
        <w:rPr>
          <w:b/>
          <w:bCs/>
          <w:color w:val="1F3863"/>
          <w:spacing w:val="-5"/>
        </w:rPr>
        <w:t>Online Presence:</w:t>
      </w:r>
      <w:r w:rsidRPr="0077134B">
        <w:rPr>
          <w:color w:val="1F3863"/>
          <w:spacing w:val="-5"/>
        </w:rPr>
        <w:t xml:space="preserve"> Dedicated space on the official BAM202</w:t>
      </w:r>
      <w:r w:rsidR="00915614">
        <w:rPr>
          <w:color w:val="1F3863"/>
          <w:spacing w:val="-5"/>
        </w:rPr>
        <w:t>6</w:t>
      </w:r>
      <w:r w:rsidRPr="0077134B">
        <w:rPr>
          <w:color w:val="1F3863"/>
          <w:spacing w:val="-5"/>
        </w:rPr>
        <w:t xml:space="preserve"> Conference website featuring your organi</w:t>
      </w:r>
      <w:r>
        <w:rPr>
          <w:color w:val="1F3863"/>
          <w:spacing w:val="-5"/>
        </w:rPr>
        <w:t>s</w:t>
      </w:r>
      <w:r w:rsidRPr="0077134B">
        <w:rPr>
          <w:color w:val="1F3863"/>
          <w:spacing w:val="-5"/>
        </w:rPr>
        <w:t>ation's name, logo, and a brief company description.</w:t>
      </w:r>
    </w:p>
    <w:p w14:paraId="65509E9F" w14:textId="77777777" w:rsidR="0077134B" w:rsidRPr="0077134B" w:rsidRDefault="0077134B" w:rsidP="0077134B">
      <w:pPr>
        <w:numPr>
          <w:ilvl w:val="1"/>
          <w:numId w:val="40"/>
        </w:numPr>
        <w:spacing w:before="147" w:line="259" w:lineRule="auto"/>
        <w:rPr>
          <w:color w:val="1F3863"/>
          <w:spacing w:val="-5"/>
        </w:rPr>
      </w:pPr>
      <w:r w:rsidRPr="0077134B">
        <w:rPr>
          <w:b/>
          <w:bCs/>
          <w:color w:val="1F3863"/>
          <w:spacing w:val="-5"/>
        </w:rPr>
        <w:t>Banner Advert:</w:t>
      </w:r>
      <w:r w:rsidRPr="0077134B">
        <w:rPr>
          <w:color w:val="1F3863"/>
          <w:spacing w:val="-5"/>
        </w:rPr>
        <w:t xml:space="preserve"> Your company logo prominently displayed on the homepage of the event platform.</w:t>
      </w:r>
    </w:p>
    <w:p w14:paraId="60E22D73" w14:textId="77777777" w:rsidR="0077134B" w:rsidRPr="0077134B" w:rsidRDefault="0077134B" w:rsidP="0077134B">
      <w:pPr>
        <w:numPr>
          <w:ilvl w:val="0"/>
          <w:numId w:val="40"/>
        </w:numPr>
        <w:spacing w:before="147" w:line="259" w:lineRule="auto"/>
        <w:rPr>
          <w:color w:val="1F3863"/>
          <w:spacing w:val="-5"/>
        </w:rPr>
      </w:pPr>
      <w:r w:rsidRPr="0077134B">
        <w:rPr>
          <w:b/>
          <w:bCs/>
          <w:color w:val="1F3863"/>
          <w:spacing w:val="-5"/>
        </w:rPr>
        <w:t>Exclusive Networking Opportunities:</w:t>
      </w:r>
      <w:r w:rsidRPr="0077134B">
        <w:rPr>
          <w:color w:val="1F3863"/>
          <w:spacing w:val="-5"/>
        </w:rPr>
        <w:t xml:space="preserve"> </w:t>
      </w:r>
    </w:p>
    <w:p w14:paraId="5FF68000" w14:textId="77777777" w:rsidR="0077134B" w:rsidRPr="0077134B" w:rsidRDefault="0077134B" w:rsidP="0077134B">
      <w:pPr>
        <w:numPr>
          <w:ilvl w:val="1"/>
          <w:numId w:val="40"/>
        </w:numPr>
        <w:spacing w:before="147" w:line="259" w:lineRule="auto"/>
        <w:rPr>
          <w:color w:val="1F3863"/>
          <w:spacing w:val="-5"/>
        </w:rPr>
      </w:pPr>
      <w:r w:rsidRPr="0077134B">
        <w:rPr>
          <w:b/>
          <w:bCs/>
          <w:color w:val="1F3863"/>
          <w:spacing w:val="-5"/>
        </w:rPr>
        <w:t>1-on-1 Meetings:</w:t>
      </w:r>
      <w:r w:rsidRPr="0077134B">
        <w:rPr>
          <w:color w:val="1F3863"/>
          <w:spacing w:val="-5"/>
        </w:rPr>
        <w:t xml:space="preserve"> Enjoy exclusive access to live, 1-on-1 meetings with conference attendees, both in-person and online (meetings can be scheduled in advance).</w:t>
      </w:r>
    </w:p>
    <w:p w14:paraId="0E995712" w14:textId="7A612EBF" w:rsidR="0077134B" w:rsidRDefault="0077134B" w:rsidP="0077134B">
      <w:pPr>
        <w:numPr>
          <w:ilvl w:val="0"/>
          <w:numId w:val="40"/>
        </w:numPr>
        <w:spacing w:before="147" w:line="259" w:lineRule="auto"/>
        <w:rPr>
          <w:color w:val="1F3863"/>
          <w:spacing w:val="-5"/>
        </w:rPr>
      </w:pPr>
      <w:r w:rsidRPr="0077134B">
        <w:rPr>
          <w:b/>
          <w:bCs/>
          <w:color w:val="1F3863"/>
          <w:spacing w:val="-5"/>
        </w:rPr>
        <w:t xml:space="preserve">Gala </w:t>
      </w:r>
      <w:r>
        <w:rPr>
          <w:b/>
          <w:bCs/>
          <w:color w:val="1F3863"/>
          <w:spacing w:val="-5"/>
        </w:rPr>
        <w:t xml:space="preserve">Networking Reception </w:t>
      </w:r>
      <w:r w:rsidRPr="0077134B">
        <w:rPr>
          <w:b/>
          <w:bCs/>
          <w:color w:val="1F3863"/>
          <w:spacing w:val="-5"/>
        </w:rPr>
        <w:t>Invitations:</w:t>
      </w:r>
      <w:r w:rsidRPr="0077134B">
        <w:rPr>
          <w:color w:val="1F3863"/>
          <w:spacing w:val="-5"/>
        </w:rPr>
        <w:t xml:space="preserve"> Receive three tickets to the exclusive Gala Networking Reception.</w:t>
      </w:r>
    </w:p>
    <w:p w14:paraId="33BDADDF" w14:textId="77777777" w:rsidR="00465911" w:rsidRDefault="00465911" w:rsidP="00465911">
      <w:pPr>
        <w:pStyle w:val="ListParagraph"/>
        <w:numPr>
          <w:ilvl w:val="0"/>
          <w:numId w:val="40"/>
        </w:numPr>
        <w:tabs>
          <w:tab w:val="left" w:pos="1446"/>
        </w:tabs>
        <w:spacing w:line="276" w:lineRule="auto"/>
        <w:rPr>
          <w:color w:val="002060"/>
        </w:rPr>
      </w:pPr>
      <w:r>
        <w:rPr>
          <w:color w:val="002060"/>
        </w:rPr>
        <w:t>2 invitations to the Senior Stakeholder Reception</w:t>
      </w:r>
    </w:p>
    <w:p w14:paraId="2BAE0390" w14:textId="12958662" w:rsidR="0077134B" w:rsidRPr="0077134B" w:rsidRDefault="0077134B" w:rsidP="0077134B">
      <w:pPr>
        <w:spacing w:before="147" w:line="259" w:lineRule="auto"/>
        <w:ind w:left="113"/>
        <w:rPr>
          <w:color w:val="1F3863"/>
          <w:spacing w:val="-5"/>
        </w:rPr>
      </w:pPr>
      <w:r w:rsidRPr="0077134B">
        <w:rPr>
          <w:b/>
          <w:bCs/>
          <w:color w:val="1F3863"/>
          <w:spacing w:val="-5"/>
        </w:rPr>
        <w:t xml:space="preserve">This is </w:t>
      </w:r>
      <w:r>
        <w:rPr>
          <w:b/>
          <w:bCs/>
          <w:color w:val="1F3863"/>
          <w:spacing w:val="-5"/>
        </w:rPr>
        <w:t xml:space="preserve">a fantastic </w:t>
      </w:r>
      <w:r w:rsidRPr="0077134B">
        <w:rPr>
          <w:b/>
          <w:bCs/>
          <w:color w:val="1F3863"/>
          <w:spacing w:val="-5"/>
        </w:rPr>
        <w:t>opportunity to:</w:t>
      </w:r>
    </w:p>
    <w:p w14:paraId="4DCB83BA" w14:textId="77777777" w:rsidR="0077134B" w:rsidRPr="0077134B" w:rsidRDefault="0077134B" w:rsidP="0077134B">
      <w:pPr>
        <w:numPr>
          <w:ilvl w:val="0"/>
          <w:numId w:val="41"/>
        </w:numPr>
        <w:spacing w:before="147" w:line="259" w:lineRule="auto"/>
        <w:rPr>
          <w:color w:val="1F3863"/>
          <w:spacing w:val="-5"/>
        </w:rPr>
      </w:pPr>
      <w:r w:rsidRPr="0077134B">
        <w:rPr>
          <w:b/>
          <w:bCs/>
          <w:color w:val="1F3863"/>
          <w:spacing w:val="-5"/>
        </w:rPr>
        <w:t>Enhance your brand visibility</w:t>
      </w:r>
      <w:r w:rsidRPr="0077134B">
        <w:rPr>
          <w:color w:val="1F3863"/>
          <w:spacing w:val="-5"/>
        </w:rPr>
        <w:t xml:space="preserve"> within the prestigious BAM community.</w:t>
      </w:r>
    </w:p>
    <w:p w14:paraId="13895D4D" w14:textId="77777777" w:rsidR="0077134B" w:rsidRPr="0077134B" w:rsidRDefault="0077134B" w:rsidP="0077134B">
      <w:pPr>
        <w:numPr>
          <w:ilvl w:val="0"/>
          <w:numId w:val="41"/>
        </w:numPr>
        <w:spacing w:before="147" w:line="259" w:lineRule="auto"/>
        <w:rPr>
          <w:color w:val="1F3863"/>
          <w:spacing w:val="-5"/>
        </w:rPr>
      </w:pPr>
      <w:r w:rsidRPr="0077134B">
        <w:rPr>
          <w:b/>
          <w:bCs/>
          <w:color w:val="1F3863"/>
          <w:spacing w:val="-5"/>
        </w:rPr>
        <w:t>Network with leading academics and industry professionals.</w:t>
      </w:r>
    </w:p>
    <w:p w14:paraId="17CD0793" w14:textId="77777777" w:rsidR="0077134B" w:rsidRPr="0077134B" w:rsidRDefault="0077134B" w:rsidP="0077134B">
      <w:pPr>
        <w:numPr>
          <w:ilvl w:val="0"/>
          <w:numId w:val="41"/>
        </w:numPr>
        <w:spacing w:before="147" w:line="259" w:lineRule="auto"/>
        <w:rPr>
          <w:color w:val="1F3863"/>
          <w:spacing w:val="-5"/>
        </w:rPr>
      </w:pPr>
      <w:r w:rsidRPr="0077134B">
        <w:rPr>
          <w:b/>
          <w:bCs/>
          <w:color w:val="1F3863"/>
          <w:spacing w:val="-5"/>
        </w:rPr>
        <w:t>Showcase your commitment to supporting academic excellence.</w:t>
      </w:r>
    </w:p>
    <w:p w14:paraId="7EF23AF5" w14:textId="77777777" w:rsidR="00645368" w:rsidRDefault="00645368" w:rsidP="0077134B">
      <w:pPr>
        <w:spacing w:before="147" w:line="259" w:lineRule="auto"/>
        <w:ind w:left="113"/>
        <w:rPr>
          <w:color w:val="1F3863"/>
          <w:spacing w:val="-5"/>
        </w:rPr>
      </w:pPr>
    </w:p>
    <w:p w14:paraId="261BB34F" w14:textId="77777777" w:rsidR="00645368" w:rsidRDefault="00645368" w:rsidP="0077134B">
      <w:pPr>
        <w:spacing w:before="147" w:line="259" w:lineRule="auto"/>
        <w:ind w:left="113"/>
        <w:rPr>
          <w:color w:val="1F3863"/>
          <w:spacing w:val="-5"/>
        </w:rPr>
      </w:pPr>
    </w:p>
    <w:p w14:paraId="2FA85983" w14:textId="234F3934" w:rsidR="0077134B" w:rsidRPr="0077134B" w:rsidRDefault="0077134B" w:rsidP="0077134B">
      <w:pPr>
        <w:spacing w:before="147" w:line="259" w:lineRule="auto"/>
        <w:ind w:left="113"/>
        <w:rPr>
          <w:color w:val="1F3863"/>
          <w:spacing w:val="-5"/>
        </w:rPr>
      </w:pPr>
      <w:r w:rsidRPr="0077134B">
        <w:rPr>
          <w:color w:val="1F3863"/>
          <w:spacing w:val="-5"/>
        </w:rPr>
        <w:t>To inquire about sponsorship opportunities, please contact</w:t>
      </w:r>
      <w:r>
        <w:rPr>
          <w:color w:val="1F3863"/>
          <w:spacing w:val="-5"/>
        </w:rPr>
        <w:t xml:space="preserve">: Justina Senkus - </w:t>
      </w:r>
      <w:hyperlink r:id="rId16" w:history="1">
        <w:r w:rsidR="00645368" w:rsidRPr="00872076">
          <w:rPr>
            <w:rStyle w:val="Hyperlink"/>
            <w:spacing w:val="-5"/>
          </w:rPr>
          <w:t>jsenkus@bam.ac.uk</w:t>
        </w:r>
      </w:hyperlink>
      <w:r w:rsidR="00645368">
        <w:rPr>
          <w:color w:val="1F3863"/>
          <w:spacing w:val="-5"/>
        </w:rPr>
        <w:t xml:space="preserve"> </w:t>
      </w:r>
    </w:p>
    <w:p w14:paraId="3996BA10" w14:textId="77777777" w:rsidR="002A526C" w:rsidRPr="0077134B" w:rsidRDefault="002A526C">
      <w:pPr>
        <w:spacing w:before="147" w:line="259" w:lineRule="auto"/>
        <w:ind w:left="113"/>
        <w:rPr>
          <w:color w:val="1F3863"/>
          <w:spacing w:val="-5"/>
        </w:rPr>
      </w:pPr>
    </w:p>
    <w:p w14:paraId="768E9287" w14:textId="77777777" w:rsidR="002A526C" w:rsidRDefault="002A526C">
      <w:pPr>
        <w:spacing w:before="147" w:line="259" w:lineRule="auto"/>
        <w:ind w:left="113"/>
        <w:rPr>
          <w:color w:val="1F3863"/>
          <w:spacing w:val="-5"/>
          <w:sz w:val="44"/>
        </w:rPr>
      </w:pPr>
    </w:p>
    <w:p w14:paraId="2A54D742" w14:textId="77777777" w:rsidR="002A526C" w:rsidRDefault="002A526C">
      <w:pPr>
        <w:spacing w:before="147" w:line="259" w:lineRule="auto"/>
        <w:ind w:left="113"/>
        <w:rPr>
          <w:color w:val="1F3863"/>
          <w:spacing w:val="-5"/>
          <w:sz w:val="44"/>
        </w:rPr>
      </w:pPr>
    </w:p>
    <w:p w14:paraId="7ABB0A2E" w14:textId="77777777" w:rsidR="003B2D49" w:rsidRDefault="003B2D49">
      <w:pPr>
        <w:spacing w:before="147" w:line="259" w:lineRule="auto"/>
        <w:ind w:left="113"/>
        <w:rPr>
          <w:color w:val="1F3863"/>
          <w:spacing w:val="-5"/>
          <w:sz w:val="44"/>
        </w:rPr>
      </w:pPr>
    </w:p>
    <w:p w14:paraId="4F53472F" w14:textId="77777777" w:rsidR="003B2D49" w:rsidRDefault="003B2D49">
      <w:pPr>
        <w:spacing w:before="147" w:line="259" w:lineRule="auto"/>
        <w:ind w:left="113"/>
        <w:rPr>
          <w:color w:val="1F3863"/>
          <w:spacing w:val="-5"/>
          <w:sz w:val="44"/>
        </w:rPr>
      </w:pPr>
    </w:p>
    <w:p w14:paraId="1E1838FA" w14:textId="77777777" w:rsidR="0077134B" w:rsidRDefault="0077134B">
      <w:pPr>
        <w:spacing w:before="147" w:line="259" w:lineRule="auto"/>
        <w:ind w:left="113"/>
        <w:rPr>
          <w:color w:val="1F3863"/>
          <w:spacing w:val="-5"/>
          <w:sz w:val="44"/>
        </w:rPr>
      </w:pPr>
    </w:p>
    <w:p w14:paraId="3B25758C" w14:textId="77777777" w:rsidR="0077134B" w:rsidRDefault="0077134B">
      <w:pPr>
        <w:spacing w:before="147" w:line="259" w:lineRule="auto"/>
        <w:ind w:left="113"/>
        <w:rPr>
          <w:color w:val="1F3863"/>
          <w:spacing w:val="-5"/>
          <w:sz w:val="44"/>
        </w:rPr>
      </w:pPr>
    </w:p>
    <w:p w14:paraId="5C777F6F" w14:textId="77777777" w:rsidR="0077134B" w:rsidRDefault="0077134B">
      <w:pPr>
        <w:spacing w:before="147" w:line="259" w:lineRule="auto"/>
        <w:ind w:left="113"/>
        <w:rPr>
          <w:color w:val="1F3863"/>
          <w:spacing w:val="-5"/>
          <w:sz w:val="44"/>
        </w:rPr>
      </w:pPr>
    </w:p>
    <w:p w14:paraId="6AE067BE" w14:textId="77777777" w:rsidR="0077134B" w:rsidRDefault="0077134B">
      <w:pPr>
        <w:spacing w:before="147" w:line="259" w:lineRule="auto"/>
        <w:ind w:left="113"/>
        <w:rPr>
          <w:color w:val="1F3863"/>
          <w:spacing w:val="-5"/>
          <w:sz w:val="44"/>
        </w:rPr>
      </w:pPr>
    </w:p>
    <w:p w14:paraId="0FC89D49" w14:textId="77777777" w:rsidR="0077134B" w:rsidRDefault="0077134B">
      <w:pPr>
        <w:spacing w:before="147" w:line="259" w:lineRule="auto"/>
        <w:ind w:left="113"/>
        <w:rPr>
          <w:color w:val="1F3863"/>
          <w:spacing w:val="-5"/>
          <w:sz w:val="44"/>
        </w:rPr>
      </w:pPr>
    </w:p>
    <w:p w14:paraId="1B83C07D" w14:textId="77777777" w:rsidR="0077134B" w:rsidRDefault="0077134B">
      <w:pPr>
        <w:spacing w:before="147" w:line="259" w:lineRule="auto"/>
        <w:ind w:left="113"/>
        <w:rPr>
          <w:color w:val="1F3863"/>
          <w:spacing w:val="-5"/>
          <w:sz w:val="44"/>
        </w:rPr>
      </w:pPr>
    </w:p>
    <w:p w14:paraId="40759CBF" w14:textId="77777777" w:rsidR="0077134B" w:rsidRDefault="0077134B">
      <w:pPr>
        <w:spacing w:before="147" w:line="259" w:lineRule="auto"/>
        <w:ind w:left="113"/>
        <w:rPr>
          <w:color w:val="1F3863"/>
          <w:spacing w:val="-5"/>
          <w:sz w:val="44"/>
        </w:rPr>
      </w:pPr>
    </w:p>
    <w:p w14:paraId="76CDC629" w14:textId="77777777" w:rsidR="0077134B" w:rsidRDefault="0077134B">
      <w:pPr>
        <w:spacing w:before="147" w:line="259" w:lineRule="auto"/>
        <w:ind w:left="113"/>
        <w:rPr>
          <w:color w:val="1F3863"/>
          <w:spacing w:val="-5"/>
          <w:sz w:val="44"/>
        </w:rPr>
      </w:pPr>
    </w:p>
    <w:p w14:paraId="33980AF8" w14:textId="77777777" w:rsidR="0077134B" w:rsidRDefault="0077134B">
      <w:pPr>
        <w:spacing w:before="147" w:line="259" w:lineRule="auto"/>
        <w:ind w:left="113"/>
        <w:rPr>
          <w:color w:val="1F3863"/>
          <w:spacing w:val="-5"/>
          <w:sz w:val="44"/>
        </w:rPr>
      </w:pPr>
    </w:p>
    <w:p w14:paraId="20F42EF9" w14:textId="77777777" w:rsidR="0077134B" w:rsidRDefault="0077134B">
      <w:pPr>
        <w:spacing w:before="147" w:line="259" w:lineRule="auto"/>
        <w:ind w:left="113"/>
        <w:rPr>
          <w:color w:val="1F3863"/>
          <w:spacing w:val="-5"/>
          <w:sz w:val="44"/>
        </w:rPr>
      </w:pPr>
    </w:p>
    <w:p w14:paraId="69D69326" w14:textId="6B90F7DE" w:rsidR="0047667E" w:rsidRDefault="00F80D66">
      <w:pPr>
        <w:spacing w:before="147" w:line="259" w:lineRule="auto"/>
        <w:ind w:left="113"/>
        <w:rPr>
          <w:sz w:val="44"/>
        </w:rPr>
      </w:pPr>
      <w:r>
        <w:rPr>
          <w:color w:val="1F3863"/>
          <w:spacing w:val="-5"/>
          <w:sz w:val="44"/>
        </w:rPr>
        <w:t xml:space="preserve">SPONSORSHIP PACKAGE </w:t>
      </w:r>
      <w:r>
        <w:rPr>
          <w:color w:val="1F3863"/>
          <w:spacing w:val="-4"/>
          <w:sz w:val="44"/>
        </w:rPr>
        <w:t xml:space="preserve">BOOKING </w:t>
      </w:r>
      <w:r>
        <w:rPr>
          <w:color w:val="1F3863"/>
          <w:spacing w:val="-5"/>
          <w:sz w:val="44"/>
        </w:rPr>
        <w:t>FORM</w:t>
      </w:r>
    </w:p>
    <w:p w14:paraId="67D819D4" w14:textId="77777777" w:rsidR="0047667E" w:rsidRDefault="0047667E">
      <w:pPr>
        <w:pStyle w:val="BodyText"/>
        <w:spacing w:before="6"/>
        <w:rPr>
          <w:sz w:val="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7881"/>
      </w:tblGrid>
      <w:tr w:rsidR="0047667E" w14:paraId="09DCBAE0" w14:textId="77777777">
        <w:trPr>
          <w:trHeight w:val="374"/>
        </w:trPr>
        <w:tc>
          <w:tcPr>
            <w:tcW w:w="2379" w:type="dxa"/>
          </w:tcPr>
          <w:p w14:paraId="6863D1F9" w14:textId="77777777" w:rsidR="0047667E" w:rsidRDefault="00F80D66">
            <w:pPr>
              <w:pStyle w:val="TableParagraph"/>
              <w:spacing w:before="13"/>
              <w:ind w:left="115"/>
              <w:rPr>
                <w:sz w:val="20"/>
              </w:rPr>
            </w:pPr>
            <w:r>
              <w:rPr>
                <w:color w:val="1F3863"/>
                <w:sz w:val="20"/>
              </w:rPr>
              <w:t>Company Name:</w:t>
            </w:r>
          </w:p>
        </w:tc>
        <w:tc>
          <w:tcPr>
            <w:tcW w:w="7881" w:type="dxa"/>
          </w:tcPr>
          <w:p w14:paraId="587B363E" w14:textId="77777777" w:rsidR="0047667E" w:rsidRDefault="0047667E">
            <w:pPr>
              <w:pStyle w:val="TableParagraph"/>
              <w:rPr>
                <w:rFonts w:ascii="Times New Roman"/>
              </w:rPr>
            </w:pPr>
          </w:p>
        </w:tc>
      </w:tr>
      <w:tr w:rsidR="0047667E" w14:paraId="442D5B37" w14:textId="77777777">
        <w:trPr>
          <w:trHeight w:val="330"/>
        </w:trPr>
        <w:tc>
          <w:tcPr>
            <w:tcW w:w="2379" w:type="dxa"/>
          </w:tcPr>
          <w:p w14:paraId="73F9C863" w14:textId="77777777" w:rsidR="0047667E" w:rsidRDefault="00F80D66">
            <w:pPr>
              <w:pStyle w:val="TableParagraph"/>
              <w:spacing w:before="13"/>
              <w:ind w:left="115"/>
              <w:rPr>
                <w:sz w:val="20"/>
              </w:rPr>
            </w:pPr>
            <w:r>
              <w:rPr>
                <w:color w:val="1F3863"/>
                <w:sz w:val="20"/>
              </w:rPr>
              <w:t>Contact Name:</w:t>
            </w:r>
          </w:p>
        </w:tc>
        <w:tc>
          <w:tcPr>
            <w:tcW w:w="7881" w:type="dxa"/>
          </w:tcPr>
          <w:p w14:paraId="508973D4" w14:textId="77777777" w:rsidR="0047667E" w:rsidRDefault="0047667E">
            <w:pPr>
              <w:pStyle w:val="TableParagraph"/>
              <w:rPr>
                <w:rFonts w:ascii="Times New Roman"/>
              </w:rPr>
            </w:pPr>
          </w:p>
        </w:tc>
      </w:tr>
      <w:tr w:rsidR="0047667E" w14:paraId="05CFD417" w14:textId="77777777">
        <w:trPr>
          <w:trHeight w:val="314"/>
        </w:trPr>
        <w:tc>
          <w:tcPr>
            <w:tcW w:w="2379" w:type="dxa"/>
          </w:tcPr>
          <w:p w14:paraId="1B112699" w14:textId="77777777" w:rsidR="0047667E" w:rsidRDefault="00F80D66">
            <w:pPr>
              <w:pStyle w:val="TableParagraph"/>
              <w:spacing w:before="13"/>
              <w:ind w:left="115"/>
              <w:rPr>
                <w:sz w:val="20"/>
              </w:rPr>
            </w:pPr>
            <w:r>
              <w:rPr>
                <w:color w:val="1F3863"/>
                <w:sz w:val="20"/>
              </w:rPr>
              <w:t>Position</w:t>
            </w:r>
          </w:p>
        </w:tc>
        <w:tc>
          <w:tcPr>
            <w:tcW w:w="7881" w:type="dxa"/>
          </w:tcPr>
          <w:p w14:paraId="7C027858" w14:textId="77777777" w:rsidR="0047667E" w:rsidRDefault="0047667E">
            <w:pPr>
              <w:pStyle w:val="TableParagraph"/>
              <w:rPr>
                <w:rFonts w:ascii="Times New Roman"/>
              </w:rPr>
            </w:pPr>
          </w:p>
        </w:tc>
      </w:tr>
      <w:tr w:rsidR="0047667E" w14:paraId="3CD5287B" w14:textId="77777777">
        <w:trPr>
          <w:trHeight w:val="311"/>
        </w:trPr>
        <w:tc>
          <w:tcPr>
            <w:tcW w:w="2379" w:type="dxa"/>
          </w:tcPr>
          <w:p w14:paraId="11081D3F" w14:textId="77777777" w:rsidR="0047667E" w:rsidRDefault="00F80D66">
            <w:pPr>
              <w:pStyle w:val="TableParagraph"/>
              <w:spacing w:before="13"/>
              <w:ind w:left="115"/>
              <w:rPr>
                <w:sz w:val="20"/>
              </w:rPr>
            </w:pPr>
            <w:r>
              <w:rPr>
                <w:color w:val="1F3863"/>
                <w:sz w:val="20"/>
              </w:rPr>
              <w:t>Address:</w:t>
            </w:r>
          </w:p>
        </w:tc>
        <w:tc>
          <w:tcPr>
            <w:tcW w:w="7881" w:type="dxa"/>
          </w:tcPr>
          <w:p w14:paraId="7F56B7C6" w14:textId="77777777" w:rsidR="0047667E" w:rsidRDefault="0047667E">
            <w:pPr>
              <w:pStyle w:val="TableParagraph"/>
              <w:rPr>
                <w:rFonts w:ascii="Times New Roman"/>
              </w:rPr>
            </w:pPr>
          </w:p>
        </w:tc>
      </w:tr>
      <w:tr w:rsidR="0047667E" w14:paraId="0F939CCF" w14:textId="77777777">
        <w:trPr>
          <w:trHeight w:val="314"/>
        </w:trPr>
        <w:tc>
          <w:tcPr>
            <w:tcW w:w="2379" w:type="dxa"/>
          </w:tcPr>
          <w:p w14:paraId="587ED2C5" w14:textId="77777777" w:rsidR="0047667E" w:rsidRDefault="00F80D66">
            <w:pPr>
              <w:pStyle w:val="TableParagraph"/>
              <w:spacing w:before="13"/>
              <w:ind w:left="115"/>
              <w:rPr>
                <w:sz w:val="20"/>
              </w:rPr>
            </w:pPr>
            <w:r>
              <w:rPr>
                <w:color w:val="1F3863"/>
                <w:sz w:val="20"/>
              </w:rPr>
              <w:t>Telephone:</w:t>
            </w:r>
          </w:p>
        </w:tc>
        <w:tc>
          <w:tcPr>
            <w:tcW w:w="7881" w:type="dxa"/>
          </w:tcPr>
          <w:p w14:paraId="1468B27A" w14:textId="77777777" w:rsidR="0047667E" w:rsidRDefault="0047667E">
            <w:pPr>
              <w:pStyle w:val="TableParagraph"/>
              <w:rPr>
                <w:rFonts w:ascii="Times New Roman"/>
              </w:rPr>
            </w:pPr>
          </w:p>
        </w:tc>
      </w:tr>
      <w:tr w:rsidR="0047667E" w14:paraId="2935E6A2" w14:textId="77777777">
        <w:trPr>
          <w:trHeight w:val="311"/>
        </w:trPr>
        <w:tc>
          <w:tcPr>
            <w:tcW w:w="2379" w:type="dxa"/>
          </w:tcPr>
          <w:p w14:paraId="63AEC9F7" w14:textId="77777777" w:rsidR="0047667E" w:rsidRDefault="00F80D66">
            <w:pPr>
              <w:pStyle w:val="TableParagraph"/>
              <w:spacing w:before="13"/>
              <w:ind w:left="115"/>
              <w:rPr>
                <w:sz w:val="20"/>
              </w:rPr>
            </w:pPr>
            <w:r>
              <w:rPr>
                <w:color w:val="1F3863"/>
                <w:sz w:val="20"/>
              </w:rPr>
              <w:t>Email:</w:t>
            </w:r>
          </w:p>
        </w:tc>
        <w:tc>
          <w:tcPr>
            <w:tcW w:w="7881" w:type="dxa"/>
          </w:tcPr>
          <w:p w14:paraId="4386E617" w14:textId="77777777" w:rsidR="0047667E" w:rsidRDefault="0047667E">
            <w:pPr>
              <w:pStyle w:val="TableParagraph"/>
              <w:rPr>
                <w:rFonts w:ascii="Times New Roman"/>
              </w:rPr>
            </w:pPr>
          </w:p>
        </w:tc>
      </w:tr>
    </w:tbl>
    <w:p w14:paraId="4BA136C5" w14:textId="146B0568" w:rsidR="0047667E" w:rsidRDefault="00F80D66">
      <w:pPr>
        <w:pStyle w:val="Heading3"/>
        <w:spacing w:before="288"/>
        <w:ind w:left="113"/>
      </w:pPr>
      <w:r>
        <w:rPr>
          <w:color w:val="1F3863"/>
        </w:rPr>
        <w:t xml:space="preserve">SPONSORSHIP PACKAGES (PLEASE COMPLETE AS </w:t>
      </w:r>
      <w:r w:rsidR="00BD6C03">
        <w:rPr>
          <w:color w:val="1F3863"/>
        </w:rPr>
        <w:t>A</w:t>
      </w:r>
      <w:r>
        <w:rPr>
          <w:color w:val="1F3863"/>
        </w:rPr>
        <w:t>PPROPRIATE)</w:t>
      </w:r>
    </w:p>
    <w:p w14:paraId="02BF0FC4" w14:textId="77777777" w:rsidR="0047667E" w:rsidRDefault="0047667E">
      <w:pPr>
        <w:pStyle w:val="BodyText"/>
        <w:spacing w:before="8"/>
        <w:rPr>
          <w:sz w:val="9"/>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8"/>
        <w:gridCol w:w="3517"/>
        <w:gridCol w:w="2628"/>
      </w:tblGrid>
      <w:tr w:rsidR="0047667E" w14:paraId="32997E2D" w14:textId="77777777">
        <w:trPr>
          <w:trHeight w:val="316"/>
        </w:trPr>
        <w:tc>
          <w:tcPr>
            <w:tcW w:w="4038" w:type="dxa"/>
          </w:tcPr>
          <w:p w14:paraId="76CC90C4" w14:textId="77777777" w:rsidR="0047667E" w:rsidRPr="004032C8" w:rsidRDefault="00F80D66">
            <w:pPr>
              <w:pStyle w:val="TableParagraph"/>
              <w:spacing w:before="13"/>
              <w:ind w:left="158"/>
              <w:rPr>
                <w:b/>
                <w:bCs/>
                <w:sz w:val="20"/>
              </w:rPr>
            </w:pPr>
            <w:r w:rsidRPr="004032C8">
              <w:rPr>
                <w:b/>
                <w:bCs/>
                <w:color w:val="1F3863"/>
                <w:sz w:val="20"/>
              </w:rPr>
              <w:t>Package</w:t>
            </w:r>
          </w:p>
        </w:tc>
        <w:tc>
          <w:tcPr>
            <w:tcW w:w="3517" w:type="dxa"/>
          </w:tcPr>
          <w:p w14:paraId="20DAA2BF" w14:textId="77777777" w:rsidR="0047667E" w:rsidRPr="004032C8" w:rsidRDefault="00F80D66">
            <w:pPr>
              <w:pStyle w:val="TableParagraph"/>
              <w:spacing w:before="13"/>
              <w:ind w:left="114"/>
              <w:rPr>
                <w:b/>
                <w:bCs/>
                <w:sz w:val="20"/>
              </w:rPr>
            </w:pPr>
            <w:r w:rsidRPr="004032C8">
              <w:rPr>
                <w:b/>
                <w:bCs/>
                <w:color w:val="1F3863"/>
                <w:sz w:val="20"/>
              </w:rPr>
              <w:t>Packages Required</w:t>
            </w:r>
          </w:p>
        </w:tc>
        <w:tc>
          <w:tcPr>
            <w:tcW w:w="2628" w:type="dxa"/>
          </w:tcPr>
          <w:p w14:paraId="7EA24762" w14:textId="77777777" w:rsidR="0047667E" w:rsidRPr="004032C8" w:rsidRDefault="00F80D66">
            <w:pPr>
              <w:pStyle w:val="TableParagraph"/>
              <w:spacing w:before="13"/>
              <w:ind w:left="114"/>
              <w:rPr>
                <w:b/>
                <w:bCs/>
                <w:sz w:val="20"/>
              </w:rPr>
            </w:pPr>
            <w:r w:rsidRPr="004032C8">
              <w:rPr>
                <w:b/>
                <w:bCs/>
                <w:color w:val="1F3863"/>
                <w:sz w:val="20"/>
              </w:rPr>
              <w:t>Cost £</w:t>
            </w:r>
          </w:p>
        </w:tc>
      </w:tr>
      <w:tr w:rsidR="0005397D" w14:paraId="080E09FB" w14:textId="77777777">
        <w:trPr>
          <w:trHeight w:val="539"/>
        </w:trPr>
        <w:tc>
          <w:tcPr>
            <w:tcW w:w="4038" w:type="dxa"/>
          </w:tcPr>
          <w:p w14:paraId="74225E43" w14:textId="6DF62B48" w:rsidR="0005397D" w:rsidRDefault="0005397D">
            <w:pPr>
              <w:pStyle w:val="TableParagraph"/>
              <w:spacing w:before="20" w:line="242" w:lineRule="exact"/>
              <w:ind w:left="112"/>
              <w:rPr>
                <w:color w:val="1F3863"/>
                <w:sz w:val="20"/>
              </w:rPr>
            </w:pPr>
            <w:r>
              <w:rPr>
                <w:color w:val="1F3863"/>
                <w:sz w:val="20"/>
              </w:rPr>
              <w:t>Lead Sponsor</w:t>
            </w:r>
            <w:r w:rsidR="000A44AD">
              <w:rPr>
                <w:color w:val="1F3863"/>
                <w:sz w:val="20"/>
              </w:rPr>
              <w:t xml:space="preserve"> (Gold)</w:t>
            </w:r>
          </w:p>
        </w:tc>
        <w:tc>
          <w:tcPr>
            <w:tcW w:w="3517" w:type="dxa"/>
          </w:tcPr>
          <w:p w14:paraId="65871DE2" w14:textId="77777777" w:rsidR="0005397D" w:rsidRDefault="0005397D">
            <w:pPr>
              <w:pStyle w:val="TableParagraph"/>
              <w:rPr>
                <w:rFonts w:ascii="Times New Roman"/>
              </w:rPr>
            </w:pPr>
          </w:p>
        </w:tc>
        <w:tc>
          <w:tcPr>
            <w:tcW w:w="2628" w:type="dxa"/>
          </w:tcPr>
          <w:p w14:paraId="0B925686" w14:textId="4F8EC797" w:rsidR="0005397D" w:rsidRDefault="00313ACA">
            <w:pPr>
              <w:pStyle w:val="TableParagraph"/>
              <w:spacing w:before="13"/>
              <w:ind w:left="114"/>
              <w:rPr>
                <w:color w:val="1F3863"/>
                <w:w w:val="99"/>
                <w:sz w:val="20"/>
              </w:rPr>
            </w:pPr>
            <w:r>
              <w:rPr>
                <w:color w:val="1F3863"/>
                <w:w w:val="99"/>
                <w:sz w:val="20"/>
              </w:rPr>
              <w:t>£</w:t>
            </w:r>
          </w:p>
        </w:tc>
      </w:tr>
      <w:tr w:rsidR="000A44AD" w14:paraId="267B6CB9" w14:textId="77777777">
        <w:trPr>
          <w:trHeight w:val="539"/>
        </w:trPr>
        <w:tc>
          <w:tcPr>
            <w:tcW w:w="4038" w:type="dxa"/>
          </w:tcPr>
          <w:p w14:paraId="5C60FC33" w14:textId="16BA8B23" w:rsidR="000A44AD" w:rsidRDefault="000A44AD">
            <w:pPr>
              <w:pStyle w:val="TableParagraph"/>
              <w:spacing w:before="20" w:line="242" w:lineRule="exact"/>
              <w:ind w:left="112"/>
              <w:rPr>
                <w:color w:val="1F3863"/>
                <w:sz w:val="20"/>
              </w:rPr>
            </w:pPr>
            <w:r>
              <w:rPr>
                <w:color w:val="1F3863"/>
                <w:sz w:val="20"/>
              </w:rPr>
              <w:t>Silver Sponsor</w:t>
            </w:r>
          </w:p>
        </w:tc>
        <w:tc>
          <w:tcPr>
            <w:tcW w:w="3517" w:type="dxa"/>
          </w:tcPr>
          <w:p w14:paraId="0FB81EE6" w14:textId="77777777" w:rsidR="000A44AD" w:rsidRDefault="000A44AD">
            <w:pPr>
              <w:pStyle w:val="TableParagraph"/>
              <w:rPr>
                <w:rFonts w:ascii="Times New Roman"/>
              </w:rPr>
            </w:pPr>
          </w:p>
        </w:tc>
        <w:tc>
          <w:tcPr>
            <w:tcW w:w="2628" w:type="dxa"/>
          </w:tcPr>
          <w:p w14:paraId="25862663" w14:textId="0D788E57" w:rsidR="000A44AD" w:rsidRDefault="000A44AD">
            <w:pPr>
              <w:pStyle w:val="TableParagraph"/>
              <w:spacing w:before="13"/>
              <w:ind w:left="114"/>
              <w:rPr>
                <w:color w:val="1F3863"/>
                <w:w w:val="99"/>
                <w:sz w:val="20"/>
              </w:rPr>
            </w:pPr>
            <w:r>
              <w:rPr>
                <w:color w:val="1F3863"/>
                <w:w w:val="99"/>
                <w:sz w:val="20"/>
              </w:rPr>
              <w:t>£</w:t>
            </w:r>
          </w:p>
        </w:tc>
      </w:tr>
      <w:tr w:rsidR="0047667E" w14:paraId="6B9FB081" w14:textId="77777777">
        <w:trPr>
          <w:trHeight w:val="539"/>
        </w:trPr>
        <w:tc>
          <w:tcPr>
            <w:tcW w:w="4038" w:type="dxa"/>
          </w:tcPr>
          <w:p w14:paraId="6812ABB2" w14:textId="4354F902" w:rsidR="0047667E" w:rsidRDefault="002A0FA8">
            <w:pPr>
              <w:pStyle w:val="TableParagraph"/>
              <w:spacing w:before="20" w:line="242" w:lineRule="exact"/>
              <w:ind w:left="112"/>
              <w:rPr>
                <w:sz w:val="20"/>
              </w:rPr>
            </w:pPr>
            <w:r>
              <w:rPr>
                <w:color w:val="1F3863"/>
                <w:sz w:val="20"/>
              </w:rPr>
              <w:t>Keynote</w:t>
            </w:r>
          </w:p>
        </w:tc>
        <w:tc>
          <w:tcPr>
            <w:tcW w:w="3517" w:type="dxa"/>
          </w:tcPr>
          <w:p w14:paraId="2F51AAC0" w14:textId="77777777" w:rsidR="0047667E" w:rsidRDefault="0047667E">
            <w:pPr>
              <w:pStyle w:val="TableParagraph"/>
              <w:rPr>
                <w:rFonts w:ascii="Times New Roman"/>
              </w:rPr>
            </w:pPr>
          </w:p>
        </w:tc>
        <w:tc>
          <w:tcPr>
            <w:tcW w:w="2628" w:type="dxa"/>
          </w:tcPr>
          <w:p w14:paraId="6B104E7B" w14:textId="77777777" w:rsidR="0047667E" w:rsidRDefault="00F80D66">
            <w:pPr>
              <w:pStyle w:val="TableParagraph"/>
              <w:spacing w:before="13"/>
              <w:ind w:left="114"/>
              <w:rPr>
                <w:sz w:val="20"/>
              </w:rPr>
            </w:pPr>
            <w:r>
              <w:rPr>
                <w:color w:val="1F3863"/>
                <w:w w:val="99"/>
                <w:sz w:val="20"/>
              </w:rPr>
              <w:t>£</w:t>
            </w:r>
          </w:p>
        </w:tc>
      </w:tr>
      <w:tr w:rsidR="0047667E" w14:paraId="028946E7" w14:textId="77777777">
        <w:trPr>
          <w:trHeight w:val="333"/>
        </w:trPr>
        <w:tc>
          <w:tcPr>
            <w:tcW w:w="4038" w:type="dxa"/>
          </w:tcPr>
          <w:p w14:paraId="68432D63" w14:textId="33C0D832" w:rsidR="0047667E" w:rsidRDefault="002A0FA8">
            <w:pPr>
              <w:pStyle w:val="TableParagraph"/>
              <w:spacing w:before="13"/>
              <w:ind w:left="112"/>
              <w:rPr>
                <w:sz w:val="20"/>
              </w:rPr>
            </w:pPr>
            <w:r>
              <w:rPr>
                <w:color w:val="1F3863"/>
                <w:sz w:val="20"/>
              </w:rPr>
              <w:t>Panel sessions</w:t>
            </w:r>
            <w:r w:rsidR="00313ACA">
              <w:rPr>
                <w:color w:val="1F3863"/>
                <w:sz w:val="20"/>
              </w:rPr>
              <w:t xml:space="preserve"> and paper sessions</w:t>
            </w:r>
          </w:p>
        </w:tc>
        <w:tc>
          <w:tcPr>
            <w:tcW w:w="3517" w:type="dxa"/>
          </w:tcPr>
          <w:p w14:paraId="743117C9" w14:textId="77777777" w:rsidR="0047667E" w:rsidRDefault="0047667E">
            <w:pPr>
              <w:pStyle w:val="TableParagraph"/>
              <w:rPr>
                <w:rFonts w:ascii="Times New Roman"/>
              </w:rPr>
            </w:pPr>
          </w:p>
        </w:tc>
        <w:tc>
          <w:tcPr>
            <w:tcW w:w="2628" w:type="dxa"/>
          </w:tcPr>
          <w:p w14:paraId="1A6A7EA5" w14:textId="77777777" w:rsidR="0047667E" w:rsidRDefault="00F80D66">
            <w:pPr>
              <w:pStyle w:val="TableParagraph"/>
              <w:spacing w:before="13"/>
              <w:ind w:left="114"/>
              <w:rPr>
                <w:sz w:val="20"/>
              </w:rPr>
            </w:pPr>
            <w:r>
              <w:rPr>
                <w:color w:val="1F3863"/>
                <w:w w:val="99"/>
                <w:sz w:val="20"/>
              </w:rPr>
              <w:t>£</w:t>
            </w:r>
          </w:p>
        </w:tc>
      </w:tr>
      <w:tr w:rsidR="0047667E" w14:paraId="4FB48A4A" w14:textId="77777777">
        <w:trPr>
          <w:trHeight w:val="331"/>
        </w:trPr>
        <w:tc>
          <w:tcPr>
            <w:tcW w:w="4038" w:type="dxa"/>
          </w:tcPr>
          <w:p w14:paraId="6771BFEB" w14:textId="431C885F" w:rsidR="0047667E" w:rsidRDefault="00313ACA">
            <w:pPr>
              <w:pStyle w:val="TableParagraph"/>
              <w:spacing w:before="13"/>
              <w:ind w:left="112"/>
              <w:rPr>
                <w:sz w:val="20"/>
              </w:rPr>
            </w:pPr>
            <w:r>
              <w:rPr>
                <w:color w:val="1F3863"/>
                <w:sz w:val="20"/>
              </w:rPr>
              <w:t>Professional Developmental Workshops</w:t>
            </w:r>
          </w:p>
        </w:tc>
        <w:tc>
          <w:tcPr>
            <w:tcW w:w="3517" w:type="dxa"/>
          </w:tcPr>
          <w:p w14:paraId="11DC7677" w14:textId="77777777" w:rsidR="0047667E" w:rsidRDefault="0047667E">
            <w:pPr>
              <w:pStyle w:val="TableParagraph"/>
              <w:rPr>
                <w:rFonts w:ascii="Times New Roman"/>
              </w:rPr>
            </w:pPr>
          </w:p>
        </w:tc>
        <w:tc>
          <w:tcPr>
            <w:tcW w:w="2628" w:type="dxa"/>
          </w:tcPr>
          <w:p w14:paraId="51B96069" w14:textId="77777777" w:rsidR="0047667E" w:rsidRDefault="00F80D66">
            <w:pPr>
              <w:pStyle w:val="TableParagraph"/>
              <w:spacing w:before="13"/>
              <w:ind w:left="114"/>
              <w:rPr>
                <w:sz w:val="20"/>
              </w:rPr>
            </w:pPr>
            <w:r>
              <w:rPr>
                <w:color w:val="1F3863"/>
                <w:w w:val="99"/>
                <w:sz w:val="20"/>
              </w:rPr>
              <w:t>£</w:t>
            </w:r>
          </w:p>
        </w:tc>
      </w:tr>
      <w:tr w:rsidR="0047667E" w14:paraId="2FE5026E" w14:textId="77777777">
        <w:trPr>
          <w:trHeight w:val="335"/>
        </w:trPr>
        <w:tc>
          <w:tcPr>
            <w:tcW w:w="4038" w:type="dxa"/>
          </w:tcPr>
          <w:p w14:paraId="5C2A132C" w14:textId="75AE9A1B" w:rsidR="0047667E" w:rsidRDefault="002A0FA8">
            <w:pPr>
              <w:pStyle w:val="TableParagraph"/>
              <w:spacing w:before="15"/>
              <w:ind w:left="112"/>
              <w:rPr>
                <w:sz w:val="20"/>
              </w:rPr>
            </w:pPr>
            <w:r>
              <w:rPr>
                <w:color w:val="1F3863"/>
                <w:sz w:val="20"/>
              </w:rPr>
              <w:t xml:space="preserve">Best paper awards </w:t>
            </w:r>
          </w:p>
        </w:tc>
        <w:tc>
          <w:tcPr>
            <w:tcW w:w="3517" w:type="dxa"/>
          </w:tcPr>
          <w:p w14:paraId="552E541A" w14:textId="77777777" w:rsidR="0047667E" w:rsidRDefault="0047667E">
            <w:pPr>
              <w:pStyle w:val="TableParagraph"/>
              <w:rPr>
                <w:rFonts w:ascii="Times New Roman"/>
              </w:rPr>
            </w:pPr>
          </w:p>
        </w:tc>
        <w:tc>
          <w:tcPr>
            <w:tcW w:w="2628" w:type="dxa"/>
          </w:tcPr>
          <w:p w14:paraId="6D5D5078" w14:textId="77777777" w:rsidR="0047667E" w:rsidRDefault="00F80D66">
            <w:pPr>
              <w:pStyle w:val="TableParagraph"/>
              <w:spacing w:before="15"/>
              <w:ind w:left="114"/>
              <w:rPr>
                <w:sz w:val="20"/>
              </w:rPr>
            </w:pPr>
            <w:r>
              <w:rPr>
                <w:color w:val="1F3863"/>
                <w:w w:val="99"/>
                <w:sz w:val="20"/>
              </w:rPr>
              <w:t>£</w:t>
            </w:r>
          </w:p>
        </w:tc>
      </w:tr>
      <w:tr w:rsidR="00207293" w14:paraId="053ECF40" w14:textId="77777777">
        <w:trPr>
          <w:trHeight w:val="335"/>
        </w:trPr>
        <w:tc>
          <w:tcPr>
            <w:tcW w:w="4038" w:type="dxa"/>
          </w:tcPr>
          <w:p w14:paraId="0C35499C" w14:textId="00E4B0F6" w:rsidR="00207293" w:rsidRDefault="00207293">
            <w:pPr>
              <w:pStyle w:val="TableParagraph"/>
              <w:spacing w:before="15"/>
              <w:ind w:left="112"/>
              <w:rPr>
                <w:color w:val="1F3863"/>
                <w:sz w:val="20"/>
              </w:rPr>
            </w:pPr>
            <w:r>
              <w:rPr>
                <w:color w:val="1F3863"/>
                <w:sz w:val="20"/>
              </w:rPr>
              <w:t xml:space="preserve">Gala </w:t>
            </w:r>
            <w:r w:rsidR="0077134B">
              <w:rPr>
                <w:color w:val="1F3863"/>
                <w:sz w:val="20"/>
              </w:rPr>
              <w:t>Networking Reception</w:t>
            </w:r>
          </w:p>
        </w:tc>
        <w:tc>
          <w:tcPr>
            <w:tcW w:w="3517" w:type="dxa"/>
          </w:tcPr>
          <w:p w14:paraId="7355ACB3" w14:textId="77777777" w:rsidR="00207293" w:rsidRDefault="00207293">
            <w:pPr>
              <w:pStyle w:val="TableParagraph"/>
              <w:rPr>
                <w:rFonts w:ascii="Times New Roman"/>
              </w:rPr>
            </w:pPr>
          </w:p>
        </w:tc>
        <w:tc>
          <w:tcPr>
            <w:tcW w:w="2628" w:type="dxa"/>
          </w:tcPr>
          <w:p w14:paraId="38CF56B9" w14:textId="3D2A7DB7" w:rsidR="00207293" w:rsidRDefault="00207293">
            <w:pPr>
              <w:pStyle w:val="TableParagraph"/>
              <w:spacing w:before="15"/>
              <w:ind w:left="114"/>
              <w:rPr>
                <w:color w:val="1F3863"/>
                <w:w w:val="99"/>
                <w:sz w:val="20"/>
              </w:rPr>
            </w:pPr>
            <w:r>
              <w:rPr>
                <w:color w:val="1F3863"/>
                <w:w w:val="99"/>
                <w:sz w:val="20"/>
              </w:rPr>
              <w:t>£</w:t>
            </w:r>
          </w:p>
        </w:tc>
      </w:tr>
      <w:tr w:rsidR="0047667E" w14:paraId="001943A6" w14:textId="77777777">
        <w:trPr>
          <w:trHeight w:val="333"/>
        </w:trPr>
        <w:tc>
          <w:tcPr>
            <w:tcW w:w="4038" w:type="dxa"/>
          </w:tcPr>
          <w:p w14:paraId="432627BF" w14:textId="77777777" w:rsidR="0047667E" w:rsidRDefault="00F80D66">
            <w:pPr>
              <w:pStyle w:val="TableParagraph"/>
              <w:spacing w:before="13"/>
              <w:ind w:left="112"/>
              <w:rPr>
                <w:sz w:val="20"/>
              </w:rPr>
            </w:pPr>
            <w:r>
              <w:rPr>
                <w:color w:val="1F3863"/>
                <w:sz w:val="20"/>
              </w:rPr>
              <w:t>TOTAL COST</w:t>
            </w:r>
          </w:p>
        </w:tc>
        <w:tc>
          <w:tcPr>
            <w:tcW w:w="3517" w:type="dxa"/>
          </w:tcPr>
          <w:p w14:paraId="29CF9B29" w14:textId="77777777" w:rsidR="0047667E" w:rsidRDefault="0047667E">
            <w:pPr>
              <w:pStyle w:val="TableParagraph"/>
              <w:rPr>
                <w:rFonts w:ascii="Times New Roman"/>
              </w:rPr>
            </w:pPr>
          </w:p>
        </w:tc>
        <w:tc>
          <w:tcPr>
            <w:tcW w:w="2628" w:type="dxa"/>
          </w:tcPr>
          <w:p w14:paraId="1C804665" w14:textId="77777777" w:rsidR="0047667E" w:rsidRDefault="00F80D66">
            <w:pPr>
              <w:pStyle w:val="TableParagraph"/>
              <w:spacing w:before="13"/>
              <w:ind w:left="114"/>
              <w:rPr>
                <w:sz w:val="20"/>
              </w:rPr>
            </w:pPr>
            <w:r>
              <w:rPr>
                <w:color w:val="1F3863"/>
                <w:w w:val="99"/>
                <w:sz w:val="20"/>
              </w:rPr>
              <w:t>£</w:t>
            </w:r>
          </w:p>
        </w:tc>
      </w:tr>
      <w:tr w:rsidR="0047667E" w14:paraId="304804A9" w14:textId="77777777">
        <w:trPr>
          <w:trHeight w:val="462"/>
        </w:trPr>
        <w:tc>
          <w:tcPr>
            <w:tcW w:w="4038" w:type="dxa"/>
          </w:tcPr>
          <w:p w14:paraId="6444D832" w14:textId="77777777" w:rsidR="0047667E" w:rsidRDefault="00F80D66">
            <w:pPr>
              <w:pStyle w:val="TableParagraph"/>
              <w:spacing w:before="15"/>
              <w:ind w:left="112"/>
              <w:rPr>
                <w:sz w:val="20"/>
              </w:rPr>
            </w:pPr>
            <w:r>
              <w:rPr>
                <w:color w:val="1F3863"/>
                <w:sz w:val="20"/>
              </w:rPr>
              <w:t>Valid Purchase Order Number</w:t>
            </w:r>
          </w:p>
        </w:tc>
        <w:tc>
          <w:tcPr>
            <w:tcW w:w="6145" w:type="dxa"/>
            <w:gridSpan w:val="2"/>
          </w:tcPr>
          <w:p w14:paraId="4026EC67" w14:textId="77777777" w:rsidR="0047667E" w:rsidRDefault="0047667E">
            <w:pPr>
              <w:pStyle w:val="TableParagraph"/>
              <w:rPr>
                <w:rFonts w:ascii="Times New Roman"/>
              </w:rPr>
            </w:pPr>
          </w:p>
        </w:tc>
      </w:tr>
    </w:tbl>
    <w:p w14:paraId="5EB46444" w14:textId="02F422C1" w:rsidR="0047667E" w:rsidRDefault="799E8EA4" w:rsidP="00BD6C03">
      <w:pPr>
        <w:pStyle w:val="BodyText"/>
        <w:spacing w:before="157"/>
        <w:rPr>
          <w:color w:val="1F3863"/>
        </w:rPr>
      </w:pPr>
      <w:r w:rsidRPr="7DDDE4C7">
        <w:rPr>
          <w:color w:val="1F3863"/>
        </w:rPr>
        <w:t>Please complete the BAM</w:t>
      </w:r>
      <w:r w:rsidR="3BF0CA01" w:rsidRPr="7DDDE4C7">
        <w:rPr>
          <w:color w:val="1F3863"/>
        </w:rPr>
        <w:t>202</w:t>
      </w:r>
      <w:r w:rsidR="003D1ECC">
        <w:rPr>
          <w:color w:val="1F3863"/>
        </w:rPr>
        <w:t>6</w:t>
      </w:r>
      <w:r w:rsidRPr="7DDDE4C7">
        <w:rPr>
          <w:color w:val="1F3863"/>
        </w:rPr>
        <w:t xml:space="preserve"> </w:t>
      </w:r>
      <w:r w:rsidR="66CC641E" w:rsidRPr="7DDDE4C7">
        <w:rPr>
          <w:color w:val="1F3863"/>
        </w:rPr>
        <w:t xml:space="preserve">Conference </w:t>
      </w:r>
      <w:r w:rsidRPr="7DDDE4C7">
        <w:rPr>
          <w:color w:val="1F3863"/>
        </w:rPr>
        <w:t>Sponsorship Booking Form and email to</w:t>
      </w:r>
      <w:r w:rsidR="0077134B">
        <w:rPr>
          <w:color w:val="1F3863"/>
        </w:rPr>
        <w:t xml:space="preserve"> Justina Senkus -</w:t>
      </w:r>
      <w:r w:rsidRPr="7DDDE4C7">
        <w:rPr>
          <w:color w:val="1F3863"/>
        </w:rPr>
        <w:t xml:space="preserve"> </w:t>
      </w:r>
      <w:hyperlink r:id="rId17" w:history="1">
        <w:r w:rsidR="002A526C" w:rsidRPr="005B6D2B">
          <w:rPr>
            <w:rStyle w:val="Hyperlink"/>
          </w:rPr>
          <w:t>jsenkus@bam.ac.uk</w:t>
        </w:r>
      </w:hyperlink>
      <w:r w:rsidR="002A526C">
        <w:rPr>
          <w:color w:val="1F3863"/>
        </w:rPr>
        <w:t xml:space="preserve"> </w:t>
      </w:r>
    </w:p>
    <w:p w14:paraId="60A9E116" w14:textId="77777777" w:rsidR="002A526C" w:rsidRDefault="002A526C" w:rsidP="00BD6C03">
      <w:pPr>
        <w:pStyle w:val="BodyText"/>
        <w:spacing w:before="157"/>
      </w:pPr>
    </w:p>
    <w:sectPr w:rsidR="002A526C" w:rsidSect="00A40780">
      <w:headerReference w:type="default" r:id="rId18"/>
      <w:pgSz w:w="11910" w:h="16840"/>
      <w:pgMar w:top="2552" w:right="700" w:bottom="28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D9A7" w14:textId="77777777" w:rsidR="00A03FA1" w:rsidRDefault="00A03FA1">
      <w:r>
        <w:separator/>
      </w:r>
    </w:p>
  </w:endnote>
  <w:endnote w:type="continuationSeparator" w:id="0">
    <w:p w14:paraId="7177FD58" w14:textId="77777777" w:rsidR="00A03FA1" w:rsidRDefault="00A03FA1">
      <w:r>
        <w:continuationSeparator/>
      </w:r>
    </w:p>
  </w:endnote>
  <w:endnote w:type="continuationNotice" w:id="1">
    <w:p w14:paraId="425A30E9" w14:textId="77777777" w:rsidR="00A03FA1" w:rsidRDefault="00A03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Light">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4FE21" w14:textId="77777777" w:rsidR="00A03FA1" w:rsidRDefault="00A03FA1">
      <w:r>
        <w:separator/>
      </w:r>
    </w:p>
  </w:footnote>
  <w:footnote w:type="continuationSeparator" w:id="0">
    <w:p w14:paraId="67EE53D6" w14:textId="77777777" w:rsidR="00A03FA1" w:rsidRDefault="00A03FA1">
      <w:r>
        <w:continuationSeparator/>
      </w:r>
    </w:p>
  </w:footnote>
  <w:footnote w:type="continuationNotice" w:id="1">
    <w:p w14:paraId="21211FC4" w14:textId="77777777" w:rsidR="00A03FA1" w:rsidRDefault="00A03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5025" w14:textId="77777777" w:rsidR="0047667E" w:rsidRDefault="00F80D66">
    <w:pPr>
      <w:pStyle w:val="BodyText"/>
      <w:spacing w:line="14" w:lineRule="auto"/>
      <w:rPr>
        <w:sz w:val="20"/>
      </w:rPr>
    </w:pPr>
    <w:r>
      <w:rPr>
        <w:noProof/>
      </w:rPr>
      <w:drawing>
        <wp:anchor distT="0" distB="0" distL="0" distR="0" simplePos="0" relativeHeight="251658240" behindDoc="1" locked="0" layoutInCell="1" allowOverlap="1" wp14:anchorId="26DC6878" wp14:editId="57A566AF">
          <wp:simplePos x="0" y="0"/>
          <wp:positionH relativeFrom="page">
            <wp:posOffset>-25400</wp:posOffset>
          </wp:positionH>
          <wp:positionV relativeFrom="page">
            <wp:posOffset>0</wp:posOffset>
          </wp:positionV>
          <wp:extent cx="7653635" cy="283210"/>
          <wp:effectExtent l="0" t="0" r="508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77259" cy="284084"/>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59FB" w14:textId="77777777" w:rsidR="0047667E" w:rsidRDefault="00F80D66">
    <w:pPr>
      <w:pStyle w:val="BodyText"/>
      <w:spacing w:line="14" w:lineRule="auto"/>
      <w:rPr>
        <w:sz w:val="20"/>
      </w:rPr>
    </w:pPr>
    <w:r>
      <w:rPr>
        <w:noProof/>
      </w:rPr>
      <w:drawing>
        <wp:anchor distT="0" distB="0" distL="0" distR="0" simplePos="0" relativeHeight="251658241" behindDoc="1" locked="0" layoutInCell="1" allowOverlap="1" wp14:anchorId="5B268F9E" wp14:editId="6F5670BD">
          <wp:simplePos x="0" y="0"/>
          <wp:positionH relativeFrom="page">
            <wp:posOffset>-44450</wp:posOffset>
          </wp:positionH>
          <wp:positionV relativeFrom="page">
            <wp:posOffset>-6350</wp:posOffset>
          </wp:positionV>
          <wp:extent cx="7698085" cy="283210"/>
          <wp:effectExtent l="0" t="0" r="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7722417" cy="284105"/>
                  </a:xfrm>
                  <a:prstGeom prst="rect">
                    <a:avLst/>
                  </a:prstGeom>
                </pic:spPr>
              </pic:pic>
            </a:graphicData>
          </a:graphic>
          <wp14:sizeRelH relativeFrom="margin">
            <wp14:pctWidth>0</wp14:pctWidth>
          </wp14:sizeRelH>
        </wp:anchor>
      </w:drawing>
    </w:r>
    <w:r>
      <w:rPr>
        <w:noProof/>
      </w:rPr>
      <w:drawing>
        <wp:anchor distT="0" distB="0" distL="0" distR="0" simplePos="0" relativeHeight="251658242" behindDoc="1" locked="0" layoutInCell="1" allowOverlap="1" wp14:anchorId="1FE4A950" wp14:editId="22402E1E">
          <wp:simplePos x="0" y="0"/>
          <wp:positionH relativeFrom="page">
            <wp:posOffset>3310254</wp:posOffset>
          </wp:positionH>
          <wp:positionV relativeFrom="page">
            <wp:posOffset>450214</wp:posOffset>
          </wp:positionV>
          <wp:extent cx="1352423" cy="109982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1352423" cy="1099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F5"/>
    <w:multiLevelType w:val="hybridMultilevel"/>
    <w:tmpl w:val="4A306FA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9D0ED2"/>
    <w:multiLevelType w:val="hybridMultilevel"/>
    <w:tmpl w:val="21981B8A"/>
    <w:lvl w:ilvl="0" w:tplc="F9500678">
      <w:start w:val="1"/>
      <w:numFmt w:val="decimal"/>
      <w:lvlText w:val="%1."/>
      <w:lvlJc w:val="left"/>
      <w:pPr>
        <w:ind w:left="1086" w:hanging="360"/>
      </w:pPr>
      <w:rPr>
        <w:rFonts w:hint="default"/>
        <w:b w:val="0"/>
        <w:bCs w:val="0"/>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2" w15:restartNumberingAfterBreak="0">
    <w:nsid w:val="081A7D6F"/>
    <w:multiLevelType w:val="hybridMultilevel"/>
    <w:tmpl w:val="9C80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90744"/>
    <w:multiLevelType w:val="hybridMultilevel"/>
    <w:tmpl w:val="08CA74D0"/>
    <w:lvl w:ilvl="0" w:tplc="D40EA6F0">
      <w:start w:val="1"/>
      <w:numFmt w:val="bullet"/>
      <w:lvlText w:val=""/>
      <w:lvlJc w:val="left"/>
      <w:pPr>
        <w:ind w:left="720" w:hanging="360"/>
      </w:pPr>
      <w:rPr>
        <w:rFonts w:ascii="Symbol" w:hAnsi="Symbol" w:hint="default"/>
      </w:rPr>
    </w:lvl>
    <w:lvl w:ilvl="1" w:tplc="D8A248D2">
      <w:start w:val="1"/>
      <w:numFmt w:val="bullet"/>
      <w:lvlText w:val="o"/>
      <w:lvlJc w:val="left"/>
      <w:pPr>
        <w:ind w:left="1440" w:hanging="360"/>
      </w:pPr>
      <w:rPr>
        <w:rFonts w:ascii="Courier New" w:hAnsi="Courier New" w:hint="default"/>
      </w:rPr>
    </w:lvl>
    <w:lvl w:ilvl="2" w:tplc="F5C64A66">
      <w:start w:val="1"/>
      <w:numFmt w:val="bullet"/>
      <w:lvlText w:val=""/>
      <w:lvlJc w:val="left"/>
      <w:pPr>
        <w:ind w:left="2160" w:hanging="360"/>
      </w:pPr>
      <w:rPr>
        <w:rFonts w:ascii="Wingdings" w:hAnsi="Wingdings" w:hint="default"/>
      </w:rPr>
    </w:lvl>
    <w:lvl w:ilvl="3" w:tplc="84C6393C">
      <w:start w:val="1"/>
      <w:numFmt w:val="bullet"/>
      <w:lvlText w:val=""/>
      <w:lvlJc w:val="left"/>
      <w:pPr>
        <w:ind w:left="2880" w:hanging="360"/>
      </w:pPr>
      <w:rPr>
        <w:rFonts w:ascii="Symbol" w:hAnsi="Symbol" w:hint="default"/>
      </w:rPr>
    </w:lvl>
    <w:lvl w:ilvl="4" w:tplc="14846DA2">
      <w:start w:val="1"/>
      <w:numFmt w:val="bullet"/>
      <w:lvlText w:val="o"/>
      <w:lvlJc w:val="left"/>
      <w:pPr>
        <w:ind w:left="3600" w:hanging="360"/>
      </w:pPr>
      <w:rPr>
        <w:rFonts w:ascii="Courier New" w:hAnsi="Courier New" w:hint="default"/>
      </w:rPr>
    </w:lvl>
    <w:lvl w:ilvl="5" w:tplc="6E38FBDE">
      <w:start w:val="1"/>
      <w:numFmt w:val="bullet"/>
      <w:lvlText w:val=""/>
      <w:lvlJc w:val="left"/>
      <w:pPr>
        <w:ind w:left="4320" w:hanging="360"/>
      </w:pPr>
      <w:rPr>
        <w:rFonts w:ascii="Wingdings" w:hAnsi="Wingdings" w:hint="default"/>
      </w:rPr>
    </w:lvl>
    <w:lvl w:ilvl="6" w:tplc="153E6572">
      <w:start w:val="1"/>
      <w:numFmt w:val="bullet"/>
      <w:lvlText w:val=""/>
      <w:lvlJc w:val="left"/>
      <w:pPr>
        <w:ind w:left="5040" w:hanging="360"/>
      </w:pPr>
      <w:rPr>
        <w:rFonts w:ascii="Symbol" w:hAnsi="Symbol" w:hint="default"/>
      </w:rPr>
    </w:lvl>
    <w:lvl w:ilvl="7" w:tplc="65747A18">
      <w:start w:val="1"/>
      <w:numFmt w:val="bullet"/>
      <w:lvlText w:val="o"/>
      <w:lvlJc w:val="left"/>
      <w:pPr>
        <w:ind w:left="5760" w:hanging="360"/>
      </w:pPr>
      <w:rPr>
        <w:rFonts w:ascii="Courier New" w:hAnsi="Courier New" w:hint="default"/>
      </w:rPr>
    </w:lvl>
    <w:lvl w:ilvl="8" w:tplc="8610A4F0">
      <w:start w:val="1"/>
      <w:numFmt w:val="bullet"/>
      <w:lvlText w:val=""/>
      <w:lvlJc w:val="left"/>
      <w:pPr>
        <w:ind w:left="6480" w:hanging="360"/>
      </w:pPr>
      <w:rPr>
        <w:rFonts w:ascii="Wingdings" w:hAnsi="Wingdings" w:hint="default"/>
      </w:rPr>
    </w:lvl>
  </w:abstractNum>
  <w:abstractNum w:abstractNumId="4" w15:restartNumberingAfterBreak="0">
    <w:nsid w:val="0B9740B7"/>
    <w:multiLevelType w:val="hybridMultilevel"/>
    <w:tmpl w:val="FC54AC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CA5259"/>
    <w:multiLevelType w:val="hybridMultilevel"/>
    <w:tmpl w:val="B2608A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7ACA3"/>
    <w:multiLevelType w:val="hybridMultilevel"/>
    <w:tmpl w:val="FFFFFFFF"/>
    <w:lvl w:ilvl="0" w:tplc="979A7FCE">
      <w:start w:val="1"/>
      <w:numFmt w:val="bullet"/>
      <w:lvlText w:val=""/>
      <w:lvlJc w:val="left"/>
      <w:pPr>
        <w:ind w:left="720" w:hanging="360"/>
      </w:pPr>
      <w:rPr>
        <w:rFonts w:ascii="Symbol" w:hAnsi="Symbol" w:hint="default"/>
      </w:rPr>
    </w:lvl>
    <w:lvl w:ilvl="1" w:tplc="A2F2AF88">
      <w:start w:val="1"/>
      <w:numFmt w:val="bullet"/>
      <w:lvlText w:val="o"/>
      <w:lvlJc w:val="left"/>
      <w:pPr>
        <w:ind w:left="1440" w:hanging="360"/>
      </w:pPr>
      <w:rPr>
        <w:rFonts w:ascii="Courier New" w:hAnsi="Courier New" w:hint="default"/>
      </w:rPr>
    </w:lvl>
    <w:lvl w:ilvl="2" w:tplc="A4F6018A">
      <w:start w:val="1"/>
      <w:numFmt w:val="bullet"/>
      <w:lvlText w:val=""/>
      <w:lvlJc w:val="left"/>
      <w:pPr>
        <w:ind w:left="2160" w:hanging="360"/>
      </w:pPr>
      <w:rPr>
        <w:rFonts w:ascii="Wingdings" w:hAnsi="Wingdings" w:hint="default"/>
      </w:rPr>
    </w:lvl>
    <w:lvl w:ilvl="3" w:tplc="47D6533A">
      <w:start w:val="1"/>
      <w:numFmt w:val="bullet"/>
      <w:lvlText w:val=""/>
      <w:lvlJc w:val="left"/>
      <w:pPr>
        <w:ind w:left="2880" w:hanging="360"/>
      </w:pPr>
      <w:rPr>
        <w:rFonts w:ascii="Symbol" w:hAnsi="Symbol" w:hint="default"/>
      </w:rPr>
    </w:lvl>
    <w:lvl w:ilvl="4" w:tplc="6A1C26AA">
      <w:start w:val="1"/>
      <w:numFmt w:val="bullet"/>
      <w:lvlText w:val="o"/>
      <w:lvlJc w:val="left"/>
      <w:pPr>
        <w:ind w:left="3600" w:hanging="360"/>
      </w:pPr>
      <w:rPr>
        <w:rFonts w:ascii="Courier New" w:hAnsi="Courier New" w:hint="default"/>
      </w:rPr>
    </w:lvl>
    <w:lvl w:ilvl="5" w:tplc="952C4218">
      <w:start w:val="1"/>
      <w:numFmt w:val="bullet"/>
      <w:lvlText w:val=""/>
      <w:lvlJc w:val="left"/>
      <w:pPr>
        <w:ind w:left="4320" w:hanging="360"/>
      </w:pPr>
      <w:rPr>
        <w:rFonts w:ascii="Wingdings" w:hAnsi="Wingdings" w:hint="default"/>
      </w:rPr>
    </w:lvl>
    <w:lvl w:ilvl="6" w:tplc="23F4CE46">
      <w:start w:val="1"/>
      <w:numFmt w:val="bullet"/>
      <w:lvlText w:val=""/>
      <w:lvlJc w:val="left"/>
      <w:pPr>
        <w:ind w:left="5040" w:hanging="360"/>
      </w:pPr>
      <w:rPr>
        <w:rFonts w:ascii="Symbol" w:hAnsi="Symbol" w:hint="default"/>
      </w:rPr>
    </w:lvl>
    <w:lvl w:ilvl="7" w:tplc="0B3EC386">
      <w:start w:val="1"/>
      <w:numFmt w:val="bullet"/>
      <w:lvlText w:val="o"/>
      <w:lvlJc w:val="left"/>
      <w:pPr>
        <w:ind w:left="5760" w:hanging="360"/>
      </w:pPr>
      <w:rPr>
        <w:rFonts w:ascii="Courier New" w:hAnsi="Courier New" w:hint="default"/>
      </w:rPr>
    </w:lvl>
    <w:lvl w:ilvl="8" w:tplc="A8CE8C2E">
      <w:start w:val="1"/>
      <w:numFmt w:val="bullet"/>
      <w:lvlText w:val=""/>
      <w:lvlJc w:val="left"/>
      <w:pPr>
        <w:ind w:left="6480" w:hanging="360"/>
      </w:pPr>
      <w:rPr>
        <w:rFonts w:ascii="Wingdings" w:hAnsi="Wingdings" w:hint="default"/>
      </w:rPr>
    </w:lvl>
  </w:abstractNum>
  <w:abstractNum w:abstractNumId="7" w15:restartNumberingAfterBreak="0">
    <w:nsid w:val="15C15161"/>
    <w:multiLevelType w:val="hybridMultilevel"/>
    <w:tmpl w:val="67C09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CD0AD1"/>
    <w:multiLevelType w:val="hybridMultilevel"/>
    <w:tmpl w:val="56707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481EAE"/>
    <w:multiLevelType w:val="hybridMultilevel"/>
    <w:tmpl w:val="52B2F368"/>
    <w:lvl w:ilvl="0" w:tplc="4DCAB13C">
      <w:start w:val="1"/>
      <w:numFmt w:val="decimal"/>
      <w:lvlText w:val="%1."/>
      <w:lvlJc w:val="left"/>
      <w:pPr>
        <w:ind w:left="1040" w:hanging="360"/>
      </w:pPr>
      <w:rPr>
        <w:rFonts w:ascii="Calibri" w:eastAsia="Calibri" w:hAnsi="Calibri" w:cs="Calibri" w:hint="default"/>
        <w:b/>
        <w:bCs/>
        <w:color w:val="1F3863"/>
        <w:w w:val="100"/>
        <w:sz w:val="22"/>
        <w:szCs w:val="22"/>
        <w:lang w:val="en-GB" w:eastAsia="en-GB" w:bidi="en-GB"/>
      </w:rPr>
    </w:lvl>
    <w:lvl w:ilvl="1" w:tplc="77EC2694">
      <w:numFmt w:val="bullet"/>
      <w:lvlText w:val="•"/>
      <w:lvlJc w:val="left"/>
      <w:pPr>
        <w:ind w:left="1446" w:hanging="360"/>
      </w:pPr>
      <w:rPr>
        <w:rFonts w:hint="default"/>
        <w:w w:val="100"/>
        <w:sz w:val="22"/>
        <w:szCs w:val="22"/>
        <w:lang w:val="en-GB" w:eastAsia="en-GB" w:bidi="en-GB"/>
      </w:rPr>
    </w:lvl>
    <w:lvl w:ilvl="2" w:tplc="77EC2694">
      <w:numFmt w:val="bullet"/>
      <w:lvlText w:val="•"/>
      <w:lvlJc w:val="left"/>
      <w:pPr>
        <w:ind w:left="2447" w:hanging="360"/>
      </w:pPr>
      <w:rPr>
        <w:rFonts w:hint="default"/>
        <w:lang w:val="en-GB" w:eastAsia="en-GB" w:bidi="en-GB"/>
      </w:rPr>
    </w:lvl>
    <w:lvl w:ilvl="3" w:tplc="6FEACEF0">
      <w:numFmt w:val="bullet"/>
      <w:lvlText w:val="•"/>
      <w:lvlJc w:val="left"/>
      <w:pPr>
        <w:ind w:left="3454" w:hanging="360"/>
      </w:pPr>
      <w:rPr>
        <w:rFonts w:hint="default"/>
        <w:lang w:val="en-GB" w:eastAsia="en-GB" w:bidi="en-GB"/>
      </w:rPr>
    </w:lvl>
    <w:lvl w:ilvl="4" w:tplc="422ABFDE">
      <w:numFmt w:val="bullet"/>
      <w:lvlText w:val="•"/>
      <w:lvlJc w:val="left"/>
      <w:pPr>
        <w:ind w:left="4462" w:hanging="360"/>
      </w:pPr>
      <w:rPr>
        <w:rFonts w:hint="default"/>
        <w:lang w:val="en-GB" w:eastAsia="en-GB" w:bidi="en-GB"/>
      </w:rPr>
    </w:lvl>
    <w:lvl w:ilvl="5" w:tplc="3E84C20C">
      <w:numFmt w:val="bullet"/>
      <w:lvlText w:val="•"/>
      <w:lvlJc w:val="left"/>
      <w:pPr>
        <w:ind w:left="5469" w:hanging="360"/>
      </w:pPr>
      <w:rPr>
        <w:rFonts w:hint="default"/>
        <w:lang w:val="en-GB" w:eastAsia="en-GB" w:bidi="en-GB"/>
      </w:rPr>
    </w:lvl>
    <w:lvl w:ilvl="6" w:tplc="B916F862">
      <w:numFmt w:val="bullet"/>
      <w:lvlText w:val="•"/>
      <w:lvlJc w:val="left"/>
      <w:pPr>
        <w:ind w:left="6476" w:hanging="360"/>
      </w:pPr>
      <w:rPr>
        <w:rFonts w:hint="default"/>
        <w:lang w:val="en-GB" w:eastAsia="en-GB" w:bidi="en-GB"/>
      </w:rPr>
    </w:lvl>
    <w:lvl w:ilvl="7" w:tplc="91062B8C">
      <w:numFmt w:val="bullet"/>
      <w:lvlText w:val="•"/>
      <w:lvlJc w:val="left"/>
      <w:pPr>
        <w:ind w:left="7484" w:hanging="360"/>
      </w:pPr>
      <w:rPr>
        <w:rFonts w:hint="default"/>
        <w:lang w:val="en-GB" w:eastAsia="en-GB" w:bidi="en-GB"/>
      </w:rPr>
    </w:lvl>
    <w:lvl w:ilvl="8" w:tplc="FAD45974">
      <w:numFmt w:val="bullet"/>
      <w:lvlText w:val="•"/>
      <w:lvlJc w:val="left"/>
      <w:pPr>
        <w:ind w:left="8491" w:hanging="360"/>
      </w:pPr>
      <w:rPr>
        <w:rFonts w:hint="default"/>
        <w:lang w:val="en-GB" w:eastAsia="en-GB" w:bidi="en-GB"/>
      </w:rPr>
    </w:lvl>
  </w:abstractNum>
  <w:abstractNum w:abstractNumId="10" w15:restartNumberingAfterBreak="0">
    <w:nsid w:val="1AB25896"/>
    <w:multiLevelType w:val="hybridMultilevel"/>
    <w:tmpl w:val="598E2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CBE5A5F"/>
    <w:multiLevelType w:val="multilevel"/>
    <w:tmpl w:val="8374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B3C55"/>
    <w:multiLevelType w:val="hybridMultilevel"/>
    <w:tmpl w:val="AC9C6542"/>
    <w:lvl w:ilvl="0" w:tplc="13EEE76E">
      <w:start w:val="1"/>
      <w:numFmt w:val="bullet"/>
      <w:lvlText w:val=""/>
      <w:lvlJc w:val="left"/>
      <w:pPr>
        <w:ind w:left="720" w:hanging="360"/>
      </w:pPr>
      <w:rPr>
        <w:rFonts w:ascii="Symbol" w:hAnsi="Symbol" w:hint="default"/>
      </w:rPr>
    </w:lvl>
    <w:lvl w:ilvl="1" w:tplc="F2902F82">
      <w:start w:val="1"/>
      <w:numFmt w:val="bullet"/>
      <w:lvlText w:val="o"/>
      <w:lvlJc w:val="left"/>
      <w:pPr>
        <w:ind w:left="1440" w:hanging="360"/>
      </w:pPr>
      <w:rPr>
        <w:rFonts w:ascii="Courier New" w:hAnsi="Courier New" w:hint="default"/>
      </w:rPr>
    </w:lvl>
    <w:lvl w:ilvl="2" w:tplc="E50207E4">
      <w:start w:val="1"/>
      <w:numFmt w:val="bullet"/>
      <w:lvlText w:val=""/>
      <w:lvlJc w:val="left"/>
      <w:pPr>
        <w:ind w:left="2160" w:hanging="360"/>
      </w:pPr>
      <w:rPr>
        <w:rFonts w:ascii="Wingdings" w:hAnsi="Wingdings" w:hint="default"/>
      </w:rPr>
    </w:lvl>
    <w:lvl w:ilvl="3" w:tplc="0958C73A">
      <w:start w:val="1"/>
      <w:numFmt w:val="bullet"/>
      <w:lvlText w:val=""/>
      <w:lvlJc w:val="left"/>
      <w:pPr>
        <w:ind w:left="2880" w:hanging="360"/>
      </w:pPr>
      <w:rPr>
        <w:rFonts w:ascii="Symbol" w:hAnsi="Symbol" w:hint="default"/>
      </w:rPr>
    </w:lvl>
    <w:lvl w:ilvl="4" w:tplc="AD74BC38">
      <w:start w:val="1"/>
      <w:numFmt w:val="bullet"/>
      <w:lvlText w:val="o"/>
      <w:lvlJc w:val="left"/>
      <w:pPr>
        <w:ind w:left="3600" w:hanging="360"/>
      </w:pPr>
      <w:rPr>
        <w:rFonts w:ascii="Courier New" w:hAnsi="Courier New" w:hint="default"/>
      </w:rPr>
    </w:lvl>
    <w:lvl w:ilvl="5" w:tplc="573887D2">
      <w:start w:val="1"/>
      <w:numFmt w:val="bullet"/>
      <w:lvlText w:val=""/>
      <w:lvlJc w:val="left"/>
      <w:pPr>
        <w:ind w:left="4320" w:hanging="360"/>
      </w:pPr>
      <w:rPr>
        <w:rFonts w:ascii="Wingdings" w:hAnsi="Wingdings" w:hint="default"/>
      </w:rPr>
    </w:lvl>
    <w:lvl w:ilvl="6" w:tplc="2DCC3270">
      <w:start w:val="1"/>
      <w:numFmt w:val="bullet"/>
      <w:lvlText w:val=""/>
      <w:lvlJc w:val="left"/>
      <w:pPr>
        <w:ind w:left="5040" w:hanging="360"/>
      </w:pPr>
      <w:rPr>
        <w:rFonts w:ascii="Symbol" w:hAnsi="Symbol" w:hint="default"/>
      </w:rPr>
    </w:lvl>
    <w:lvl w:ilvl="7" w:tplc="80A2320C">
      <w:start w:val="1"/>
      <w:numFmt w:val="bullet"/>
      <w:lvlText w:val="o"/>
      <w:lvlJc w:val="left"/>
      <w:pPr>
        <w:ind w:left="5760" w:hanging="360"/>
      </w:pPr>
      <w:rPr>
        <w:rFonts w:ascii="Courier New" w:hAnsi="Courier New" w:hint="default"/>
      </w:rPr>
    </w:lvl>
    <w:lvl w:ilvl="8" w:tplc="458ECCC2">
      <w:start w:val="1"/>
      <w:numFmt w:val="bullet"/>
      <w:lvlText w:val=""/>
      <w:lvlJc w:val="left"/>
      <w:pPr>
        <w:ind w:left="6480" w:hanging="360"/>
      </w:pPr>
      <w:rPr>
        <w:rFonts w:ascii="Wingdings" w:hAnsi="Wingdings" w:hint="default"/>
      </w:rPr>
    </w:lvl>
  </w:abstractNum>
  <w:abstractNum w:abstractNumId="13" w15:restartNumberingAfterBreak="0">
    <w:nsid w:val="235239E2"/>
    <w:multiLevelType w:val="hybridMultilevel"/>
    <w:tmpl w:val="A7784F14"/>
    <w:lvl w:ilvl="0" w:tplc="220ED0E6">
      <w:numFmt w:val="bullet"/>
      <w:lvlText w:val="•"/>
      <w:lvlJc w:val="left"/>
      <w:pPr>
        <w:ind w:left="720" w:hanging="360"/>
      </w:pPr>
      <w:rPr>
        <w:rFonts w:hint="default"/>
        <w:sz w:val="28"/>
        <w:szCs w:val="28"/>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86612"/>
    <w:multiLevelType w:val="hybridMultilevel"/>
    <w:tmpl w:val="40A6AAA0"/>
    <w:lvl w:ilvl="0" w:tplc="64C0842C">
      <w:start w:val="1"/>
      <w:numFmt w:val="bullet"/>
      <w:lvlText w:val=""/>
      <w:lvlJc w:val="left"/>
      <w:pPr>
        <w:ind w:left="720" w:hanging="360"/>
      </w:pPr>
      <w:rPr>
        <w:rFonts w:ascii="Symbol" w:hAnsi="Symbol" w:hint="default"/>
      </w:rPr>
    </w:lvl>
    <w:lvl w:ilvl="1" w:tplc="1436B062">
      <w:start w:val="1"/>
      <w:numFmt w:val="bullet"/>
      <w:lvlText w:val="o"/>
      <w:lvlJc w:val="left"/>
      <w:pPr>
        <w:ind w:left="1440" w:hanging="360"/>
      </w:pPr>
      <w:rPr>
        <w:rFonts w:ascii="Courier New" w:hAnsi="Courier New" w:hint="default"/>
      </w:rPr>
    </w:lvl>
    <w:lvl w:ilvl="2" w:tplc="2334EEAC">
      <w:start w:val="1"/>
      <w:numFmt w:val="bullet"/>
      <w:lvlText w:val=""/>
      <w:lvlJc w:val="left"/>
      <w:pPr>
        <w:ind w:left="2160" w:hanging="360"/>
      </w:pPr>
      <w:rPr>
        <w:rFonts w:ascii="Wingdings" w:hAnsi="Wingdings" w:hint="default"/>
      </w:rPr>
    </w:lvl>
    <w:lvl w:ilvl="3" w:tplc="C0027CBE">
      <w:start w:val="1"/>
      <w:numFmt w:val="bullet"/>
      <w:lvlText w:val=""/>
      <w:lvlJc w:val="left"/>
      <w:pPr>
        <w:ind w:left="2880" w:hanging="360"/>
      </w:pPr>
      <w:rPr>
        <w:rFonts w:ascii="Symbol" w:hAnsi="Symbol" w:hint="default"/>
      </w:rPr>
    </w:lvl>
    <w:lvl w:ilvl="4" w:tplc="03C059E0">
      <w:start w:val="1"/>
      <w:numFmt w:val="bullet"/>
      <w:lvlText w:val="o"/>
      <w:lvlJc w:val="left"/>
      <w:pPr>
        <w:ind w:left="3600" w:hanging="360"/>
      </w:pPr>
      <w:rPr>
        <w:rFonts w:ascii="Courier New" w:hAnsi="Courier New" w:hint="default"/>
      </w:rPr>
    </w:lvl>
    <w:lvl w:ilvl="5" w:tplc="45B83310">
      <w:start w:val="1"/>
      <w:numFmt w:val="bullet"/>
      <w:lvlText w:val=""/>
      <w:lvlJc w:val="left"/>
      <w:pPr>
        <w:ind w:left="4320" w:hanging="360"/>
      </w:pPr>
      <w:rPr>
        <w:rFonts w:ascii="Wingdings" w:hAnsi="Wingdings" w:hint="default"/>
      </w:rPr>
    </w:lvl>
    <w:lvl w:ilvl="6" w:tplc="39722AE4">
      <w:start w:val="1"/>
      <w:numFmt w:val="bullet"/>
      <w:lvlText w:val=""/>
      <w:lvlJc w:val="left"/>
      <w:pPr>
        <w:ind w:left="5040" w:hanging="360"/>
      </w:pPr>
      <w:rPr>
        <w:rFonts w:ascii="Symbol" w:hAnsi="Symbol" w:hint="default"/>
      </w:rPr>
    </w:lvl>
    <w:lvl w:ilvl="7" w:tplc="E7227EE0">
      <w:start w:val="1"/>
      <w:numFmt w:val="bullet"/>
      <w:lvlText w:val="o"/>
      <w:lvlJc w:val="left"/>
      <w:pPr>
        <w:ind w:left="5760" w:hanging="360"/>
      </w:pPr>
      <w:rPr>
        <w:rFonts w:ascii="Courier New" w:hAnsi="Courier New" w:hint="default"/>
      </w:rPr>
    </w:lvl>
    <w:lvl w:ilvl="8" w:tplc="CF9AE13A">
      <w:start w:val="1"/>
      <w:numFmt w:val="bullet"/>
      <w:lvlText w:val=""/>
      <w:lvlJc w:val="left"/>
      <w:pPr>
        <w:ind w:left="6480" w:hanging="360"/>
      </w:pPr>
      <w:rPr>
        <w:rFonts w:ascii="Wingdings" w:hAnsi="Wingdings" w:hint="default"/>
      </w:rPr>
    </w:lvl>
  </w:abstractNum>
  <w:abstractNum w:abstractNumId="15" w15:restartNumberingAfterBreak="0">
    <w:nsid w:val="29EF7692"/>
    <w:multiLevelType w:val="hybridMultilevel"/>
    <w:tmpl w:val="15FCB244"/>
    <w:lvl w:ilvl="0" w:tplc="48208498">
      <w:start w:val="10"/>
      <w:numFmt w:val="decimal"/>
      <w:lvlText w:val="%1."/>
      <w:lvlJc w:val="left"/>
      <w:pPr>
        <w:ind w:left="10316" w:hanging="330"/>
      </w:pPr>
      <w:rPr>
        <w:rFonts w:ascii="Lato" w:eastAsia="Lato" w:hAnsi="Lato" w:cs="Lato" w:hint="default"/>
        <w:b/>
        <w:bCs/>
        <w:color w:val="231F20"/>
        <w:w w:val="100"/>
        <w:sz w:val="20"/>
        <w:szCs w:val="20"/>
        <w:lang w:val="en-GB" w:eastAsia="en-GB" w:bidi="en-GB"/>
      </w:rPr>
    </w:lvl>
    <w:lvl w:ilvl="1" w:tplc="37F86C3A">
      <w:numFmt w:val="bullet"/>
      <w:lvlText w:val="•"/>
      <w:lvlJc w:val="left"/>
      <w:pPr>
        <w:ind w:left="10779" w:hanging="330"/>
      </w:pPr>
      <w:rPr>
        <w:rFonts w:hint="default"/>
        <w:lang w:val="en-GB" w:eastAsia="en-GB" w:bidi="en-GB"/>
      </w:rPr>
    </w:lvl>
    <w:lvl w:ilvl="2" w:tplc="6A70E792">
      <w:numFmt w:val="bullet"/>
      <w:lvlText w:val="•"/>
      <w:lvlJc w:val="left"/>
      <w:pPr>
        <w:ind w:left="11239" w:hanging="330"/>
      </w:pPr>
      <w:rPr>
        <w:rFonts w:hint="default"/>
        <w:lang w:val="en-GB" w:eastAsia="en-GB" w:bidi="en-GB"/>
      </w:rPr>
    </w:lvl>
    <w:lvl w:ilvl="3" w:tplc="6D443A00">
      <w:numFmt w:val="bullet"/>
      <w:lvlText w:val="•"/>
      <w:lvlJc w:val="left"/>
      <w:pPr>
        <w:ind w:left="11699" w:hanging="330"/>
      </w:pPr>
      <w:rPr>
        <w:rFonts w:hint="default"/>
        <w:lang w:val="en-GB" w:eastAsia="en-GB" w:bidi="en-GB"/>
      </w:rPr>
    </w:lvl>
    <w:lvl w:ilvl="4" w:tplc="87D8D852">
      <w:numFmt w:val="bullet"/>
      <w:lvlText w:val="•"/>
      <w:lvlJc w:val="left"/>
      <w:pPr>
        <w:ind w:left="12159" w:hanging="330"/>
      </w:pPr>
      <w:rPr>
        <w:rFonts w:hint="default"/>
        <w:lang w:val="en-GB" w:eastAsia="en-GB" w:bidi="en-GB"/>
      </w:rPr>
    </w:lvl>
    <w:lvl w:ilvl="5" w:tplc="49A0D376">
      <w:numFmt w:val="bullet"/>
      <w:lvlText w:val="•"/>
      <w:lvlJc w:val="left"/>
      <w:pPr>
        <w:ind w:left="12618" w:hanging="330"/>
      </w:pPr>
      <w:rPr>
        <w:rFonts w:hint="default"/>
        <w:lang w:val="en-GB" w:eastAsia="en-GB" w:bidi="en-GB"/>
      </w:rPr>
    </w:lvl>
    <w:lvl w:ilvl="6" w:tplc="FACAC1EE">
      <w:numFmt w:val="bullet"/>
      <w:lvlText w:val="•"/>
      <w:lvlJc w:val="left"/>
      <w:pPr>
        <w:ind w:left="13078" w:hanging="330"/>
      </w:pPr>
      <w:rPr>
        <w:rFonts w:hint="default"/>
        <w:lang w:val="en-GB" w:eastAsia="en-GB" w:bidi="en-GB"/>
      </w:rPr>
    </w:lvl>
    <w:lvl w:ilvl="7" w:tplc="6706D656">
      <w:numFmt w:val="bullet"/>
      <w:lvlText w:val="•"/>
      <w:lvlJc w:val="left"/>
      <w:pPr>
        <w:ind w:left="13538" w:hanging="330"/>
      </w:pPr>
      <w:rPr>
        <w:rFonts w:hint="default"/>
        <w:lang w:val="en-GB" w:eastAsia="en-GB" w:bidi="en-GB"/>
      </w:rPr>
    </w:lvl>
    <w:lvl w:ilvl="8" w:tplc="1A5EEED8">
      <w:numFmt w:val="bullet"/>
      <w:lvlText w:val="•"/>
      <w:lvlJc w:val="left"/>
      <w:pPr>
        <w:ind w:left="13998" w:hanging="330"/>
      </w:pPr>
      <w:rPr>
        <w:rFonts w:hint="default"/>
        <w:lang w:val="en-GB" w:eastAsia="en-GB" w:bidi="en-GB"/>
      </w:rPr>
    </w:lvl>
  </w:abstractNum>
  <w:abstractNum w:abstractNumId="16" w15:restartNumberingAfterBreak="0">
    <w:nsid w:val="2C2136A1"/>
    <w:multiLevelType w:val="hybridMultilevel"/>
    <w:tmpl w:val="EFB45B4E"/>
    <w:lvl w:ilvl="0" w:tplc="1D0CA6DE">
      <w:numFmt w:val="bullet"/>
      <w:lvlText w:val="•"/>
      <w:lvlJc w:val="left"/>
      <w:pPr>
        <w:ind w:left="1067" w:hanging="399"/>
      </w:pPr>
      <w:rPr>
        <w:rFonts w:ascii="Arial" w:eastAsia="Arial" w:hAnsi="Arial" w:cs="Arial" w:hint="default"/>
        <w:w w:val="99"/>
        <w:sz w:val="20"/>
        <w:szCs w:val="20"/>
        <w:lang w:val="en-GB" w:eastAsia="en-GB" w:bidi="en-GB"/>
      </w:rPr>
    </w:lvl>
    <w:lvl w:ilvl="1" w:tplc="37FC503E">
      <w:numFmt w:val="bullet"/>
      <w:lvlText w:val="•"/>
      <w:lvlJc w:val="left"/>
      <w:pPr>
        <w:ind w:left="1424" w:hanging="399"/>
      </w:pPr>
      <w:rPr>
        <w:rFonts w:hint="default"/>
        <w:lang w:val="en-GB" w:eastAsia="en-GB" w:bidi="en-GB"/>
      </w:rPr>
    </w:lvl>
    <w:lvl w:ilvl="2" w:tplc="D06087B0">
      <w:numFmt w:val="bullet"/>
      <w:lvlText w:val="•"/>
      <w:lvlJc w:val="left"/>
      <w:pPr>
        <w:ind w:left="1788" w:hanging="399"/>
      </w:pPr>
      <w:rPr>
        <w:rFonts w:hint="default"/>
        <w:lang w:val="en-GB" w:eastAsia="en-GB" w:bidi="en-GB"/>
      </w:rPr>
    </w:lvl>
    <w:lvl w:ilvl="3" w:tplc="F63884DC">
      <w:numFmt w:val="bullet"/>
      <w:lvlText w:val="•"/>
      <w:lvlJc w:val="left"/>
      <w:pPr>
        <w:ind w:left="2152" w:hanging="399"/>
      </w:pPr>
      <w:rPr>
        <w:rFonts w:hint="default"/>
        <w:lang w:val="en-GB" w:eastAsia="en-GB" w:bidi="en-GB"/>
      </w:rPr>
    </w:lvl>
    <w:lvl w:ilvl="4" w:tplc="8F82EE18">
      <w:numFmt w:val="bullet"/>
      <w:lvlText w:val="•"/>
      <w:lvlJc w:val="left"/>
      <w:pPr>
        <w:ind w:left="2516" w:hanging="399"/>
      </w:pPr>
      <w:rPr>
        <w:rFonts w:hint="default"/>
        <w:lang w:val="en-GB" w:eastAsia="en-GB" w:bidi="en-GB"/>
      </w:rPr>
    </w:lvl>
    <w:lvl w:ilvl="5" w:tplc="D32003EE">
      <w:numFmt w:val="bullet"/>
      <w:lvlText w:val="•"/>
      <w:lvlJc w:val="left"/>
      <w:pPr>
        <w:ind w:left="2881" w:hanging="399"/>
      </w:pPr>
      <w:rPr>
        <w:rFonts w:hint="default"/>
        <w:lang w:val="en-GB" w:eastAsia="en-GB" w:bidi="en-GB"/>
      </w:rPr>
    </w:lvl>
    <w:lvl w:ilvl="6" w:tplc="0F1A9374">
      <w:numFmt w:val="bullet"/>
      <w:lvlText w:val="•"/>
      <w:lvlJc w:val="left"/>
      <w:pPr>
        <w:ind w:left="3245" w:hanging="399"/>
      </w:pPr>
      <w:rPr>
        <w:rFonts w:hint="default"/>
        <w:lang w:val="en-GB" w:eastAsia="en-GB" w:bidi="en-GB"/>
      </w:rPr>
    </w:lvl>
    <w:lvl w:ilvl="7" w:tplc="4864B146">
      <w:numFmt w:val="bullet"/>
      <w:lvlText w:val="•"/>
      <w:lvlJc w:val="left"/>
      <w:pPr>
        <w:ind w:left="3609" w:hanging="399"/>
      </w:pPr>
      <w:rPr>
        <w:rFonts w:hint="default"/>
        <w:lang w:val="en-GB" w:eastAsia="en-GB" w:bidi="en-GB"/>
      </w:rPr>
    </w:lvl>
    <w:lvl w:ilvl="8" w:tplc="51826B38">
      <w:numFmt w:val="bullet"/>
      <w:lvlText w:val="•"/>
      <w:lvlJc w:val="left"/>
      <w:pPr>
        <w:ind w:left="3973" w:hanging="399"/>
      </w:pPr>
      <w:rPr>
        <w:rFonts w:hint="default"/>
        <w:lang w:val="en-GB" w:eastAsia="en-GB" w:bidi="en-GB"/>
      </w:rPr>
    </w:lvl>
  </w:abstractNum>
  <w:abstractNum w:abstractNumId="17" w15:restartNumberingAfterBreak="0">
    <w:nsid w:val="31387372"/>
    <w:multiLevelType w:val="multilevel"/>
    <w:tmpl w:val="35042494"/>
    <w:lvl w:ilvl="0">
      <w:start w:val="1"/>
      <w:numFmt w:val="bullet"/>
      <w:lvlText w:val=""/>
      <w:lvlJc w:val="left"/>
      <w:pPr>
        <w:tabs>
          <w:tab w:val="num" w:pos="1446"/>
        </w:tabs>
        <w:ind w:left="1446" w:hanging="360"/>
      </w:pPr>
      <w:rPr>
        <w:rFonts w:ascii="Symbol" w:hAnsi="Symbol" w:hint="default"/>
        <w:sz w:val="20"/>
      </w:rPr>
    </w:lvl>
    <w:lvl w:ilvl="1" w:tentative="1">
      <w:start w:val="1"/>
      <w:numFmt w:val="bullet"/>
      <w:lvlText w:val="o"/>
      <w:lvlJc w:val="left"/>
      <w:pPr>
        <w:tabs>
          <w:tab w:val="num" w:pos="2166"/>
        </w:tabs>
        <w:ind w:left="2166" w:hanging="360"/>
      </w:pPr>
      <w:rPr>
        <w:rFonts w:ascii="Courier New" w:hAnsi="Courier New" w:hint="default"/>
        <w:sz w:val="20"/>
      </w:rPr>
    </w:lvl>
    <w:lvl w:ilvl="2" w:tentative="1">
      <w:start w:val="1"/>
      <w:numFmt w:val="bullet"/>
      <w:lvlText w:val=""/>
      <w:lvlJc w:val="left"/>
      <w:pPr>
        <w:tabs>
          <w:tab w:val="num" w:pos="2886"/>
        </w:tabs>
        <w:ind w:left="2886" w:hanging="360"/>
      </w:pPr>
      <w:rPr>
        <w:rFonts w:ascii="Wingdings" w:hAnsi="Wingdings" w:hint="default"/>
        <w:sz w:val="20"/>
      </w:rPr>
    </w:lvl>
    <w:lvl w:ilvl="3" w:tentative="1">
      <w:start w:val="1"/>
      <w:numFmt w:val="bullet"/>
      <w:lvlText w:val=""/>
      <w:lvlJc w:val="left"/>
      <w:pPr>
        <w:tabs>
          <w:tab w:val="num" w:pos="3606"/>
        </w:tabs>
        <w:ind w:left="3606" w:hanging="360"/>
      </w:pPr>
      <w:rPr>
        <w:rFonts w:ascii="Wingdings" w:hAnsi="Wingdings" w:hint="default"/>
        <w:sz w:val="20"/>
      </w:rPr>
    </w:lvl>
    <w:lvl w:ilvl="4" w:tentative="1">
      <w:start w:val="1"/>
      <w:numFmt w:val="bullet"/>
      <w:lvlText w:val=""/>
      <w:lvlJc w:val="left"/>
      <w:pPr>
        <w:tabs>
          <w:tab w:val="num" w:pos="4326"/>
        </w:tabs>
        <w:ind w:left="4326" w:hanging="360"/>
      </w:pPr>
      <w:rPr>
        <w:rFonts w:ascii="Wingdings" w:hAnsi="Wingdings" w:hint="default"/>
        <w:sz w:val="20"/>
      </w:rPr>
    </w:lvl>
    <w:lvl w:ilvl="5" w:tentative="1">
      <w:start w:val="1"/>
      <w:numFmt w:val="bullet"/>
      <w:lvlText w:val=""/>
      <w:lvlJc w:val="left"/>
      <w:pPr>
        <w:tabs>
          <w:tab w:val="num" w:pos="5046"/>
        </w:tabs>
        <w:ind w:left="5046" w:hanging="360"/>
      </w:pPr>
      <w:rPr>
        <w:rFonts w:ascii="Wingdings" w:hAnsi="Wingdings" w:hint="default"/>
        <w:sz w:val="20"/>
      </w:rPr>
    </w:lvl>
    <w:lvl w:ilvl="6" w:tentative="1">
      <w:start w:val="1"/>
      <w:numFmt w:val="bullet"/>
      <w:lvlText w:val=""/>
      <w:lvlJc w:val="left"/>
      <w:pPr>
        <w:tabs>
          <w:tab w:val="num" w:pos="5766"/>
        </w:tabs>
        <w:ind w:left="5766" w:hanging="360"/>
      </w:pPr>
      <w:rPr>
        <w:rFonts w:ascii="Wingdings" w:hAnsi="Wingdings" w:hint="default"/>
        <w:sz w:val="20"/>
      </w:rPr>
    </w:lvl>
    <w:lvl w:ilvl="7" w:tentative="1">
      <w:start w:val="1"/>
      <w:numFmt w:val="bullet"/>
      <w:lvlText w:val=""/>
      <w:lvlJc w:val="left"/>
      <w:pPr>
        <w:tabs>
          <w:tab w:val="num" w:pos="6486"/>
        </w:tabs>
        <w:ind w:left="6486" w:hanging="360"/>
      </w:pPr>
      <w:rPr>
        <w:rFonts w:ascii="Wingdings" w:hAnsi="Wingdings" w:hint="default"/>
        <w:sz w:val="20"/>
      </w:rPr>
    </w:lvl>
    <w:lvl w:ilvl="8" w:tentative="1">
      <w:start w:val="1"/>
      <w:numFmt w:val="bullet"/>
      <w:lvlText w:val=""/>
      <w:lvlJc w:val="left"/>
      <w:pPr>
        <w:tabs>
          <w:tab w:val="num" w:pos="7206"/>
        </w:tabs>
        <w:ind w:left="7206" w:hanging="360"/>
      </w:pPr>
      <w:rPr>
        <w:rFonts w:ascii="Wingdings" w:hAnsi="Wingdings" w:hint="default"/>
        <w:sz w:val="20"/>
      </w:rPr>
    </w:lvl>
  </w:abstractNum>
  <w:abstractNum w:abstractNumId="18" w15:restartNumberingAfterBreak="0">
    <w:nsid w:val="31EB408F"/>
    <w:multiLevelType w:val="multilevel"/>
    <w:tmpl w:val="F06CE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96FFC"/>
    <w:multiLevelType w:val="hybridMultilevel"/>
    <w:tmpl w:val="698EEA44"/>
    <w:lvl w:ilvl="0" w:tplc="C5027CA0">
      <w:numFmt w:val="bullet"/>
      <w:lvlText w:val="•"/>
      <w:lvlJc w:val="left"/>
      <w:pPr>
        <w:ind w:left="1446" w:hanging="360"/>
      </w:pPr>
      <w:rPr>
        <w:rFonts w:ascii="Arial" w:eastAsia="Arial" w:hAnsi="Arial" w:cs="Arial" w:hint="default"/>
        <w:w w:val="100"/>
        <w:sz w:val="22"/>
        <w:szCs w:val="22"/>
        <w:lang w:val="en-GB" w:eastAsia="en-GB" w:bidi="en-GB"/>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0" w15:restartNumberingAfterBreak="0">
    <w:nsid w:val="338C5054"/>
    <w:multiLevelType w:val="hybridMultilevel"/>
    <w:tmpl w:val="F35251F4"/>
    <w:lvl w:ilvl="0" w:tplc="7266480C">
      <w:start w:val="1"/>
      <w:numFmt w:val="decimal"/>
      <w:lvlText w:val="%1."/>
      <w:lvlJc w:val="left"/>
      <w:pPr>
        <w:ind w:left="10198" w:hanging="213"/>
      </w:pPr>
      <w:rPr>
        <w:rFonts w:ascii="Lato" w:eastAsia="Lato" w:hAnsi="Lato" w:cs="Lato" w:hint="default"/>
        <w:b/>
        <w:bCs/>
        <w:color w:val="231F20"/>
        <w:spacing w:val="-11"/>
        <w:w w:val="87"/>
        <w:sz w:val="20"/>
        <w:szCs w:val="20"/>
        <w:lang w:val="en-GB" w:eastAsia="en-GB" w:bidi="en-GB"/>
      </w:rPr>
    </w:lvl>
    <w:lvl w:ilvl="1" w:tplc="8A06A99A">
      <w:numFmt w:val="bullet"/>
      <w:lvlText w:val="•"/>
      <w:lvlJc w:val="left"/>
      <w:pPr>
        <w:ind w:left="10671" w:hanging="213"/>
      </w:pPr>
      <w:rPr>
        <w:rFonts w:hint="default"/>
        <w:lang w:val="en-GB" w:eastAsia="en-GB" w:bidi="en-GB"/>
      </w:rPr>
    </w:lvl>
    <w:lvl w:ilvl="2" w:tplc="EE3E8222">
      <w:numFmt w:val="bullet"/>
      <w:lvlText w:val="•"/>
      <w:lvlJc w:val="left"/>
      <w:pPr>
        <w:ind w:left="11143" w:hanging="213"/>
      </w:pPr>
      <w:rPr>
        <w:rFonts w:hint="default"/>
        <w:lang w:val="en-GB" w:eastAsia="en-GB" w:bidi="en-GB"/>
      </w:rPr>
    </w:lvl>
    <w:lvl w:ilvl="3" w:tplc="BA32815E">
      <w:numFmt w:val="bullet"/>
      <w:lvlText w:val="•"/>
      <w:lvlJc w:val="left"/>
      <w:pPr>
        <w:ind w:left="11615" w:hanging="213"/>
      </w:pPr>
      <w:rPr>
        <w:rFonts w:hint="default"/>
        <w:lang w:val="en-GB" w:eastAsia="en-GB" w:bidi="en-GB"/>
      </w:rPr>
    </w:lvl>
    <w:lvl w:ilvl="4" w:tplc="926E1970">
      <w:numFmt w:val="bullet"/>
      <w:lvlText w:val="•"/>
      <w:lvlJc w:val="left"/>
      <w:pPr>
        <w:ind w:left="12087" w:hanging="213"/>
      </w:pPr>
      <w:rPr>
        <w:rFonts w:hint="default"/>
        <w:lang w:val="en-GB" w:eastAsia="en-GB" w:bidi="en-GB"/>
      </w:rPr>
    </w:lvl>
    <w:lvl w:ilvl="5" w:tplc="4884828C">
      <w:numFmt w:val="bullet"/>
      <w:lvlText w:val="•"/>
      <w:lvlJc w:val="left"/>
      <w:pPr>
        <w:ind w:left="12558" w:hanging="213"/>
      </w:pPr>
      <w:rPr>
        <w:rFonts w:hint="default"/>
        <w:lang w:val="en-GB" w:eastAsia="en-GB" w:bidi="en-GB"/>
      </w:rPr>
    </w:lvl>
    <w:lvl w:ilvl="6" w:tplc="A78C1A96">
      <w:numFmt w:val="bullet"/>
      <w:lvlText w:val="•"/>
      <w:lvlJc w:val="left"/>
      <w:pPr>
        <w:ind w:left="13030" w:hanging="213"/>
      </w:pPr>
      <w:rPr>
        <w:rFonts w:hint="default"/>
        <w:lang w:val="en-GB" w:eastAsia="en-GB" w:bidi="en-GB"/>
      </w:rPr>
    </w:lvl>
    <w:lvl w:ilvl="7" w:tplc="64989840">
      <w:numFmt w:val="bullet"/>
      <w:lvlText w:val="•"/>
      <w:lvlJc w:val="left"/>
      <w:pPr>
        <w:ind w:left="13502" w:hanging="213"/>
      </w:pPr>
      <w:rPr>
        <w:rFonts w:hint="default"/>
        <w:lang w:val="en-GB" w:eastAsia="en-GB" w:bidi="en-GB"/>
      </w:rPr>
    </w:lvl>
    <w:lvl w:ilvl="8" w:tplc="69C07A70">
      <w:numFmt w:val="bullet"/>
      <w:lvlText w:val="•"/>
      <w:lvlJc w:val="left"/>
      <w:pPr>
        <w:ind w:left="13974" w:hanging="213"/>
      </w:pPr>
      <w:rPr>
        <w:rFonts w:hint="default"/>
        <w:lang w:val="en-GB" w:eastAsia="en-GB" w:bidi="en-GB"/>
      </w:rPr>
    </w:lvl>
  </w:abstractNum>
  <w:abstractNum w:abstractNumId="21" w15:restartNumberingAfterBreak="0">
    <w:nsid w:val="35C21EA0"/>
    <w:multiLevelType w:val="hybridMultilevel"/>
    <w:tmpl w:val="F612CD28"/>
    <w:lvl w:ilvl="0" w:tplc="F72ABAA6">
      <w:start w:val="1"/>
      <w:numFmt w:val="bullet"/>
      <w:lvlText w:val=""/>
      <w:lvlJc w:val="left"/>
      <w:pPr>
        <w:ind w:left="473" w:hanging="360"/>
      </w:pPr>
      <w:rPr>
        <w:rFonts w:ascii="Symbol" w:hAnsi="Symbol" w:hint="default"/>
        <w:sz w:val="18"/>
        <w:szCs w:val="18"/>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2" w15:restartNumberingAfterBreak="0">
    <w:nsid w:val="36A524CF"/>
    <w:multiLevelType w:val="hybridMultilevel"/>
    <w:tmpl w:val="103E61BC"/>
    <w:lvl w:ilvl="0" w:tplc="2C3671AA">
      <w:numFmt w:val="bullet"/>
      <w:lvlText w:val=""/>
      <w:lvlJc w:val="left"/>
      <w:pPr>
        <w:ind w:left="1800" w:hanging="360"/>
      </w:pPr>
      <w:rPr>
        <w:rFonts w:ascii="Symbol" w:eastAsia="Calibri Light" w:hAnsi="Symbol" w:cs="Calibri Light" w:hint="default"/>
        <w:color w:val="1F3863"/>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A0D51A8"/>
    <w:multiLevelType w:val="hybridMultilevel"/>
    <w:tmpl w:val="1B66952C"/>
    <w:lvl w:ilvl="0" w:tplc="220ED0E6">
      <w:numFmt w:val="bullet"/>
      <w:lvlText w:val="•"/>
      <w:lvlJc w:val="left"/>
      <w:pPr>
        <w:ind w:left="1040" w:hanging="360"/>
      </w:pPr>
      <w:rPr>
        <w:rFonts w:hint="default"/>
        <w:b/>
        <w:bCs/>
        <w:color w:val="1F3863"/>
        <w:w w:val="100"/>
        <w:sz w:val="28"/>
        <w:szCs w:val="28"/>
        <w:lang w:val="en-GB" w:eastAsia="en-GB" w:bidi="en-GB"/>
      </w:rPr>
    </w:lvl>
    <w:lvl w:ilvl="1" w:tplc="C5027CA0">
      <w:numFmt w:val="bullet"/>
      <w:lvlText w:val="•"/>
      <w:lvlJc w:val="left"/>
      <w:pPr>
        <w:ind w:left="1446" w:hanging="360"/>
      </w:pPr>
      <w:rPr>
        <w:rFonts w:ascii="Arial" w:eastAsia="Arial" w:hAnsi="Arial" w:cs="Arial" w:hint="default"/>
        <w:w w:val="100"/>
        <w:sz w:val="22"/>
        <w:szCs w:val="22"/>
        <w:lang w:val="en-GB" w:eastAsia="en-GB" w:bidi="en-GB"/>
      </w:rPr>
    </w:lvl>
    <w:lvl w:ilvl="2" w:tplc="77EC2694">
      <w:numFmt w:val="bullet"/>
      <w:lvlText w:val="•"/>
      <w:lvlJc w:val="left"/>
      <w:pPr>
        <w:ind w:left="2447" w:hanging="360"/>
      </w:pPr>
      <w:rPr>
        <w:rFonts w:hint="default"/>
        <w:lang w:val="en-GB" w:eastAsia="en-GB" w:bidi="en-GB"/>
      </w:rPr>
    </w:lvl>
    <w:lvl w:ilvl="3" w:tplc="6FEACEF0">
      <w:numFmt w:val="bullet"/>
      <w:lvlText w:val="•"/>
      <w:lvlJc w:val="left"/>
      <w:pPr>
        <w:ind w:left="3454" w:hanging="360"/>
      </w:pPr>
      <w:rPr>
        <w:rFonts w:hint="default"/>
        <w:lang w:val="en-GB" w:eastAsia="en-GB" w:bidi="en-GB"/>
      </w:rPr>
    </w:lvl>
    <w:lvl w:ilvl="4" w:tplc="422ABFDE">
      <w:numFmt w:val="bullet"/>
      <w:lvlText w:val="•"/>
      <w:lvlJc w:val="left"/>
      <w:pPr>
        <w:ind w:left="4462" w:hanging="360"/>
      </w:pPr>
      <w:rPr>
        <w:rFonts w:hint="default"/>
        <w:lang w:val="en-GB" w:eastAsia="en-GB" w:bidi="en-GB"/>
      </w:rPr>
    </w:lvl>
    <w:lvl w:ilvl="5" w:tplc="3E84C20C">
      <w:numFmt w:val="bullet"/>
      <w:lvlText w:val="•"/>
      <w:lvlJc w:val="left"/>
      <w:pPr>
        <w:ind w:left="5469" w:hanging="360"/>
      </w:pPr>
      <w:rPr>
        <w:rFonts w:hint="default"/>
        <w:lang w:val="en-GB" w:eastAsia="en-GB" w:bidi="en-GB"/>
      </w:rPr>
    </w:lvl>
    <w:lvl w:ilvl="6" w:tplc="B916F862">
      <w:numFmt w:val="bullet"/>
      <w:lvlText w:val="•"/>
      <w:lvlJc w:val="left"/>
      <w:pPr>
        <w:ind w:left="6476" w:hanging="360"/>
      </w:pPr>
      <w:rPr>
        <w:rFonts w:hint="default"/>
        <w:lang w:val="en-GB" w:eastAsia="en-GB" w:bidi="en-GB"/>
      </w:rPr>
    </w:lvl>
    <w:lvl w:ilvl="7" w:tplc="91062B8C">
      <w:numFmt w:val="bullet"/>
      <w:lvlText w:val="•"/>
      <w:lvlJc w:val="left"/>
      <w:pPr>
        <w:ind w:left="7484" w:hanging="360"/>
      </w:pPr>
      <w:rPr>
        <w:rFonts w:hint="default"/>
        <w:lang w:val="en-GB" w:eastAsia="en-GB" w:bidi="en-GB"/>
      </w:rPr>
    </w:lvl>
    <w:lvl w:ilvl="8" w:tplc="FAD45974">
      <w:numFmt w:val="bullet"/>
      <w:lvlText w:val="•"/>
      <w:lvlJc w:val="left"/>
      <w:pPr>
        <w:ind w:left="8491" w:hanging="360"/>
      </w:pPr>
      <w:rPr>
        <w:rFonts w:hint="default"/>
        <w:lang w:val="en-GB" w:eastAsia="en-GB" w:bidi="en-GB"/>
      </w:rPr>
    </w:lvl>
  </w:abstractNum>
  <w:abstractNum w:abstractNumId="24" w15:restartNumberingAfterBreak="0">
    <w:nsid w:val="48E67546"/>
    <w:multiLevelType w:val="multilevel"/>
    <w:tmpl w:val="8DDC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E47671"/>
    <w:multiLevelType w:val="multilevel"/>
    <w:tmpl w:val="37C2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C6B38"/>
    <w:multiLevelType w:val="hybridMultilevel"/>
    <w:tmpl w:val="08E20F6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7" w15:restartNumberingAfterBreak="0">
    <w:nsid w:val="4DAA29CC"/>
    <w:multiLevelType w:val="hybridMultilevel"/>
    <w:tmpl w:val="6E1CB078"/>
    <w:lvl w:ilvl="0" w:tplc="5A50200A">
      <w:numFmt w:val="bullet"/>
      <w:lvlText w:val="-"/>
      <w:lvlJc w:val="left"/>
      <w:pPr>
        <w:ind w:left="1100" w:hanging="360"/>
      </w:pPr>
      <w:rPr>
        <w:rFonts w:ascii="Calibri Light" w:eastAsia="Calibri Light" w:hAnsi="Calibri Light" w:cs="Calibri Light" w:hint="default"/>
        <w:color w:val="1F3863"/>
        <w:w w:val="100"/>
        <w:sz w:val="22"/>
        <w:szCs w:val="22"/>
        <w:lang w:val="en-GB" w:eastAsia="en-GB" w:bidi="en-GB"/>
      </w:rPr>
    </w:lvl>
    <w:lvl w:ilvl="1" w:tplc="8F4CBA24">
      <w:numFmt w:val="bullet"/>
      <w:lvlText w:val="•"/>
      <w:lvlJc w:val="left"/>
      <w:pPr>
        <w:ind w:left="1446" w:hanging="360"/>
      </w:pPr>
      <w:rPr>
        <w:rFonts w:ascii="Arial" w:eastAsia="Arial" w:hAnsi="Arial" w:cs="Arial" w:hint="default"/>
        <w:w w:val="100"/>
        <w:sz w:val="22"/>
        <w:szCs w:val="22"/>
        <w:lang w:val="en-GB" w:eastAsia="en-GB" w:bidi="en-GB"/>
      </w:rPr>
    </w:lvl>
    <w:lvl w:ilvl="2" w:tplc="769E2EAA">
      <w:numFmt w:val="bullet"/>
      <w:lvlText w:val="•"/>
      <w:lvlJc w:val="left"/>
      <w:pPr>
        <w:ind w:left="2447" w:hanging="360"/>
      </w:pPr>
      <w:rPr>
        <w:rFonts w:hint="default"/>
        <w:lang w:val="en-GB" w:eastAsia="en-GB" w:bidi="en-GB"/>
      </w:rPr>
    </w:lvl>
    <w:lvl w:ilvl="3" w:tplc="B67E9CC6">
      <w:numFmt w:val="bullet"/>
      <w:lvlText w:val="•"/>
      <w:lvlJc w:val="left"/>
      <w:pPr>
        <w:ind w:left="3454" w:hanging="360"/>
      </w:pPr>
      <w:rPr>
        <w:rFonts w:hint="default"/>
        <w:lang w:val="en-GB" w:eastAsia="en-GB" w:bidi="en-GB"/>
      </w:rPr>
    </w:lvl>
    <w:lvl w:ilvl="4" w:tplc="F1C84E40">
      <w:numFmt w:val="bullet"/>
      <w:lvlText w:val="•"/>
      <w:lvlJc w:val="left"/>
      <w:pPr>
        <w:ind w:left="4462" w:hanging="360"/>
      </w:pPr>
      <w:rPr>
        <w:rFonts w:hint="default"/>
        <w:lang w:val="en-GB" w:eastAsia="en-GB" w:bidi="en-GB"/>
      </w:rPr>
    </w:lvl>
    <w:lvl w:ilvl="5" w:tplc="4E406736">
      <w:numFmt w:val="bullet"/>
      <w:lvlText w:val="•"/>
      <w:lvlJc w:val="left"/>
      <w:pPr>
        <w:ind w:left="5469" w:hanging="360"/>
      </w:pPr>
      <w:rPr>
        <w:rFonts w:hint="default"/>
        <w:lang w:val="en-GB" w:eastAsia="en-GB" w:bidi="en-GB"/>
      </w:rPr>
    </w:lvl>
    <w:lvl w:ilvl="6" w:tplc="10A287A0">
      <w:numFmt w:val="bullet"/>
      <w:lvlText w:val="•"/>
      <w:lvlJc w:val="left"/>
      <w:pPr>
        <w:ind w:left="6476" w:hanging="360"/>
      </w:pPr>
      <w:rPr>
        <w:rFonts w:hint="default"/>
        <w:lang w:val="en-GB" w:eastAsia="en-GB" w:bidi="en-GB"/>
      </w:rPr>
    </w:lvl>
    <w:lvl w:ilvl="7" w:tplc="81A04158">
      <w:numFmt w:val="bullet"/>
      <w:lvlText w:val="•"/>
      <w:lvlJc w:val="left"/>
      <w:pPr>
        <w:ind w:left="7484" w:hanging="360"/>
      </w:pPr>
      <w:rPr>
        <w:rFonts w:hint="default"/>
        <w:lang w:val="en-GB" w:eastAsia="en-GB" w:bidi="en-GB"/>
      </w:rPr>
    </w:lvl>
    <w:lvl w:ilvl="8" w:tplc="292CC77C">
      <w:numFmt w:val="bullet"/>
      <w:lvlText w:val="•"/>
      <w:lvlJc w:val="left"/>
      <w:pPr>
        <w:ind w:left="8491" w:hanging="360"/>
      </w:pPr>
      <w:rPr>
        <w:rFonts w:hint="default"/>
        <w:lang w:val="en-GB" w:eastAsia="en-GB" w:bidi="en-GB"/>
      </w:rPr>
    </w:lvl>
  </w:abstractNum>
  <w:abstractNum w:abstractNumId="28" w15:restartNumberingAfterBreak="0">
    <w:nsid w:val="500A9894"/>
    <w:multiLevelType w:val="hybridMultilevel"/>
    <w:tmpl w:val="0C28BB24"/>
    <w:lvl w:ilvl="0" w:tplc="0D2CA5D0">
      <w:start w:val="1"/>
      <w:numFmt w:val="bullet"/>
      <w:lvlText w:val=""/>
      <w:lvlJc w:val="left"/>
      <w:pPr>
        <w:ind w:left="720" w:hanging="360"/>
      </w:pPr>
      <w:rPr>
        <w:rFonts w:ascii="Symbol" w:hAnsi="Symbol" w:hint="default"/>
      </w:rPr>
    </w:lvl>
    <w:lvl w:ilvl="1" w:tplc="AB821558">
      <w:start w:val="1"/>
      <w:numFmt w:val="bullet"/>
      <w:lvlText w:val="o"/>
      <w:lvlJc w:val="left"/>
      <w:pPr>
        <w:ind w:left="1440" w:hanging="360"/>
      </w:pPr>
      <w:rPr>
        <w:rFonts w:ascii="Courier New" w:hAnsi="Courier New" w:hint="default"/>
      </w:rPr>
    </w:lvl>
    <w:lvl w:ilvl="2" w:tplc="43CA2CF4">
      <w:start w:val="1"/>
      <w:numFmt w:val="bullet"/>
      <w:lvlText w:val=""/>
      <w:lvlJc w:val="left"/>
      <w:pPr>
        <w:ind w:left="2160" w:hanging="360"/>
      </w:pPr>
      <w:rPr>
        <w:rFonts w:ascii="Wingdings" w:hAnsi="Wingdings" w:hint="default"/>
      </w:rPr>
    </w:lvl>
    <w:lvl w:ilvl="3" w:tplc="F3FE0870">
      <w:start w:val="1"/>
      <w:numFmt w:val="bullet"/>
      <w:lvlText w:val=""/>
      <w:lvlJc w:val="left"/>
      <w:pPr>
        <w:ind w:left="2880" w:hanging="360"/>
      </w:pPr>
      <w:rPr>
        <w:rFonts w:ascii="Symbol" w:hAnsi="Symbol" w:hint="default"/>
      </w:rPr>
    </w:lvl>
    <w:lvl w:ilvl="4" w:tplc="070251B4">
      <w:start w:val="1"/>
      <w:numFmt w:val="bullet"/>
      <w:lvlText w:val="o"/>
      <w:lvlJc w:val="left"/>
      <w:pPr>
        <w:ind w:left="3600" w:hanging="360"/>
      </w:pPr>
      <w:rPr>
        <w:rFonts w:ascii="Courier New" w:hAnsi="Courier New" w:hint="default"/>
      </w:rPr>
    </w:lvl>
    <w:lvl w:ilvl="5" w:tplc="EF6E18B8">
      <w:start w:val="1"/>
      <w:numFmt w:val="bullet"/>
      <w:lvlText w:val=""/>
      <w:lvlJc w:val="left"/>
      <w:pPr>
        <w:ind w:left="4320" w:hanging="360"/>
      </w:pPr>
      <w:rPr>
        <w:rFonts w:ascii="Wingdings" w:hAnsi="Wingdings" w:hint="default"/>
      </w:rPr>
    </w:lvl>
    <w:lvl w:ilvl="6" w:tplc="C4102966">
      <w:start w:val="1"/>
      <w:numFmt w:val="bullet"/>
      <w:lvlText w:val=""/>
      <w:lvlJc w:val="left"/>
      <w:pPr>
        <w:ind w:left="5040" w:hanging="360"/>
      </w:pPr>
      <w:rPr>
        <w:rFonts w:ascii="Symbol" w:hAnsi="Symbol" w:hint="default"/>
      </w:rPr>
    </w:lvl>
    <w:lvl w:ilvl="7" w:tplc="B68CB54C">
      <w:start w:val="1"/>
      <w:numFmt w:val="bullet"/>
      <w:lvlText w:val="o"/>
      <w:lvlJc w:val="left"/>
      <w:pPr>
        <w:ind w:left="5760" w:hanging="360"/>
      </w:pPr>
      <w:rPr>
        <w:rFonts w:ascii="Courier New" w:hAnsi="Courier New" w:hint="default"/>
      </w:rPr>
    </w:lvl>
    <w:lvl w:ilvl="8" w:tplc="B7D888C8">
      <w:start w:val="1"/>
      <w:numFmt w:val="bullet"/>
      <w:lvlText w:val=""/>
      <w:lvlJc w:val="left"/>
      <w:pPr>
        <w:ind w:left="6480" w:hanging="360"/>
      </w:pPr>
      <w:rPr>
        <w:rFonts w:ascii="Wingdings" w:hAnsi="Wingdings" w:hint="default"/>
      </w:rPr>
    </w:lvl>
  </w:abstractNum>
  <w:abstractNum w:abstractNumId="29" w15:restartNumberingAfterBreak="0">
    <w:nsid w:val="50A91C63"/>
    <w:multiLevelType w:val="hybridMultilevel"/>
    <w:tmpl w:val="4E76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1773AF"/>
    <w:multiLevelType w:val="hybridMultilevel"/>
    <w:tmpl w:val="8F1A8290"/>
    <w:lvl w:ilvl="0" w:tplc="66F6682A">
      <w:start w:val="1"/>
      <w:numFmt w:val="decimal"/>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31" w15:restartNumberingAfterBreak="0">
    <w:nsid w:val="59DB7299"/>
    <w:multiLevelType w:val="hybridMultilevel"/>
    <w:tmpl w:val="357E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9A64C89"/>
    <w:multiLevelType w:val="multilevel"/>
    <w:tmpl w:val="AEBE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BB2410"/>
    <w:multiLevelType w:val="multilevel"/>
    <w:tmpl w:val="76FE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E205FB"/>
    <w:multiLevelType w:val="multilevel"/>
    <w:tmpl w:val="3F1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8763E5"/>
    <w:multiLevelType w:val="hybridMultilevel"/>
    <w:tmpl w:val="D7464052"/>
    <w:lvl w:ilvl="0" w:tplc="281042FE">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B481B"/>
    <w:multiLevelType w:val="hybridMultilevel"/>
    <w:tmpl w:val="D4486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EA7773"/>
    <w:multiLevelType w:val="hybridMultilevel"/>
    <w:tmpl w:val="B15CBE22"/>
    <w:lvl w:ilvl="0" w:tplc="281042FE">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9B5B7E"/>
    <w:multiLevelType w:val="hybridMultilevel"/>
    <w:tmpl w:val="8236BE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B831CC9"/>
    <w:multiLevelType w:val="multilevel"/>
    <w:tmpl w:val="EA7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C27AA"/>
    <w:multiLevelType w:val="hybridMultilevel"/>
    <w:tmpl w:val="B7BE61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1879438">
    <w:abstractNumId w:val="3"/>
  </w:num>
  <w:num w:numId="2" w16cid:durableId="227889164">
    <w:abstractNumId w:val="12"/>
  </w:num>
  <w:num w:numId="3" w16cid:durableId="1213733122">
    <w:abstractNumId w:val="14"/>
  </w:num>
  <w:num w:numId="4" w16cid:durableId="630674123">
    <w:abstractNumId w:val="28"/>
  </w:num>
  <w:num w:numId="5" w16cid:durableId="702370044">
    <w:abstractNumId w:val="16"/>
  </w:num>
  <w:num w:numId="6" w16cid:durableId="2082677739">
    <w:abstractNumId w:val="27"/>
  </w:num>
  <w:num w:numId="7" w16cid:durableId="1124226388">
    <w:abstractNumId w:val="23"/>
  </w:num>
  <w:num w:numId="8" w16cid:durableId="1976196">
    <w:abstractNumId w:val="31"/>
  </w:num>
  <w:num w:numId="9" w16cid:durableId="1260137281">
    <w:abstractNumId w:val="10"/>
  </w:num>
  <w:num w:numId="10" w16cid:durableId="1937251869">
    <w:abstractNumId w:val="8"/>
  </w:num>
  <w:num w:numId="11" w16cid:durableId="1489638950">
    <w:abstractNumId w:val="8"/>
  </w:num>
  <w:num w:numId="12" w16cid:durableId="2093351255">
    <w:abstractNumId w:val="26"/>
  </w:num>
  <w:num w:numId="13" w16cid:durableId="1478376579">
    <w:abstractNumId w:val="40"/>
  </w:num>
  <w:num w:numId="14" w16cid:durableId="5521814">
    <w:abstractNumId w:val="4"/>
  </w:num>
  <w:num w:numId="15" w16cid:durableId="497959885">
    <w:abstractNumId w:val="15"/>
  </w:num>
  <w:num w:numId="16" w16cid:durableId="374238045">
    <w:abstractNumId w:val="20"/>
  </w:num>
  <w:num w:numId="17" w16cid:durableId="1440293931">
    <w:abstractNumId w:val="35"/>
  </w:num>
  <w:num w:numId="18" w16cid:durableId="91324252">
    <w:abstractNumId w:val="36"/>
  </w:num>
  <w:num w:numId="19" w16cid:durableId="1539854987">
    <w:abstractNumId w:val="29"/>
  </w:num>
  <w:num w:numId="20" w16cid:durableId="1161503447">
    <w:abstractNumId w:val="2"/>
  </w:num>
  <w:num w:numId="21" w16cid:durableId="680160753">
    <w:abstractNumId w:val="23"/>
    <w:lvlOverride w:ilvl="0">
      <w:startOverride w:val="1"/>
    </w:lvlOverride>
    <w:lvlOverride w:ilvl="1"/>
    <w:lvlOverride w:ilvl="2"/>
    <w:lvlOverride w:ilvl="3"/>
    <w:lvlOverride w:ilvl="4"/>
    <w:lvlOverride w:ilvl="5"/>
    <w:lvlOverride w:ilvl="6"/>
    <w:lvlOverride w:ilvl="7"/>
    <w:lvlOverride w:ilvl="8"/>
  </w:num>
  <w:num w:numId="22" w16cid:durableId="320038802">
    <w:abstractNumId w:val="19"/>
  </w:num>
  <w:num w:numId="23" w16cid:durableId="561644803">
    <w:abstractNumId w:val="22"/>
  </w:num>
  <w:num w:numId="24" w16cid:durableId="1767190960">
    <w:abstractNumId w:val="7"/>
  </w:num>
  <w:num w:numId="25" w16cid:durableId="1400861653">
    <w:abstractNumId w:val="38"/>
  </w:num>
  <w:num w:numId="26" w16cid:durableId="1298804628">
    <w:abstractNumId w:val="9"/>
  </w:num>
  <w:num w:numId="27" w16cid:durableId="1364281751">
    <w:abstractNumId w:val="13"/>
  </w:num>
  <w:num w:numId="28" w16cid:durableId="30494513">
    <w:abstractNumId w:val="1"/>
  </w:num>
  <w:num w:numId="29" w16cid:durableId="1785880371">
    <w:abstractNumId w:val="30"/>
  </w:num>
  <w:num w:numId="30" w16cid:durableId="633875732">
    <w:abstractNumId w:val="37"/>
  </w:num>
  <w:num w:numId="31" w16cid:durableId="1405687057">
    <w:abstractNumId w:val="5"/>
  </w:num>
  <w:num w:numId="32" w16cid:durableId="1931544677">
    <w:abstractNumId w:val="34"/>
  </w:num>
  <w:num w:numId="33" w16cid:durableId="616105015">
    <w:abstractNumId w:val="21"/>
  </w:num>
  <w:num w:numId="34" w16cid:durableId="993948396">
    <w:abstractNumId w:val="0"/>
  </w:num>
  <w:num w:numId="35" w16cid:durableId="1070228007">
    <w:abstractNumId w:val="6"/>
  </w:num>
  <w:num w:numId="36" w16cid:durableId="942108645">
    <w:abstractNumId w:val="24"/>
  </w:num>
  <w:num w:numId="37" w16cid:durableId="270599398">
    <w:abstractNumId w:val="39"/>
  </w:num>
  <w:num w:numId="38" w16cid:durableId="608007297">
    <w:abstractNumId w:val="11"/>
  </w:num>
  <w:num w:numId="39" w16cid:durableId="369110153">
    <w:abstractNumId w:val="33"/>
  </w:num>
  <w:num w:numId="40" w16cid:durableId="329021516">
    <w:abstractNumId w:val="18"/>
  </w:num>
  <w:num w:numId="41" w16cid:durableId="1076317061">
    <w:abstractNumId w:val="25"/>
  </w:num>
  <w:num w:numId="42" w16cid:durableId="1574386994">
    <w:abstractNumId w:val="17"/>
  </w:num>
  <w:num w:numId="43" w16cid:durableId="5907725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7E"/>
    <w:rsid w:val="00000B44"/>
    <w:rsid w:val="00006249"/>
    <w:rsid w:val="00010DBE"/>
    <w:rsid w:val="00015688"/>
    <w:rsid w:val="00015E2A"/>
    <w:rsid w:val="000173B6"/>
    <w:rsid w:val="0002414F"/>
    <w:rsid w:val="00040ABB"/>
    <w:rsid w:val="000439B9"/>
    <w:rsid w:val="000443F7"/>
    <w:rsid w:val="000507E7"/>
    <w:rsid w:val="0005397D"/>
    <w:rsid w:val="00057C4B"/>
    <w:rsid w:val="00061861"/>
    <w:rsid w:val="00065B6A"/>
    <w:rsid w:val="00066416"/>
    <w:rsid w:val="00077058"/>
    <w:rsid w:val="00090D10"/>
    <w:rsid w:val="00092001"/>
    <w:rsid w:val="000A276D"/>
    <w:rsid w:val="000A44AD"/>
    <w:rsid w:val="000A6484"/>
    <w:rsid w:val="000B3C57"/>
    <w:rsid w:val="000B3CC8"/>
    <w:rsid w:val="000C0733"/>
    <w:rsid w:val="000C4CD3"/>
    <w:rsid w:val="000C553C"/>
    <w:rsid w:val="000C5A5F"/>
    <w:rsid w:val="000C6C42"/>
    <w:rsid w:val="000D1187"/>
    <w:rsid w:val="000D27F7"/>
    <w:rsid w:val="000D44BD"/>
    <w:rsid w:val="000D6099"/>
    <w:rsid w:val="000E6E75"/>
    <w:rsid w:val="000F162E"/>
    <w:rsid w:val="000F1EDB"/>
    <w:rsid w:val="000F5345"/>
    <w:rsid w:val="0010777E"/>
    <w:rsid w:val="00111620"/>
    <w:rsid w:val="00115904"/>
    <w:rsid w:val="0011602F"/>
    <w:rsid w:val="001164F0"/>
    <w:rsid w:val="00124903"/>
    <w:rsid w:val="001255F0"/>
    <w:rsid w:val="0013351C"/>
    <w:rsid w:val="001402BB"/>
    <w:rsid w:val="00141520"/>
    <w:rsid w:val="00150C7A"/>
    <w:rsid w:val="00152B48"/>
    <w:rsid w:val="00152F7B"/>
    <w:rsid w:val="001578D6"/>
    <w:rsid w:val="001608C3"/>
    <w:rsid w:val="001616A7"/>
    <w:rsid w:val="001675AA"/>
    <w:rsid w:val="00167A24"/>
    <w:rsid w:val="00173FA3"/>
    <w:rsid w:val="00185DB9"/>
    <w:rsid w:val="0018792D"/>
    <w:rsid w:val="0019320D"/>
    <w:rsid w:val="00193DA4"/>
    <w:rsid w:val="001A3F18"/>
    <w:rsid w:val="001A6CB2"/>
    <w:rsid w:val="001C47B0"/>
    <w:rsid w:val="001C4A60"/>
    <w:rsid w:val="001D5690"/>
    <w:rsid w:val="001E7E9F"/>
    <w:rsid w:val="001F2C44"/>
    <w:rsid w:val="001F30DC"/>
    <w:rsid w:val="00202EFC"/>
    <w:rsid w:val="00203190"/>
    <w:rsid w:val="00203D09"/>
    <w:rsid w:val="00206BEB"/>
    <w:rsid w:val="00207293"/>
    <w:rsid w:val="00214B3B"/>
    <w:rsid w:val="00220512"/>
    <w:rsid w:val="00227FC1"/>
    <w:rsid w:val="002345FB"/>
    <w:rsid w:val="00240644"/>
    <w:rsid w:val="0024231D"/>
    <w:rsid w:val="00244D29"/>
    <w:rsid w:val="00244DA6"/>
    <w:rsid w:val="00270265"/>
    <w:rsid w:val="002804FC"/>
    <w:rsid w:val="002825C0"/>
    <w:rsid w:val="002908EB"/>
    <w:rsid w:val="00292656"/>
    <w:rsid w:val="00292D4C"/>
    <w:rsid w:val="00297B74"/>
    <w:rsid w:val="002A0FA8"/>
    <w:rsid w:val="002A526C"/>
    <w:rsid w:val="002A7A34"/>
    <w:rsid w:val="002B4082"/>
    <w:rsid w:val="002C2A8B"/>
    <w:rsid w:val="002D620A"/>
    <w:rsid w:val="002D73A0"/>
    <w:rsid w:val="002E3ECC"/>
    <w:rsid w:val="002F7026"/>
    <w:rsid w:val="003008E9"/>
    <w:rsid w:val="00301014"/>
    <w:rsid w:val="00306AB9"/>
    <w:rsid w:val="00311787"/>
    <w:rsid w:val="00313ACA"/>
    <w:rsid w:val="003333A6"/>
    <w:rsid w:val="003335C7"/>
    <w:rsid w:val="00343CC7"/>
    <w:rsid w:val="00360AA2"/>
    <w:rsid w:val="00361CA9"/>
    <w:rsid w:val="003655B4"/>
    <w:rsid w:val="00372E52"/>
    <w:rsid w:val="00376415"/>
    <w:rsid w:val="00383103"/>
    <w:rsid w:val="0039121A"/>
    <w:rsid w:val="00392375"/>
    <w:rsid w:val="00393B70"/>
    <w:rsid w:val="003A77AB"/>
    <w:rsid w:val="003B2D49"/>
    <w:rsid w:val="003C1190"/>
    <w:rsid w:val="003D0C6B"/>
    <w:rsid w:val="003D1ECC"/>
    <w:rsid w:val="003E00E9"/>
    <w:rsid w:val="003E0EB9"/>
    <w:rsid w:val="003E48E8"/>
    <w:rsid w:val="003F196F"/>
    <w:rsid w:val="003F5929"/>
    <w:rsid w:val="004032C8"/>
    <w:rsid w:val="00406841"/>
    <w:rsid w:val="00406DE0"/>
    <w:rsid w:val="004231DE"/>
    <w:rsid w:val="00426919"/>
    <w:rsid w:val="00434BDC"/>
    <w:rsid w:val="004371D6"/>
    <w:rsid w:val="004620C0"/>
    <w:rsid w:val="00462680"/>
    <w:rsid w:val="00465911"/>
    <w:rsid w:val="00473426"/>
    <w:rsid w:val="0047667E"/>
    <w:rsid w:val="004839D3"/>
    <w:rsid w:val="0049136B"/>
    <w:rsid w:val="00496CFC"/>
    <w:rsid w:val="004A011A"/>
    <w:rsid w:val="004A3D9E"/>
    <w:rsid w:val="004A6CE4"/>
    <w:rsid w:val="004B0221"/>
    <w:rsid w:val="004B1E2B"/>
    <w:rsid w:val="004B39A0"/>
    <w:rsid w:val="004C1D4A"/>
    <w:rsid w:val="004C66C7"/>
    <w:rsid w:val="004C7191"/>
    <w:rsid w:val="004C7A13"/>
    <w:rsid w:val="004D061F"/>
    <w:rsid w:val="004D08C6"/>
    <w:rsid w:val="004D0AB4"/>
    <w:rsid w:val="004D3D55"/>
    <w:rsid w:val="004F5D42"/>
    <w:rsid w:val="005004AD"/>
    <w:rsid w:val="005038BF"/>
    <w:rsid w:val="00504C0B"/>
    <w:rsid w:val="00517168"/>
    <w:rsid w:val="00520E36"/>
    <w:rsid w:val="005223F3"/>
    <w:rsid w:val="00525EEB"/>
    <w:rsid w:val="005373C6"/>
    <w:rsid w:val="0053758D"/>
    <w:rsid w:val="00537DBA"/>
    <w:rsid w:val="00540505"/>
    <w:rsid w:val="00546BAE"/>
    <w:rsid w:val="005519EA"/>
    <w:rsid w:val="00553875"/>
    <w:rsid w:val="0056048E"/>
    <w:rsid w:val="0056052C"/>
    <w:rsid w:val="00567436"/>
    <w:rsid w:val="00571AD2"/>
    <w:rsid w:val="005724AA"/>
    <w:rsid w:val="00573B47"/>
    <w:rsid w:val="005765B1"/>
    <w:rsid w:val="005838F3"/>
    <w:rsid w:val="00587EE8"/>
    <w:rsid w:val="005A733E"/>
    <w:rsid w:val="005B1083"/>
    <w:rsid w:val="005B455C"/>
    <w:rsid w:val="005B6BDA"/>
    <w:rsid w:val="005C2B35"/>
    <w:rsid w:val="005C6421"/>
    <w:rsid w:val="005D4871"/>
    <w:rsid w:val="005D66E2"/>
    <w:rsid w:val="00607DDF"/>
    <w:rsid w:val="00612ADB"/>
    <w:rsid w:val="00616890"/>
    <w:rsid w:val="00620034"/>
    <w:rsid w:val="00622D7A"/>
    <w:rsid w:val="00623C6F"/>
    <w:rsid w:val="0062439E"/>
    <w:rsid w:val="0062554B"/>
    <w:rsid w:val="00630CB4"/>
    <w:rsid w:val="00632145"/>
    <w:rsid w:val="006336BB"/>
    <w:rsid w:val="00635EC3"/>
    <w:rsid w:val="00641221"/>
    <w:rsid w:val="0064186D"/>
    <w:rsid w:val="00645368"/>
    <w:rsid w:val="00647A78"/>
    <w:rsid w:val="00661186"/>
    <w:rsid w:val="00665C06"/>
    <w:rsid w:val="00665CAC"/>
    <w:rsid w:val="00671B36"/>
    <w:rsid w:val="00672C79"/>
    <w:rsid w:val="00673B90"/>
    <w:rsid w:val="0067490B"/>
    <w:rsid w:val="006773B9"/>
    <w:rsid w:val="00680B9F"/>
    <w:rsid w:val="00681E0F"/>
    <w:rsid w:val="00687D08"/>
    <w:rsid w:val="006921D1"/>
    <w:rsid w:val="006A22A7"/>
    <w:rsid w:val="006A4646"/>
    <w:rsid w:val="006A5053"/>
    <w:rsid w:val="006B3F20"/>
    <w:rsid w:val="006C40C5"/>
    <w:rsid w:val="006D014E"/>
    <w:rsid w:val="006D67B2"/>
    <w:rsid w:val="006E4C52"/>
    <w:rsid w:val="006E75A1"/>
    <w:rsid w:val="006F3792"/>
    <w:rsid w:val="00703791"/>
    <w:rsid w:val="00731978"/>
    <w:rsid w:val="00740728"/>
    <w:rsid w:val="00740A7D"/>
    <w:rsid w:val="00746C56"/>
    <w:rsid w:val="0074CD2F"/>
    <w:rsid w:val="007564D7"/>
    <w:rsid w:val="00760794"/>
    <w:rsid w:val="00761E9B"/>
    <w:rsid w:val="0076659D"/>
    <w:rsid w:val="0077134B"/>
    <w:rsid w:val="0077392B"/>
    <w:rsid w:val="007800B3"/>
    <w:rsid w:val="0078641D"/>
    <w:rsid w:val="00786500"/>
    <w:rsid w:val="007B3F5A"/>
    <w:rsid w:val="007B7431"/>
    <w:rsid w:val="007C7C8C"/>
    <w:rsid w:val="007D08FD"/>
    <w:rsid w:val="007D0A8E"/>
    <w:rsid w:val="007D5DA3"/>
    <w:rsid w:val="007D6601"/>
    <w:rsid w:val="007D79C4"/>
    <w:rsid w:val="007E2F38"/>
    <w:rsid w:val="007E3162"/>
    <w:rsid w:val="007F25AB"/>
    <w:rsid w:val="007F4B74"/>
    <w:rsid w:val="00802771"/>
    <w:rsid w:val="00816CC0"/>
    <w:rsid w:val="008179DA"/>
    <w:rsid w:val="0082799D"/>
    <w:rsid w:val="008354A2"/>
    <w:rsid w:val="008366CE"/>
    <w:rsid w:val="0084798A"/>
    <w:rsid w:val="008507F8"/>
    <w:rsid w:val="008715AE"/>
    <w:rsid w:val="0087435F"/>
    <w:rsid w:val="008765F0"/>
    <w:rsid w:val="00877DDA"/>
    <w:rsid w:val="0088245C"/>
    <w:rsid w:val="00884B46"/>
    <w:rsid w:val="008A21CD"/>
    <w:rsid w:val="008A3155"/>
    <w:rsid w:val="008A3B3E"/>
    <w:rsid w:val="008B43F0"/>
    <w:rsid w:val="008C4C6D"/>
    <w:rsid w:val="008D2682"/>
    <w:rsid w:val="008D594B"/>
    <w:rsid w:val="008E1E96"/>
    <w:rsid w:val="008E474F"/>
    <w:rsid w:val="008E5AE4"/>
    <w:rsid w:val="008E7CC8"/>
    <w:rsid w:val="008F6CEC"/>
    <w:rsid w:val="00901939"/>
    <w:rsid w:val="00903468"/>
    <w:rsid w:val="00905A23"/>
    <w:rsid w:val="00915614"/>
    <w:rsid w:val="00915A35"/>
    <w:rsid w:val="00921ABB"/>
    <w:rsid w:val="00930C84"/>
    <w:rsid w:val="00935D55"/>
    <w:rsid w:val="009375AC"/>
    <w:rsid w:val="00946F34"/>
    <w:rsid w:val="009516F4"/>
    <w:rsid w:val="009519FB"/>
    <w:rsid w:val="0095384B"/>
    <w:rsid w:val="00962AC4"/>
    <w:rsid w:val="00964C5F"/>
    <w:rsid w:val="009710BA"/>
    <w:rsid w:val="00985040"/>
    <w:rsid w:val="00991DF8"/>
    <w:rsid w:val="0099297E"/>
    <w:rsid w:val="00994207"/>
    <w:rsid w:val="009945D2"/>
    <w:rsid w:val="00995A0C"/>
    <w:rsid w:val="00996A8F"/>
    <w:rsid w:val="009978BA"/>
    <w:rsid w:val="009A0035"/>
    <w:rsid w:val="009A08F3"/>
    <w:rsid w:val="009A6918"/>
    <w:rsid w:val="009B4C88"/>
    <w:rsid w:val="009B7D40"/>
    <w:rsid w:val="009C0283"/>
    <w:rsid w:val="009D164E"/>
    <w:rsid w:val="009D5764"/>
    <w:rsid w:val="009E1436"/>
    <w:rsid w:val="009E1AA9"/>
    <w:rsid w:val="009E39DF"/>
    <w:rsid w:val="009E6F6E"/>
    <w:rsid w:val="00A01A46"/>
    <w:rsid w:val="00A025BB"/>
    <w:rsid w:val="00A03FA1"/>
    <w:rsid w:val="00A10BDD"/>
    <w:rsid w:val="00A16D93"/>
    <w:rsid w:val="00A2135C"/>
    <w:rsid w:val="00A22875"/>
    <w:rsid w:val="00A25EEA"/>
    <w:rsid w:val="00A27624"/>
    <w:rsid w:val="00A31352"/>
    <w:rsid w:val="00A350CE"/>
    <w:rsid w:val="00A40780"/>
    <w:rsid w:val="00A419F8"/>
    <w:rsid w:val="00A43856"/>
    <w:rsid w:val="00A52BB9"/>
    <w:rsid w:val="00A57F1F"/>
    <w:rsid w:val="00A63647"/>
    <w:rsid w:val="00A642CC"/>
    <w:rsid w:val="00A72170"/>
    <w:rsid w:val="00A7532C"/>
    <w:rsid w:val="00A773F5"/>
    <w:rsid w:val="00A801FF"/>
    <w:rsid w:val="00A859B0"/>
    <w:rsid w:val="00A8671B"/>
    <w:rsid w:val="00A91338"/>
    <w:rsid w:val="00A923A4"/>
    <w:rsid w:val="00AA2B9B"/>
    <w:rsid w:val="00AB130E"/>
    <w:rsid w:val="00AB4F11"/>
    <w:rsid w:val="00AB65C0"/>
    <w:rsid w:val="00AC1905"/>
    <w:rsid w:val="00AC5140"/>
    <w:rsid w:val="00AD2FD5"/>
    <w:rsid w:val="00AD443D"/>
    <w:rsid w:val="00AD7FB8"/>
    <w:rsid w:val="00AE0302"/>
    <w:rsid w:val="00AE0B5D"/>
    <w:rsid w:val="00AE2E5B"/>
    <w:rsid w:val="00AE3AB6"/>
    <w:rsid w:val="00AF0163"/>
    <w:rsid w:val="00AF0729"/>
    <w:rsid w:val="00AF1BC8"/>
    <w:rsid w:val="00AF6B90"/>
    <w:rsid w:val="00B101D0"/>
    <w:rsid w:val="00B10B03"/>
    <w:rsid w:val="00B13F79"/>
    <w:rsid w:val="00B15D4A"/>
    <w:rsid w:val="00B16BD7"/>
    <w:rsid w:val="00B2430D"/>
    <w:rsid w:val="00B356A9"/>
    <w:rsid w:val="00B37E84"/>
    <w:rsid w:val="00B47AFD"/>
    <w:rsid w:val="00B530C5"/>
    <w:rsid w:val="00B6369E"/>
    <w:rsid w:val="00B7752C"/>
    <w:rsid w:val="00B920CD"/>
    <w:rsid w:val="00B950E2"/>
    <w:rsid w:val="00B962D9"/>
    <w:rsid w:val="00BA4162"/>
    <w:rsid w:val="00BB1C04"/>
    <w:rsid w:val="00BB4011"/>
    <w:rsid w:val="00BB49E5"/>
    <w:rsid w:val="00BC208C"/>
    <w:rsid w:val="00BC23F3"/>
    <w:rsid w:val="00BC44CA"/>
    <w:rsid w:val="00BC5E28"/>
    <w:rsid w:val="00BD158C"/>
    <w:rsid w:val="00BD6C03"/>
    <w:rsid w:val="00BE3A49"/>
    <w:rsid w:val="00BE521C"/>
    <w:rsid w:val="00BF0FD6"/>
    <w:rsid w:val="00C0340D"/>
    <w:rsid w:val="00C21CD3"/>
    <w:rsid w:val="00C23622"/>
    <w:rsid w:val="00C304C7"/>
    <w:rsid w:val="00C31BEF"/>
    <w:rsid w:val="00C3426F"/>
    <w:rsid w:val="00C36896"/>
    <w:rsid w:val="00C41D3B"/>
    <w:rsid w:val="00C524AF"/>
    <w:rsid w:val="00C637B6"/>
    <w:rsid w:val="00C70E6D"/>
    <w:rsid w:val="00C71B07"/>
    <w:rsid w:val="00C727F5"/>
    <w:rsid w:val="00C761A6"/>
    <w:rsid w:val="00C87441"/>
    <w:rsid w:val="00C914F2"/>
    <w:rsid w:val="00C9284F"/>
    <w:rsid w:val="00C937E0"/>
    <w:rsid w:val="00CC2E14"/>
    <w:rsid w:val="00CC4FBA"/>
    <w:rsid w:val="00CC568C"/>
    <w:rsid w:val="00CC5E21"/>
    <w:rsid w:val="00CC6B06"/>
    <w:rsid w:val="00CD1519"/>
    <w:rsid w:val="00CD1812"/>
    <w:rsid w:val="00D03B0D"/>
    <w:rsid w:val="00D050B6"/>
    <w:rsid w:val="00D069B2"/>
    <w:rsid w:val="00D103D2"/>
    <w:rsid w:val="00D20E21"/>
    <w:rsid w:val="00D21722"/>
    <w:rsid w:val="00D21746"/>
    <w:rsid w:val="00D44D2C"/>
    <w:rsid w:val="00D538F7"/>
    <w:rsid w:val="00D55C2F"/>
    <w:rsid w:val="00D57402"/>
    <w:rsid w:val="00D60955"/>
    <w:rsid w:val="00D67548"/>
    <w:rsid w:val="00D6764B"/>
    <w:rsid w:val="00D70784"/>
    <w:rsid w:val="00D7389A"/>
    <w:rsid w:val="00D746F3"/>
    <w:rsid w:val="00D75461"/>
    <w:rsid w:val="00D7751E"/>
    <w:rsid w:val="00D831A2"/>
    <w:rsid w:val="00D85E3C"/>
    <w:rsid w:val="00D87DCA"/>
    <w:rsid w:val="00D93881"/>
    <w:rsid w:val="00D9782B"/>
    <w:rsid w:val="00D97F7D"/>
    <w:rsid w:val="00DA13B9"/>
    <w:rsid w:val="00DA35F6"/>
    <w:rsid w:val="00DB28AA"/>
    <w:rsid w:val="00DB61CC"/>
    <w:rsid w:val="00DC0D93"/>
    <w:rsid w:val="00DC40F9"/>
    <w:rsid w:val="00DC5853"/>
    <w:rsid w:val="00DD09F2"/>
    <w:rsid w:val="00DD1BA7"/>
    <w:rsid w:val="00DD7EEB"/>
    <w:rsid w:val="00DE1298"/>
    <w:rsid w:val="00DE52E2"/>
    <w:rsid w:val="00DE69DD"/>
    <w:rsid w:val="00DF0D18"/>
    <w:rsid w:val="00DF4BBF"/>
    <w:rsid w:val="00E00EB6"/>
    <w:rsid w:val="00E01073"/>
    <w:rsid w:val="00E13CB8"/>
    <w:rsid w:val="00E16D08"/>
    <w:rsid w:val="00E21443"/>
    <w:rsid w:val="00E24F4B"/>
    <w:rsid w:val="00E27471"/>
    <w:rsid w:val="00E30D2B"/>
    <w:rsid w:val="00E31AFE"/>
    <w:rsid w:val="00E33DDA"/>
    <w:rsid w:val="00E37570"/>
    <w:rsid w:val="00E40271"/>
    <w:rsid w:val="00E452BA"/>
    <w:rsid w:val="00E47D07"/>
    <w:rsid w:val="00E57D2C"/>
    <w:rsid w:val="00E63BCE"/>
    <w:rsid w:val="00E64325"/>
    <w:rsid w:val="00E67301"/>
    <w:rsid w:val="00E765FD"/>
    <w:rsid w:val="00E76AA4"/>
    <w:rsid w:val="00E804EB"/>
    <w:rsid w:val="00E81E64"/>
    <w:rsid w:val="00E82A72"/>
    <w:rsid w:val="00E91B32"/>
    <w:rsid w:val="00EA1713"/>
    <w:rsid w:val="00EA3848"/>
    <w:rsid w:val="00EA57E5"/>
    <w:rsid w:val="00EB2773"/>
    <w:rsid w:val="00EB4885"/>
    <w:rsid w:val="00EB5646"/>
    <w:rsid w:val="00EC106C"/>
    <w:rsid w:val="00EC57AC"/>
    <w:rsid w:val="00ED0090"/>
    <w:rsid w:val="00EE5B45"/>
    <w:rsid w:val="00EF2142"/>
    <w:rsid w:val="00EF26C5"/>
    <w:rsid w:val="00EF52B9"/>
    <w:rsid w:val="00F03FF0"/>
    <w:rsid w:val="00F14A8B"/>
    <w:rsid w:val="00F352A2"/>
    <w:rsid w:val="00F41584"/>
    <w:rsid w:val="00F507FA"/>
    <w:rsid w:val="00F535E0"/>
    <w:rsid w:val="00F66150"/>
    <w:rsid w:val="00F6648D"/>
    <w:rsid w:val="00F66D11"/>
    <w:rsid w:val="00F776AC"/>
    <w:rsid w:val="00F776CC"/>
    <w:rsid w:val="00F80D66"/>
    <w:rsid w:val="00F82846"/>
    <w:rsid w:val="00F94F6E"/>
    <w:rsid w:val="00FA2DBA"/>
    <w:rsid w:val="00FA3A28"/>
    <w:rsid w:val="00FC0435"/>
    <w:rsid w:val="00FC0E39"/>
    <w:rsid w:val="00FC73CD"/>
    <w:rsid w:val="00FD0CFC"/>
    <w:rsid w:val="00FD5737"/>
    <w:rsid w:val="00FD5FEA"/>
    <w:rsid w:val="00FD64FB"/>
    <w:rsid w:val="00FE1C2F"/>
    <w:rsid w:val="00FE51E9"/>
    <w:rsid w:val="00FF0610"/>
    <w:rsid w:val="00FF0A2D"/>
    <w:rsid w:val="00FF7450"/>
    <w:rsid w:val="010DBD08"/>
    <w:rsid w:val="01761AF7"/>
    <w:rsid w:val="0200B7D4"/>
    <w:rsid w:val="0298DDD5"/>
    <w:rsid w:val="048F038C"/>
    <w:rsid w:val="05653D6C"/>
    <w:rsid w:val="06293462"/>
    <w:rsid w:val="0668DA70"/>
    <w:rsid w:val="0742DCD7"/>
    <w:rsid w:val="085C93FF"/>
    <w:rsid w:val="0A1EBAEB"/>
    <w:rsid w:val="0A8C435F"/>
    <w:rsid w:val="0BA956E4"/>
    <w:rsid w:val="0D9831DD"/>
    <w:rsid w:val="10911F6D"/>
    <w:rsid w:val="10A59358"/>
    <w:rsid w:val="1145E5E7"/>
    <w:rsid w:val="11DA86CA"/>
    <w:rsid w:val="1291CEFB"/>
    <w:rsid w:val="12CF8B84"/>
    <w:rsid w:val="13D87373"/>
    <w:rsid w:val="146F402F"/>
    <w:rsid w:val="14AA8F7A"/>
    <w:rsid w:val="14FDB250"/>
    <w:rsid w:val="15CFD7E4"/>
    <w:rsid w:val="16C63F3C"/>
    <w:rsid w:val="19BC2371"/>
    <w:rsid w:val="19F8DDB9"/>
    <w:rsid w:val="1A8A20AA"/>
    <w:rsid w:val="1BD37396"/>
    <w:rsid w:val="1C57EFAE"/>
    <w:rsid w:val="1C7F4835"/>
    <w:rsid w:val="1CB46720"/>
    <w:rsid w:val="1D2A5AC1"/>
    <w:rsid w:val="1E451A96"/>
    <w:rsid w:val="1E5A1E6A"/>
    <w:rsid w:val="1F550A6E"/>
    <w:rsid w:val="1F85AF8A"/>
    <w:rsid w:val="1F87DA39"/>
    <w:rsid w:val="1FDF2D7E"/>
    <w:rsid w:val="20602535"/>
    <w:rsid w:val="2198AF98"/>
    <w:rsid w:val="21BB4A6F"/>
    <w:rsid w:val="23B4224D"/>
    <w:rsid w:val="24A6E778"/>
    <w:rsid w:val="27F06A3E"/>
    <w:rsid w:val="286D6C02"/>
    <w:rsid w:val="2C97C9EF"/>
    <w:rsid w:val="2CC8A957"/>
    <w:rsid w:val="2D8ED9DE"/>
    <w:rsid w:val="30C67AA0"/>
    <w:rsid w:val="31C1956E"/>
    <w:rsid w:val="32375F55"/>
    <w:rsid w:val="32BE250A"/>
    <w:rsid w:val="330E2477"/>
    <w:rsid w:val="339EB8F4"/>
    <w:rsid w:val="38781A15"/>
    <w:rsid w:val="397C5B6A"/>
    <w:rsid w:val="39F26DDD"/>
    <w:rsid w:val="3A9E974D"/>
    <w:rsid w:val="3B1D57DA"/>
    <w:rsid w:val="3BAF54E4"/>
    <w:rsid w:val="3BF0CA01"/>
    <w:rsid w:val="3CB78613"/>
    <w:rsid w:val="3CB9283B"/>
    <w:rsid w:val="3D2CD59C"/>
    <w:rsid w:val="3D716DA1"/>
    <w:rsid w:val="3DEAD77D"/>
    <w:rsid w:val="3DF697AD"/>
    <w:rsid w:val="3EC1115D"/>
    <w:rsid w:val="3F1A0C17"/>
    <w:rsid w:val="40067D27"/>
    <w:rsid w:val="4031ABBA"/>
    <w:rsid w:val="404387B5"/>
    <w:rsid w:val="40D465FF"/>
    <w:rsid w:val="41FA0F2C"/>
    <w:rsid w:val="4217553A"/>
    <w:rsid w:val="423A2A82"/>
    <w:rsid w:val="42A213FA"/>
    <w:rsid w:val="455C8230"/>
    <w:rsid w:val="45702EDA"/>
    <w:rsid w:val="46164DCA"/>
    <w:rsid w:val="470BFF3B"/>
    <w:rsid w:val="48411D3F"/>
    <w:rsid w:val="488F044C"/>
    <w:rsid w:val="48A7CF9C"/>
    <w:rsid w:val="48CDA750"/>
    <w:rsid w:val="48FF2AE1"/>
    <w:rsid w:val="49D432B2"/>
    <w:rsid w:val="4A0FD278"/>
    <w:rsid w:val="4A21576C"/>
    <w:rsid w:val="4A439FFD"/>
    <w:rsid w:val="4ADEC466"/>
    <w:rsid w:val="4B1241F5"/>
    <w:rsid w:val="4EED736E"/>
    <w:rsid w:val="4F1C894C"/>
    <w:rsid w:val="4F4CA948"/>
    <w:rsid w:val="4FA4EB04"/>
    <w:rsid w:val="511EE2C5"/>
    <w:rsid w:val="52DDF7DC"/>
    <w:rsid w:val="535570A3"/>
    <w:rsid w:val="539BA41E"/>
    <w:rsid w:val="54DFE495"/>
    <w:rsid w:val="580C133A"/>
    <w:rsid w:val="592469C3"/>
    <w:rsid w:val="5BAE0D83"/>
    <w:rsid w:val="5C197176"/>
    <w:rsid w:val="5D73CCC4"/>
    <w:rsid w:val="5DA6E208"/>
    <w:rsid w:val="5F975C78"/>
    <w:rsid w:val="6012C209"/>
    <w:rsid w:val="62FE982A"/>
    <w:rsid w:val="639FF70B"/>
    <w:rsid w:val="6493A7CD"/>
    <w:rsid w:val="64B8F812"/>
    <w:rsid w:val="64FFB106"/>
    <w:rsid w:val="653BC76C"/>
    <w:rsid w:val="6646B4CA"/>
    <w:rsid w:val="6646DBBA"/>
    <w:rsid w:val="6654C873"/>
    <w:rsid w:val="66CC641E"/>
    <w:rsid w:val="67125133"/>
    <w:rsid w:val="67F9B908"/>
    <w:rsid w:val="6BB3494C"/>
    <w:rsid w:val="6C301EE2"/>
    <w:rsid w:val="6D2833C7"/>
    <w:rsid w:val="6F1CE2AB"/>
    <w:rsid w:val="6FE84C26"/>
    <w:rsid w:val="70A0EB4B"/>
    <w:rsid w:val="74247E19"/>
    <w:rsid w:val="7591056E"/>
    <w:rsid w:val="76E6AD1D"/>
    <w:rsid w:val="77BE6830"/>
    <w:rsid w:val="7973286D"/>
    <w:rsid w:val="799C66DC"/>
    <w:rsid w:val="799E8EA4"/>
    <w:rsid w:val="79DE8FF4"/>
    <w:rsid w:val="79F3C6DA"/>
    <w:rsid w:val="7A196F73"/>
    <w:rsid w:val="7C0AE44D"/>
    <w:rsid w:val="7DDDE4C7"/>
    <w:rsid w:val="7FD6F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39CF"/>
  <w15:docId w15:val="{B1322C31-2480-4CF2-99DC-ABC0B82F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n-GB" w:eastAsia="en-GB" w:bidi="en-GB"/>
    </w:rPr>
  </w:style>
  <w:style w:type="paragraph" w:styleId="Heading1">
    <w:name w:val="heading 1"/>
    <w:basedOn w:val="Normal"/>
    <w:uiPriority w:val="9"/>
    <w:qFormat/>
    <w:pPr>
      <w:ind w:left="113"/>
      <w:outlineLvl w:val="0"/>
    </w:pPr>
    <w:rPr>
      <w:sz w:val="44"/>
      <w:szCs w:val="44"/>
    </w:rPr>
  </w:style>
  <w:style w:type="paragraph" w:styleId="Heading2">
    <w:name w:val="heading 2"/>
    <w:basedOn w:val="Normal"/>
    <w:uiPriority w:val="9"/>
    <w:unhideWhenUsed/>
    <w:qFormat/>
    <w:pPr>
      <w:ind w:left="726"/>
      <w:outlineLvl w:val="1"/>
    </w:pPr>
    <w:rPr>
      <w:sz w:val="36"/>
      <w:szCs w:val="36"/>
    </w:rPr>
  </w:style>
  <w:style w:type="paragraph" w:styleId="Heading3">
    <w:name w:val="heading 3"/>
    <w:basedOn w:val="Normal"/>
    <w:uiPriority w:val="9"/>
    <w:unhideWhenUsed/>
    <w:qFormat/>
    <w:pPr>
      <w:ind w:left="726"/>
      <w:outlineLvl w:val="2"/>
    </w:pPr>
    <w:rPr>
      <w:sz w:val="32"/>
      <w:szCs w:val="32"/>
    </w:rPr>
  </w:style>
  <w:style w:type="paragraph" w:styleId="Heading4">
    <w:name w:val="heading 4"/>
    <w:basedOn w:val="Normal"/>
    <w:next w:val="Normal"/>
    <w:link w:val="Heading4Char"/>
    <w:uiPriority w:val="9"/>
    <w:semiHidden/>
    <w:unhideWhenUsed/>
    <w:qFormat/>
    <w:rsid w:val="00B37E8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A505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6"/>
      <w:ind w:left="144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159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904"/>
    <w:rPr>
      <w:rFonts w:ascii="Segoe UI" w:eastAsia="Calibri Light" w:hAnsi="Segoe UI" w:cs="Segoe UI"/>
      <w:sz w:val="18"/>
      <w:szCs w:val="18"/>
      <w:lang w:val="en-GB" w:eastAsia="en-GB" w:bidi="en-GB"/>
    </w:rPr>
  </w:style>
  <w:style w:type="character" w:styleId="Hyperlink">
    <w:name w:val="Hyperlink"/>
    <w:basedOn w:val="DefaultParagraphFont"/>
    <w:uiPriority w:val="99"/>
    <w:unhideWhenUsed/>
    <w:rsid w:val="00115904"/>
    <w:rPr>
      <w:color w:val="0000FF" w:themeColor="hyperlink"/>
      <w:u w:val="single"/>
    </w:rPr>
  </w:style>
  <w:style w:type="character" w:styleId="UnresolvedMention">
    <w:name w:val="Unresolved Mention"/>
    <w:basedOn w:val="DefaultParagraphFont"/>
    <w:uiPriority w:val="99"/>
    <w:semiHidden/>
    <w:unhideWhenUsed/>
    <w:rsid w:val="00115904"/>
    <w:rPr>
      <w:color w:val="605E5C"/>
      <w:shd w:val="clear" w:color="auto" w:fill="E1DFDD"/>
    </w:rPr>
  </w:style>
  <w:style w:type="character" w:customStyle="1" w:styleId="fontstyle01">
    <w:name w:val="fontstyle01"/>
    <w:basedOn w:val="DefaultParagraphFont"/>
    <w:rsid w:val="00B356A9"/>
    <w:rPr>
      <w:rFonts w:ascii="Calibri-Light" w:hAnsi="Calibri-Light" w:hint="default"/>
      <w:b w:val="0"/>
      <w:bCs w:val="0"/>
      <w:i w:val="0"/>
      <w:iCs w:val="0"/>
      <w:color w:val="C00000"/>
    </w:rPr>
  </w:style>
  <w:style w:type="paragraph" w:styleId="NormalWeb">
    <w:name w:val="Normal (Web)"/>
    <w:basedOn w:val="Normal"/>
    <w:uiPriority w:val="99"/>
    <w:semiHidden/>
    <w:unhideWhenUsed/>
    <w:rsid w:val="009945D2"/>
    <w:pPr>
      <w:widowControl/>
      <w:autoSpaceDE/>
      <w:autoSpaceDN/>
      <w:spacing w:before="100" w:beforeAutospacing="1" w:after="100" w:afterAutospacing="1"/>
    </w:pPr>
    <w:rPr>
      <w:rFonts w:ascii="Calibri" w:eastAsiaTheme="minorHAnsi" w:hAnsi="Calibri" w:cs="Calibri"/>
      <w:lang w:bidi="ar-SA"/>
    </w:rPr>
  </w:style>
  <w:style w:type="paragraph" w:styleId="NoSpacing">
    <w:name w:val="No Spacing"/>
    <w:uiPriority w:val="1"/>
    <w:qFormat/>
    <w:rsid w:val="002A0FA8"/>
    <w:pPr>
      <w:widowControl/>
      <w:autoSpaceDE/>
      <w:autoSpaceDN/>
    </w:pPr>
    <w:rPr>
      <w:lang w:val="en-GB"/>
    </w:rPr>
  </w:style>
  <w:style w:type="character" w:styleId="CommentReference">
    <w:name w:val="annotation reference"/>
    <w:basedOn w:val="DefaultParagraphFont"/>
    <w:uiPriority w:val="99"/>
    <w:semiHidden/>
    <w:unhideWhenUsed/>
    <w:rsid w:val="00313ACA"/>
    <w:rPr>
      <w:sz w:val="16"/>
      <w:szCs w:val="16"/>
    </w:rPr>
  </w:style>
  <w:style w:type="paragraph" w:styleId="CommentText">
    <w:name w:val="annotation text"/>
    <w:basedOn w:val="Normal"/>
    <w:link w:val="CommentTextChar"/>
    <w:uiPriority w:val="99"/>
    <w:unhideWhenUsed/>
    <w:rsid w:val="00313ACA"/>
    <w:rPr>
      <w:sz w:val="20"/>
      <w:szCs w:val="20"/>
    </w:rPr>
  </w:style>
  <w:style w:type="character" w:customStyle="1" w:styleId="CommentTextChar">
    <w:name w:val="Comment Text Char"/>
    <w:basedOn w:val="DefaultParagraphFont"/>
    <w:link w:val="CommentText"/>
    <w:uiPriority w:val="99"/>
    <w:rsid w:val="00313ACA"/>
    <w:rPr>
      <w:rFonts w:ascii="Calibri Light" w:eastAsia="Calibri Light" w:hAnsi="Calibri Light" w:cs="Calibri Light"/>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13ACA"/>
    <w:rPr>
      <w:b/>
      <w:bCs/>
    </w:rPr>
  </w:style>
  <w:style w:type="character" w:customStyle="1" w:styleId="CommentSubjectChar">
    <w:name w:val="Comment Subject Char"/>
    <w:basedOn w:val="CommentTextChar"/>
    <w:link w:val="CommentSubject"/>
    <w:uiPriority w:val="99"/>
    <w:semiHidden/>
    <w:rsid w:val="00313ACA"/>
    <w:rPr>
      <w:rFonts w:ascii="Calibri Light" w:eastAsia="Calibri Light" w:hAnsi="Calibri Light" w:cs="Calibri Light"/>
      <w:b/>
      <w:bCs/>
      <w:sz w:val="20"/>
      <w:szCs w:val="20"/>
      <w:lang w:val="en-GB" w:eastAsia="en-GB" w:bidi="en-GB"/>
    </w:rPr>
  </w:style>
  <w:style w:type="paragraph" w:styleId="Revision">
    <w:name w:val="Revision"/>
    <w:hidden/>
    <w:uiPriority w:val="99"/>
    <w:semiHidden/>
    <w:rsid w:val="00313ACA"/>
    <w:pPr>
      <w:widowControl/>
      <w:autoSpaceDE/>
      <w:autoSpaceDN/>
    </w:pPr>
    <w:rPr>
      <w:rFonts w:ascii="Calibri Light" w:eastAsia="Calibri Light" w:hAnsi="Calibri Light" w:cs="Calibri Light"/>
      <w:lang w:val="en-GB" w:eastAsia="en-GB" w:bidi="en-GB"/>
    </w:rPr>
  </w:style>
  <w:style w:type="character" w:styleId="Emphasis">
    <w:name w:val="Emphasis"/>
    <w:basedOn w:val="DefaultParagraphFont"/>
    <w:uiPriority w:val="20"/>
    <w:qFormat/>
    <w:rsid w:val="00E37570"/>
    <w:rPr>
      <w:i/>
      <w:iCs/>
    </w:rPr>
  </w:style>
  <w:style w:type="character" w:styleId="Strong">
    <w:name w:val="Strong"/>
    <w:basedOn w:val="DefaultParagraphFont"/>
    <w:uiPriority w:val="22"/>
    <w:qFormat/>
    <w:rsid w:val="00E37570"/>
    <w:rPr>
      <w:b/>
      <w:bCs/>
    </w:rPr>
  </w:style>
  <w:style w:type="paragraph" w:styleId="Header">
    <w:name w:val="header"/>
    <w:basedOn w:val="Normal"/>
    <w:link w:val="HeaderChar"/>
    <w:uiPriority w:val="99"/>
    <w:unhideWhenUsed/>
    <w:rsid w:val="000A276D"/>
    <w:pPr>
      <w:widowControl/>
      <w:tabs>
        <w:tab w:val="center" w:pos="4513"/>
        <w:tab w:val="right" w:pos="9026"/>
      </w:tabs>
      <w:autoSpaceDE/>
      <w:autoSpaceDN/>
    </w:pPr>
    <w:rPr>
      <w:rFonts w:asciiTheme="minorHAnsi" w:eastAsiaTheme="minorHAnsi" w:hAnsiTheme="minorHAnsi" w:cstheme="minorBidi"/>
      <w:lang w:eastAsia="en-US" w:bidi="ar-SA"/>
    </w:rPr>
  </w:style>
  <w:style w:type="character" w:customStyle="1" w:styleId="HeaderChar">
    <w:name w:val="Header Char"/>
    <w:basedOn w:val="DefaultParagraphFont"/>
    <w:link w:val="Header"/>
    <w:uiPriority w:val="99"/>
    <w:rsid w:val="000A276D"/>
    <w:rPr>
      <w:lang w:val="en-GB"/>
    </w:rPr>
  </w:style>
  <w:style w:type="paragraph" w:styleId="Footer">
    <w:name w:val="footer"/>
    <w:basedOn w:val="Normal"/>
    <w:link w:val="FooterChar"/>
    <w:uiPriority w:val="99"/>
    <w:unhideWhenUsed/>
    <w:rsid w:val="00DD7EEB"/>
    <w:pPr>
      <w:tabs>
        <w:tab w:val="center" w:pos="4513"/>
        <w:tab w:val="right" w:pos="9026"/>
      </w:tabs>
    </w:pPr>
  </w:style>
  <w:style w:type="character" w:customStyle="1" w:styleId="FooterChar">
    <w:name w:val="Footer Char"/>
    <w:basedOn w:val="DefaultParagraphFont"/>
    <w:link w:val="Footer"/>
    <w:uiPriority w:val="99"/>
    <w:rsid w:val="00DD7EEB"/>
    <w:rPr>
      <w:rFonts w:ascii="Calibri Light" w:eastAsia="Calibri Light" w:hAnsi="Calibri Light" w:cs="Calibri Light"/>
      <w:lang w:val="en-GB" w:eastAsia="en-GB" w:bidi="en-GB"/>
    </w:rPr>
  </w:style>
  <w:style w:type="character" w:customStyle="1" w:styleId="event-date">
    <w:name w:val="event-date"/>
    <w:basedOn w:val="DefaultParagraphFont"/>
    <w:rsid w:val="006E75A1"/>
  </w:style>
  <w:style w:type="character" w:customStyle="1" w:styleId="event-venue">
    <w:name w:val="event-venue"/>
    <w:basedOn w:val="DefaultParagraphFont"/>
    <w:rsid w:val="006E75A1"/>
  </w:style>
  <w:style w:type="table" w:styleId="TableGrid">
    <w:name w:val="Table Grid"/>
    <w:basedOn w:val="TableNormal"/>
    <w:uiPriority w:val="39"/>
    <w:rsid w:val="00DE69DD"/>
    <w:pPr>
      <w:widowControl/>
      <w:autoSpaceDE/>
      <w:autoSpaceDN/>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27F5"/>
    <w:rPr>
      <w:color w:val="800080" w:themeColor="followedHyperlink"/>
      <w:u w:val="single"/>
    </w:rPr>
  </w:style>
  <w:style w:type="paragraph" w:customStyle="1" w:styleId="paragraph">
    <w:name w:val="paragraph"/>
    <w:basedOn w:val="Normal"/>
    <w:uiPriority w:val="1"/>
    <w:rsid w:val="5C197176"/>
    <w:pPr>
      <w:widowControl/>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5C197176"/>
  </w:style>
  <w:style w:type="character" w:customStyle="1" w:styleId="eop">
    <w:name w:val="eop"/>
    <w:basedOn w:val="DefaultParagraphFont"/>
    <w:rsid w:val="5C197176"/>
  </w:style>
  <w:style w:type="character" w:customStyle="1" w:styleId="Heading5Char">
    <w:name w:val="Heading 5 Char"/>
    <w:basedOn w:val="DefaultParagraphFont"/>
    <w:link w:val="Heading5"/>
    <w:uiPriority w:val="9"/>
    <w:semiHidden/>
    <w:rsid w:val="006A5053"/>
    <w:rPr>
      <w:rFonts w:asciiTheme="majorHAnsi" w:eastAsiaTheme="majorEastAsia" w:hAnsiTheme="majorHAnsi" w:cstheme="majorBidi"/>
      <w:color w:val="365F91" w:themeColor="accent1" w:themeShade="BF"/>
      <w:lang w:val="en-GB" w:eastAsia="en-GB" w:bidi="en-GB"/>
    </w:rPr>
  </w:style>
  <w:style w:type="character" w:customStyle="1" w:styleId="Heading4Char">
    <w:name w:val="Heading 4 Char"/>
    <w:basedOn w:val="DefaultParagraphFont"/>
    <w:link w:val="Heading4"/>
    <w:uiPriority w:val="9"/>
    <w:semiHidden/>
    <w:rsid w:val="00B37E84"/>
    <w:rPr>
      <w:rFonts w:asciiTheme="majorHAnsi" w:eastAsiaTheme="majorEastAsia" w:hAnsiTheme="majorHAnsi" w:cstheme="majorBidi"/>
      <w:i/>
      <w:iCs/>
      <w:color w:val="365F91" w:themeColor="accent1" w:themeShade="B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8257">
      <w:bodyDiv w:val="1"/>
      <w:marLeft w:val="0"/>
      <w:marRight w:val="0"/>
      <w:marTop w:val="0"/>
      <w:marBottom w:val="0"/>
      <w:divBdr>
        <w:top w:val="none" w:sz="0" w:space="0" w:color="auto"/>
        <w:left w:val="none" w:sz="0" w:space="0" w:color="auto"/>
        <w:bottom w:val="none" w:sz="0" w:space="0" w:color="auto"/>
        <w:right w:val="none" w:sz="0" w:space="0" w:color="auto"/>
      </w:divBdr>
      <w:divsChild>
        <w:div w:id="1724795109">
          <w:marLeft w:val="0"/>
          <w:marRight w:val="0"/>
          <w:marTop w:val="0"/>
          <w:marBottom w:val="0"/>
          <w:divBdr>
            <w:top w:val="none" w:sz="0" w:space="0" w:color="auto"/>
            <w:left w:val="none" w:sz="0" w:space="0" w:color="auto"/>
            <w:bottom w:val="none" w:sz="0" w:space="0" w:color="auto"/>
            <w:right w:val="none" w:sz="0" w:space="0" w:color="auto"/>
          </w:divBdr>
        </w:div>
      </w:divsChild>
    </w:div>
    <w:div w:id="151068930">
      <w:bodyDiv w:val="1"/>
      <w:marLeft w:val="0"/>
      <w:marRight w:val="0"/>
      <w:marTop w:val="0"/>
      <w:marBottom w:val="0"/>
      <w:divBdr>
        <w:top w:val="none" w:sz="0" w:space="0" w:color="auto"/>
        <w:left w:val="none" w:sz="0" w:space="0" w:color="auto"/>
        <w:bottom w:val="none" w:sz="0" w:space="0" w:color="auto"/>
        <w:right w:val="none" w:sz="0" w:space="0" w:color="auto"/>
      </w:divBdr>
    </w:div>
    <w:div w:id="181825572">
      <w:bodyDiv w:val="1"/>
      <w:marLeft w:val="0"/>
      <w:marRight w:val="0"/>
      <w:marTop w:val="0"/>
      <w:marBottom w:val="0"/>
      <w:divBdr>
        <w:top w:val="none" w:sz="0" w:space="0" w:color="auto"/>
        <w:left w:val="none" w:sz="0" w:space="0" w:color="auto"/>
        <w:bottom w:val="none" w:sz="0" w:space="0" w:color="auto"/>
        <w:right w:val="none" w:sz="0" w:space="0" w:color="auto"/>
      </w:divBdr>
    </w:div>
    <w:div w:id="231813158">
      <w:bodyDiv w:val="1"/>
      <w:marLeft w:val="0"/>
      <w:marRight w:val="0"/>
      <w:marTop w:val="0"/>
      <w:marBottom w:val="0"/>
      <w:divBdr>
        <w:top w:val="none" w:sz="0" w:space="0" w:color="auto"/>
        <w:left w:val="none" w:sz="0" w:space="0" w:color="auto"/>
        <w:bottom w:val="none" w:sz="0" w:space="0" w:color="auto"/>
        <w:right w:val="none" w:sz="0" w:space="0" w:color="auto"/>
      </w:divBdr>
    </w:div>
    <w:div w:id="285892987">
      <w:bodyDiv w:val="1"/>
      <w:marLeft w:val="0"/>
      <w:marRight w:val="0"/>
      <w:marTop w:val="0"/>
      <w:marBottom w:val="0"/>
      <w:divBdr>
        <w:top w:val="none" w:sz="0" w:space="0" w:color="auto"/>
        <w:left w:val="none" w:sz="0" w:space="0" w:color="auto"/>
        <w:bottom w:val="none" w:sz="0" w:space="0" w:color="auto"/>
        <w:right w:val="none" w:sz="0" w:space="0" w:color="auto"/>
      </w:divBdr>
    </w:div>
    <w:div w:id="660694250">
      <w:bodyDiv w:val="1"/>
      <w:marLeft w:val="0"/>
      <w:marRight w:val="0"/>
      <w:marTop w:val="0"/>
      <w:marBottom w:val="0"/>
      <w:divBdr>
        <w:top w:val="none" w:sz="0" w:space="0" w:color="auto"/>
        <w:left w:val="none" w:sz="0" w:space="0" w:color="auto"/>
        <w:bottom w:val="none" w:sz="0" w:space="0" w:color="auto"/>
        <w:right w:val="none" w:sz="0" w:space="0" w:color="auto"/>
      </w:divBdr>
    </w:div>
    <w:div w:id="837696032">
      <w:bodyDiv w:val="1"/>
      <w:marLeft w:val="0"/>
      <w:marRight w:val="0"/>
      <w:marTop w:val="0"/>
      <w:marBottom w:val="0"/>
      <w:divBdr>
        <w:top w:val="none" w:sz="0" w:space="0" w:color="auto"/>
        <w:left w:val="none" w:sz="0" w:space="0" w:color="auto"/>
        <w:bottom w:val="none" w:sz="0" w:space="0" w:color="auto"/>
        <w:right w:val="none" w:sz="0" w:space="0" w:color="auto"/>
      </w:divBdr>
    </w:div>
    <w:div w:id="1142386173">
      <w:bodyDiv w:val="1"/>
      <w:marLeft w:val="0"/>
      <w:marRight w:val="0"/>
      <w:marTop w:val="0"/>
      <w:marBottom w:val="0"/>
      <w:divBdr>
        <w:top w:val="none" w:sz="0" w:space="0" w:color="auto"/>
        <w:left w:val="none" w:sz="0" w:space="0" w:color="auto"/>
        <w:bottom w:val="none" w:sz="0" w:space="0" w:color="auto"/>
        <w:right w:val="none" w:sz="0" w:space="0" w:color="auto"/>
      </w:divBdr>
    </w:div>
    <w:div w:id="1340424728">
      <w:bodyDiv w:val="1"/>
      <w:marLeft w:val="0"/>
      <w:marRight w:val="0"/>
      <w:marTop w:val="0"/>
      <w:marBottom w:val="0"/>
      <w:divBdr>
        <w:top w:val="none" w:sz="0" w:space="0" w:color="auto"/>
        <w:left w:val="none" w:sz="0" w:space="0" w:color="auto"/>
        <w:bottom w:val="none" w:sz="0" w:space="0" w:color="auto"/>
        <w:right w:val="none" w:sz="0" w:space="0" w:color="auto"/>
      </w:divBdr>
    </w:div>
    <w:div w:id="1349867792">
      <w:bodyDiv w:val="1"/>
      <w:marLeft w:val="0"/>
      <w:marRight w:val="0"/>
      <w:marTop w:val="0"/>
      <w:marBottom w:val="0"/>
      <w:divBdr>
        <w:top w:val="none" w:sz="0" w:space="0" w:color="auto"/>
        <w:left w:val="none" w:sz="0" w:space="0" w:color="auto"/>
        <w:bottom w:val="none" w:sz="0" w:space="0" w:color="auto"/>
        <w:right w:val="none" w:sz="0" w:space="0" w:color="auto"/>
      </w:divBdr>
    </w:div>
    <w:div w:id="1401442370">
      <w:bodyDiv w:val="1"/>
      <w:marLeft w:val="0"/>
      <w:marRight w:val="0"/>
      <w:marTop w:val="0"/>
      <w:marBottom w:val="0"/>
      <w:divBdr>
        <w:top w:val="none" w:sz="0" w:space="0" w:color="auto"/>
        <w:left w:val="none" w:sz="0" w:space="0" w:color="auto"/>
        <w:bottom w:val="none" w:sz="0" w:space="0" w:color="auto"/>
        <w:right w:val="none" w:sz="0" w:space="0" w:color="auto"/>
      </w:divBdr>
    </w:div>
    <w:div w:id="1605116102">
      <w:bodyDiv w:val="1"/>
      <w:marLeft w:val="0"/>
      <w:marRight w:val="0"/>
      <w:marTop w:val="0"/>
      <w:marBottom w:val="0"/>
      <w:divBdr>
        <w:top w:val="none" w:sz="0" w:space="0" w:color="auto"/>
        <w:left w:val="none" w:sz="0" w:space="0" w:color="auto"/>
        <w:bottom w:val="none" w:sz="0" w:space="0" w:color="auto"/>
        <w:right w:val="none" w:sz="0" w:space="0" w:color="auto"/>
      </w:divBdr>
    </w:div>
    <w:div w:id="1645428585">
      <w:bodyDiv w:val="1"/>
      <w:marLeft w:val="0"/>
      <w:marRight w:val="0"/>
      <w:marTop w:val="0"/>
      <w:marBottom w:val="0"/>
      <w:divBdr>
        <w:top w:val="none" w:sz="0" w:space="0" w:color="auto"/>
        <w:left w:val="none" w:sz="0" w:space="0" w:color="auto"/>
        <w:bottom w:val="none" w:sz="0" w:space="0" w:color="auto"/>
        <w:right w:val="none" w:sz="0" w:space="0" w:color="auto"/>
      </w:divBdr>
    </w:div>
    <w:div w:id="1653758158">
      <w:bodyDiv w:val="1"/>
      <w:marLeft w:val="0"/>
      <w:marRight w:val="0"/>
      <w:marTop w:val="0"/>
      <w:marBottom w:val="0"/>
      <w:divBdr>
        <w:top w:val="none" w:sz="0" w:space="0" w:color="auto"/>
        <w:left w:val="none" w:sz="0" w:space="0" w:color="auto"/>
        <w:bottom w:val="none" w:sz="0" w:space="0" w:color="auto"/>
        <w:right w:val="none" w:sz="0" w:space="0" w:color="auto"/>
      </w:divBdr>
      <w:divsChild>
        <w:div w:id="160895369">
          <w:marLeft w:val="0"/>
          <w:marRight w:val="0"/>
          <w:marTop w:val="0"/>
          <w:marBottom w:val="0"/>
          <w:divBdr>
            <w:top w:val="none" w:sz="0" w:space="0" w:color="auto"/>
            <w:left w:val="none" w:sz="0" w:space="0" w:color="auto"/>
            <w:bottom w:val="none" w:sz="0" w:space="0" w:color="auto"/>
            <w:right w:val="none" w:sz="0" w:space="0" w:color="auto"/>
          </w:divBdr>
          <w:divsChild>
            <w:div w:id="842664931">
              <w:marLeft w:val="0"/>
              <w:marRight w:val="0"/>
              <w:marTop w:val="0"/>
              <w:marBottom w:val="0"/>
              <w:divBdr>
                <w:top w:val="none" w:sz="0" w:space="0" w:color="auto"/>
                <w:left w:val="none" w:sz="0" w:space="0" w:color="auto"/>
                <w:bottom w:val="none" w:sz="0" w:space="0" w:color="auto"/>
                <w:right w:val="none" w:sz="0" w:space="0" w:color="auto"/>
              </w:divBdr>
            </w:div>
          </w:divsChild>
        </w:div>
        <w:div w:id="870385450">
          <w:marLeft w:val="0"/>
          <w:marRight w:val="0"/>
          <w:marTop w:val="0"/>
          <w:marBottom w:val="0"/>
          <w:divBdr>
            <w:top w:val="none" w:sz="0" w:space="0" w:color="auto"/>
            <w:left w:val="none" w:sz="0" w:space="0" w:color="auto"/>
            <w:bottom w:val="none" w:sz="0" w:space="0" w:color="auto"/>
            <w:right w:val="none" w:sz="0" w:space="0" w:color="auto"/>
          </w:divBdr>
        </w:div>
      </w:divsChild>
    </w:div>
    <w:div w:id="1666401703">
      <w:bodyDiv w:val="1"/>
      <w:marLeft w:val="0"/>
      <w:marRight w:val="0"/>
      <w:marTop w:val="0"/>
      <w:marBottom w:val="0"/>
      <w:divBdr>
        <w:top w:val="none" w:sz="0" w:space="0" w:color="auto"/>
        <w:left w:val="none" w:sz="0" w:space="0" w:color="auto"/>
        <w:bottom w:val="none" w:sz="0" w:space="0" w:color="auto"/>
        <w:right w:val="none" w:sz="0" w:space="0" w:color="auto"/>
      </w:divBdr>
      <w:divsChild>
        <w:div w:id="1529755734">
          <w:marLeft w:val="0"/>
          <w:marRight w:val="0"/>
          <w:marTop w:val="0"/>
          <w:marBottom w:val="0"/>
          <w:divBdr>
            <w:top w:val="none" w:sz="0" w:space="0" w:color="auto"/>
            <w:left w:val="none" w:sz="0" w:space="0" w:color="auto"/>
            <w:bottom w:val="none" w:sz="0" w:space="0" w:color="auto"/>
            <w:right w:val="none" w:sz="0" w:space="0" w:color="auto"/>
          </w:divBdr>
        </w:div>
      </w:divsChild>
    </w:div>
    <w:div w:id="1688672690">
      <w:bodyDiv w:val="1"/>
      <w:marLeft w:val="0"/>
      <w:marRight w:val="0"/>
      <w:marTop w:val="0"/>
      <w:marBottom w:val="0"/>
      <w:divBdr>
        <w:top w:val="none" w:sz="0" w:space="0" w:color="auto"/>
        <w:left w:val="none" w:sz="0" w:space="0" w:color="auto"/>
        <w:bottom w:val="none" w:sz="0" w:space="0" w:color="auto"/>
        <w:right w:val="none" w:sz="0" w:space="0" w:color="auto"/>
      </w:divBdr>
    </w:div>
    <w:div w:id="1709328966">
      <w:bodyDiv w:val="1"/>
      <w:marLeft w:val="0"/>
      <w:marRight w:val="0"/>
      <w:marTop w:val="0"/>
      <w:marBottom w:val="0"/>
      <w:divBdr>
        <w:top w:val="none" w:sz="0" w:space="0" w:color="auto"/>
        <w:left w:val="none" w:sz="0" w:space="0" w:color="auto"/>
        <w:bottom w:val="none" w:sz="0" w:space="0" w:color="auto"/>
        <w:right w:val="none" w:sz="0" w:space="0" w:color="auto"/>
      </w:divBdr>
    </w:div>
    <w:div w:id="1755396805">
      <w:bodyDiv w:val="1"/>
      <w:marLeft w:val="0"/>
      <w:marRight w:val="0"/>
      <w:marTop w:val="0"/>
      <w:marBottom w:val="0"/>
      <w:divBdr>
        <w:top w:val="none" w:sz="0" w:space="0" w:color="auto"/>
        <w:left w:val="none" w:sz="0" w:space="0" w:color="auto"/>
        <w:bottom w:val="none" w:sz="0" w:space="0" w:color="auto"/>
        <w:right w:val="none" w:sz="0" w:space="0" w:color="auto"/>
      </w:divBdr>
    </w:div>
    <w:div w:id="1922522624">
      <w:bodyDiv w:val="1"/>
      <w:marLeft w:val="0"/>
      <w:marRight w:val="0"/>
      <w:marTop w:val="0"/>
      <w:marBottom w:val="0"/>
      <w:divBdr>
        <w:top w:val="none" w:sz="0" w:space="0" w:color="auto"/>
        <w:left w:val="none" w:sz="0" w:space="0" w:color="auto"/>
        <w:bottom w:val="none" w:sz="0" w:space="0" w:color="auto"/>
        <w:right w:val="none" w:sz="0" w:space="0" w:color="auto"/>
      </w:divBdr>
    </w:div>
    <w:div w:id="2008315349">
      <w:bodyDiv w:val="1"/>
      <w:marLeft w:val="0"/>
      <w:marRight w:val="0"/>
      <w:marTop w:val="0"/>
      <w:marBottom w:val="0"/>
      <w:divBdr>
        <w:top w:val="none" w:sz="0" w:space="0" w:color="auto"/>
        <w:left w:val="none" w:sz="0" w:space="0" w:color="auto"/>
        <w:bottom w:val="none" w:sz="0" w:space="0" w:color="auto"/>
        <w:right w:val="none" w:sz="0" w:space="0" w:color="auto"/>
      </w:divBdr>
    </w:div>
    <w:div w:id="2101640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senkus@bam.ac.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jsenkus@bam.ac.uk" TargetMode="External"/><Relationship Id="rId2" Type="http://schemas.openxmlformats.org/officeDocument/2006/relationships/customXml" Target="../customXml/item2.xml"/><Relationship Id="rId16" Type="http://schemas.openxmlformats.org/officeDocument/2006/relationships/hyperlink" Target="mailto:jsenkus@bam.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mailto:ljohnson@bam.ac.uk"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senkus@b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8" ma:contentTypeDescription="Create a new document." ma:contentTypeScope="" ma:versionID="24d0acee2790750931311c7b64d98186">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1a8acc7cf1455fb1fd3ccfdc9a715ff"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19e14e-14ca-4f88-b761-c89ce3d72bf3}"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5a5cfc-1a42-462c-a1b9-413de5c39650">
      <UserInfo>
        <DisplayName>Lewis Johnson</DisplayName>
        <AccountId>13</AccountId>
        <AccountType/>
      </UserInfo>
      <UserInfo>
        <DisplayName>Madeleine Barrows</DisplayName>
        <AccountId>18</AccountId>
        <AccountType/>
      </UserInfo>
    </SharedWithUsers>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685264-CD40-467E-8273-49D59EAE5791}">
  <ds:schemaRefs>
    <ds:schemaRef ds:uri="http://schemas.microsoft.com/sharepoint/v3/contenttype/forms"/>
  </ds:schemaRefs>
</ds:datastoreItem>
</file>

<file path=customXml/itemProps2.xml><?xml version="1.0" encoding="utf-8"?>
<ds:datastoreItem xmlns:ds="http://schemas.openxmlformats.org/officeDocument/2006/customXml" ds:itemID="{EF18A213-ED35-4F87-9E11-76467122E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908BB-4548-40D4-9161-9551C1A2E914}">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2252</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15059</CharactersWithSpaces>
  <SharedDoc>false</SharedDoc>
  <HLinks>
    <vt:vector size="30" baseType="variant">
      <vt:variant>
        <vt:i4>6160443</vt:i4>
      </vt:variant>
      <vt:variant>
        <vt:i4>12</vt:i4>
      </vt:variant>
      <vt:variant>
        <vt:i4>0</vt:i4>
      </vt:variant>
      <vt:variant>
        <vt:i4>5</vt:i4>
      </vt:variant>
      <vt:variant>
        <vt:lpwstr>mailto:jsenkus@bam.ac.uk</vt:lpwstr>
      </vt:variant>
      <vt:variant>
        <vt:lpwstr/>
      </vt:variant>
      <vt:variant>
        <vt:i4>7929877</vt:i4>
      </vt:variant>
      <vt:variant>
        <vt:i4>9</vt:i4>
      </vt:variant>
      <vt:variant>
        <vt:i4>0</vt:i4>
      </vt:variant>
      <vt:variant>
        <vt:i4>5</vt:i4>
      </vt:variant>
      <vt:variant>
        <vt:lpwstr>mailto:ljohnson@bam.ac.uk</vt:lpwstr>
      </vt:variant>
      <vt:variant>
        <vt:lpwstr/>
      </vt:variant>
      <vt:variant>
        <vt:i4>6160443</vt:i4>
      </vt:variant>
      <vt:variant>
        <vt:i4>6</vt:i4>
      </vt:variant>
      <vt:variant>
        <vt:i4>0</vt:i4>
      </vt:variant>
      <vt:variant>
        <vt:i4>5</vt:i4>
      </vt:variant>
      <vt:variant>
        <vt:lpwstr>mailto:jsenkus@bam.ac.uk</vt:lpwstr>
      </vt:variant>
      <vt:variant>
        <vt:lpwstr/>
      </vt:variant>
      <vt:variant>
        <vt:i4>3801149</vt:i4>
      </vt:variant>
      <vt:variant>
        <vt:i4>3</vt:i4>
      </vt:variant>
      <vt:variant>
        <vt:i4>0</vt:i4>
      </vt:variant>
      <vt:variant>
        <vt:i4>5</vt:i4>
      </vt:variant>
      <vt:variant>
        <vt:lpwstr>https://www.bam.ac.uk/events-landing/past-conferences/bam2024-conference/keynotes.html</vt:lpwstr>
      </vt:variant>
      <vt:variant>
        <vt:lpwstr/>
      </vt:variant>
      <vt:variant>
        <vt:i4>6160443</vt:i4>
      </vt:variant>
      <vt:variant>
        <vt:i4>0</vt:i4>
      </vt:variant>
      <vt:variant>
        <vt:i4>0</vt:i4>
      </vt:variant>
      <vt:variant>
        <vt:i4>5</vt:i4>
      </vt:variant>
      <vt:variant>
        <vt:lpwstr>mailto:jsenkus@bam.ac.uk.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Johnson</dc:creator>
  <cp:keywords/>
  <cp:lastModifiedBy>Lewis Johnson</cp:lastModifiedBy>
  <cp:revision>3</cp:revision>
  <cp:lastPrinted>2020-01-26T14:25:00Z</cp:lastPrinted>
  <dcterms:created xsi:type="dcterms:W3CDTF">2025-12-02T12:41:00Z</dcterms:created>
  <dcterms:modified xsi:type="dcterms:W3CDTF">2025-12-03T14:44:00Z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Microsoft® Word for Office 365</vt:lpwstr>
  </property>
  <property fmtid="{D5CDD505-2E9C-101B-9397-08002B2CF9AE}" pid="4" name="LastSaved">
    <vt:filetime>2019-10-23T00:00:00Z</vt:filetime>
  </property>
  <property fmtid="{D5CDD505-2E9C-101B-9397-08002B2CF9AE}" pid="5" name="ContentTypeId">
    <vt:lpwstr>0x01010059F296DEAA292F41BA3DF8AAC30AB77C</vt:lpwstr>
  </property>
  <property fmtid="{D5CDD505-2E9C-101B-9397-08002B2CF9AE}" pid="6" name="MediaServiceImageTags">
    <vt:lpwstr/>
  </property>
</Properties>
</file>