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F2B5" w14:textId="5A0BBC9A" w:rsidR="00781BCB" w:rsidRPr="00781BCB" w:rsidRDefault="00781BCB" w:rsidP="00992DB6">
      <w:pPr>
        <w:adjustRightInd w:val="0"/>
        <w:snapToGrid w:val="0"/>
        <w:spacing w:after="0" w:line="276" w:lineRule="auto"/>
        <w:jc w:val="center"/>
        <w:rPr>
          <w:rFonts w:ascii="Times New Roman" w:hAnsi="Times New Roman" w:cs="Times New Roman"/>
          <w:i/>
          <w:iCs/>
          <w:sz w:val="24"/>
          <w:szCs w:val="24"/>
        </w:rPr>
      </w:pPr>
      <w:bookmarkStart w:id="0" w:name="_Hlk25910646"/>
      <w:r w:rsidRPr="00781BCB">
        <w:rPr>
          <w:rFonts w:ascii="Times New Roman" w:hAnsi="Times New Roman" w:cs="Times New Roman"/>
          <w:b/>
          <w:i/>
          <w:noProof/>
          <w:lang w:eastAsia="en-GB"/>
        </w:rPr>
        <w:drawing>
          <wp:inline distT="0" distB="0" distL="0" distR="0" wp14:anchorId="0F4F396A" wp14:editId="2C769148">
            <wp:extent cx="5943600" cy="4583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JMR banner 20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8346"/>
                    </a:xfrm>
                    <a:prstGeom prst="rect">
                      <a:avLst/>
                    </a:prstGeom>
                  </pic:spPr>
                </pic:pic>
              </a:graphicData>
            </a:graphic>
          </wp:inline>
        </w:drawing>
      </w:r>
    </w:p>
    <w:p w14:paraId="2228697B" w14:textId="77777777" w:rsidR="00781BCB" w:rsidRPr="00781BCB" w:rsidRDefault="00781BCB" w:rsidP="00781BCB">
      <w:pPr>
        <w:spacing w:after="0"/>
        <w:jc w:val="center"/>
        <w:rPr>
          <w:rFonts w:ascii="Times New Roman" w:hAnsi="Times New Roman" w:cs="Times New Roman"/>
          <w:b/>
          <w:i/>
        </w:rPr>
      </w:pPr>
    </w:p>
    <w:p w14:paraId="036363DC" w14:textId="77777777" w:rsidR="00781BCB" w:rsidRPr="00781BCB" w:rsidRDefault="00781BCB" w:rsidP="00781BCB">
      <w:pPr>
        <w:spacing w:after="0"/>
        <w:jc w:val="center"/>
        <w:rPr>
          <w:rFonts w:ascii="Times New Roman" w:hAnsi="Times New Roman" w:cs="Times New Roman"/>
          <w:sz w:val="32"/>
        </w:rPr>
      </w:pPr>
      <w:r w:rsidRPr="00781BCB">
        <w:rPr>
          <w:rFonts w:ascii="Times New Roman" w:hAnsi="Times New Roman" w:cs="Times New Roman"/>
          <w:b/>
          <w:sz w:val="32"/>
        </w:rPr>
        <w:t>Special Issue Call for Papers</w:t>
      </w:r>
    </w:p>
    <w:p w14:paraId="16FAB00A" w14:textId="77777777" w:rsidR="00781BCB" w:rsidRPr="00781BCB" w:rsidRDefault="00781BCB" w:rsidP="00781BCB">
      <w:pPr>
        <w:spacing w:after="0"/>
        <w:jc w:val="center"/>
        <w:rPr>
          <w:rFonts w:ascii="Times New Roman" w:hAnsi="Times New Roman" w:cs="Times New Roman"/>
        </w:rPr>
      </w:pPr>
    </w:p>
    <w:p w14:paraId="595F0939" w14:textId="77777777" w:rsidR="00781BCB" w:rsidRPr="00781BCB" w:rsidRDefault="00781BCB" w:rsidP="00781BCB">
      <w:pPr>
        <w:adjustRightInd w:val="0"/>
        <w:snapToGrid w:val="0"/>
        <w:spacing w:after="0" w:line="276" w:lineRule="auto"/>
        <w:jc w:val="center"/>
        <w:rPr>
          <w:rFonts w:ascii="Times New Roman" w:hAnsi="Times New Roman" w:cs="Times New Roman"/>
          <w:b/>
          <w:bCs/>
          <w:color w:val="002060"/>
          <w:sz w:val="40"/>
          <w:szCs w:val="40"/>
        </w:rPr>
      </w:pPr>
      <w:r w:rsidRPr="00781BCB">
        <w:rPr>
          <w:rFonts w:ascii="Times New Roman" w:hAnsi="Times New Roman" w:cs="Times New Roman"/>
          <w:b/>
          <w:bCs/>
          <w:color w:val="002060"/>
          <w:sz w:val="40"/>
          <w:szCs w:val="40"/>
        </w:rPr>
        <w:t>Grand Synthesis:</w:t>
      </w:r>
    </w:p>
    <w:p w14:paraId="2DF1B264" w14:textId="0E726C0D" w:rsidR="00781BCB" w:rsidRPr="00781BCB" w:rsidRDefault="00781BCB" w:rsidP="00781BCB">
      <w:pPr>
        <w:adjustRightInd w:val="0"/>
        <w:snapToGrid w:val="0"/>
        <w:spacing w:after="0" w:line="276" w:lineRule="auto"/>
        <w:jc w:val="center"/>
        <w:rPr>
          <w:rFonts w:ascii="Times New Roman" w:hAnsi="Times New Roman" w:cs="Times New Roman"/>
          <w:b/>
          <w:bCs/>
          <w:color w:val="002060"/>
          <w:sz w:val="40"/>
          <w:szCs w:val="40"/>
        </w:rPr>
      </w:pPr>
      <w:r w:rsidRPr="00781BCB">
        <w:rPr>
          <w:rFonts w:ascii="Times New Roman" w:hAnsi="Times New Roman" w:cs="Times New Roman"/>
          <w:b/>
          <w:bCs/>
          <w:color w:val="002060"/>
          <w:sz w:val="40"/>
          <w:szCs w:val="40"/>
        </w:rPr>
        <w:t xml:space="preserve">Unifying the Fragmented Science of </w:t>
      </w:r>
      <w:r w:rsidR="009048D5">
        <w:rPr>
          <w:rFonts w:ascii="Times New Roman" w:hAnsi="Times New Roman" w:cs="Times New Roman" w:hint="eastAsia"/>
          <w:b/>
          <w:bCs/>
          <w:color w:val="002060"/>
          <w:sz w:val="40"/>
          <w:szCs w:val="40"/>
        </w:rPr>
        <w:t>Business</w:t>
      </w:r>
      <w:r w:rsidR="009048D5">
        <w:rPr>
          <w:rFonts w:ascii="Times New Roman" w:hAnsi="Times New Roman" w:cs="Times New Roman"/>
          <w:b/>
          <w:bCs/>
          <w:color w:val="002060"/>
          <w:sz w:val="40"/>
          <w:szCs w:val="40"/>
        </w:rPr>
        <w:t xml:space="preserve"> </w:t>
      </w:r>
      <w:r w:rsidRPr="00781BCB">
        <w:rPr>
          <w:rFonts w:ascii="Times New Roman" w:hAnsi="Times New Roman" w:cs="Times New Roman"/>
          <w:b/>
          <w:bCs/>
          <w:color w:val="002060"/>
          <w:sz w:val="40"/>
          <w:szCs w:val="40"/>
        </w:rPr>
        <w:t>for All Stakeholders</w:t>
      </w:r>
    </w:p>
    <w:p w14:paraId="12451C80" w14:textId="77777777" w:rsidR="00781BCB" w:rsidRPr="00781BCB" w:rsidRDefault="00781BCB" w:rsidP="00781BCB">
      <w:pPr>
        <w:spacing w:after="0"/>
        <w:jc w:val="center"/>
        <w:rPr>
          <w:rFonts w:ascii="Times New Roman" w:hAnsi="Times New Roman" w:cs="Times New Roman"/>
        </w:rPr>
      </w:pPr>
    </w:p>
    <w:p w14:paraId="5BEBE342" w14:textId="32CE8402" w:rsidR="00781BCB" w:rsidRPr="00781BCB" w:rsidRDefault="00781BCB" w:rsidP="00781BCB">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 xml:space="preserve">Letter of </w:t>
      </w:r>
      <w:r>
        <w:rPr>
          <w:rFonts w:ascii="Times New Roman" w:hAnsi="Times New Roman" w:cs="Times New Roman"/>
          <w:b/>
          <w:bCs/>
          <w:sz w:val="24"/>
          <w:szCs w:val="24"/>
        </w:rPr>
        <w:t>i</w:t>
      </w:r>
      <w:r w:rsidRPr="00781BCB">
        <w:rPr>
          <w:rFonts w:ascii="Times New Roman" w:hAnsi="Times New Roman" w:cs="Times New Roman"/>
          <w:b/>
          <w:bCs/>
          <w:sz w:val="24"/>
          <w:szCs w:val="24"/>
        </w:rPr>
        <w:t xml:space="preserve">nquiry by </w:t>
      </w:r>
      <w:r w:rsidR="0089539C" w:rsidRPr="0089539C">
        <w:rPr>
          <w:rFonts w:ascii="Times New Roman" w:hAnsi="Times New Roman" w:cs="Times New Roman"/>
          <w:b/>
          <w:bCs/>
          <w:color w:val="FF0000"/>
          <w:sz w:val="24"/>
          <w:szCs w:val="24"/>
        </w:rPr>
        <w:t>30 September</w:t>
      </w:r>
      <w:r w:rsidRPr="0089539C">
        <w:rPr>
          <w:rFonts w:ascii="Times New Roman" w:hAnsi="Times New Roman" w:cs="Times New Roman"/>
          <w:b/>
          <w:bCs/>
          <w:color w:val="FF0000"/>
          <w:sz w:val="24"/>
          <w:szCs w:val="24"/>
        </w:rPr>
        <w:t xml:space="preserve"> 2021</w:t>
      </w:r>
      <w:r w:rsidR="0089539C" w:rsidRPr="0089539C">
        <w:rPr>
          <w:rFonts w:ascii="Times New Roman" w:hAnsi="Times New Roman" w:cs="Times New Roman"/>
          <w:b/>
          <w:bCs/>
          <w:color w:val="FF0000"/>
          <w:sz w:val="24"/>
          <w:szCs w:val="24"/>
        </w:rPr>
        <w:t xml:space="preserve"> </w:t>
      </w:r>
      <w:r w:rsidR="0089539C">
        <w:rPr>
          <w:rFonts w:ascii="Times New Roman" w:hAnsi="Times New Roman" w:cs="Times New Roman"/>
          <w:b/>
          <w:bCs/>
          <w:sz w:val="24"/>
          <w:szCs w:val="24"/>
        </w:rPr>
        <w:t>(extended deadline)</w:t>
      </w:r>
    </w:p>
    <w:p w14:paraId="037A538A" w14:textId="4577E6E1" w:rsidR="00781BCB" w:rsidRPr="00781BCB" w:rsidRDefault="00781BCB" w:rsidP="00781BCB">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 xml:space="preserve">Full papers by </w:t>
      </w:r>
      <w:r w:rsidR="0089539C" w:rsidRPr="0089539C">
        <w:rPr>
          <w:rFonts w:ascii="Times New Roman" w:hAnsi="Times New Roman" w:cs="Times New Roman"/>
          <w:b/>
          <w:bCs/>
          <w:color w:val="FF0000"/>
          <w:sz w:val="24"/>
          <w:szCs w:val="24"/>
        </w:rPr>
        <w:t>31 March</w:t>
      </w:r>
      <w:r w:rsidRPr="0089539C">
        <w:rPr>
          <w:rFonts w:ascii="Times New Roman" w:hAnsi="Times New Roman" w:cs="Times New Roman"/>
          <w:b/>
          <w:bCs/>
          <w:color w:val="FF0000"/>
          <w:sz w:val="24"/>
          <w:szCs w:val="24"/>
        </w:rPr>
        <w:t xml:space="preserve"> 2022</w:t>
      </w:r>
    </w:p>
    <w:p w14:paraId="72B48625" w14:textId="77777777" w:rsidR="00781BCB" w:rsidRPr="00781BCB" w:rsidRDefault="00781BCB" w:rsidP="00781BCB">
      <w:pPr>
        <w:spacing w:after="0"/>
        <w:jc w:val="center"/>
        <w:rPr>
          <w:rFonts w:ascii="Times New Roman" w:hAnsi="Times New Roman" w:cs="Times New Roman"/>
          <w:sz w:val="24"/>
          <w:szCs w:val="24"/>
        </w:rPr>
      </w:pPr>
    </w:p>
    <w:p w14:paraId="128B341B" w14:textId="77777777" w:rsidR="00781BCB" w:rsidRPr="00781BCB" w:rsidRDefault="00781BCB" w:rsidP="00781BCB">
      <w:pPr>
        <w:spacing w:after="0"/>
        <w:jc w:val="center"/>
        <w:rPr>
          <w:rFonts w:ascii="Times New Roman" w:hAnsi="Times New Roman" w:cs="Times New Roman"/>
          <w:b/>
          <w:sz w:val="24"/>
          <w:szCs w:val="24"/>
        </w:rPr>
      </w:pPr>
      <w:r w:rsidRPr="00781BCB">
        <w:rPr>
          <w:rFonts w:ascii="Times New Roman" w:hAnsi="Times New Roman" w:cs="Times New Roman"/>
          <w:b/>
          <w:sz w:val="24"/>
          <w:szCs w:val="24"/>
        </w:rPr>
        <w:t>Guest Editors:</w:t>
      </w:r>
    </w:p>
    <w:p w14:paraId="2C1D899C" w14:textId="5A80211B" w:rsidR="004E480B" w:rsidRPr="00781BCB" w:rsidRDefault="007B78C1" w:rsidP="00992DB6">
      <w:pPr>
        <w:adjustRightInd w:val="0"/>
        <w:snapToGrid w:val="0"/>
        <w:spacing w:after="0" w:line="276" w:lineRule="auto"/>
        <w:jc w:val="center"/>
        <w:rPr>
          <w:rFonts w:ascii="Times New Roman" w:hAnsi="Times New Roman" w:cs="Times New Roman"/>
          <w:sz w:val="24"/>
          <w:szCs w:val="24"/>
        </w:rPr>
      </w:pPr>
      <w:r w:rsidRPr="00781BCB">
        <w:rPr>
          <w:rFonts w:ascii="Times New Roman" w:hAnsi="Times New Roman" w:cs="Times New Roman"/>
          <w:sz w:val="24"/>
          <w:szCs w:val="24"/>
        </w:rPr>
        <w:t>Flore Bridoux</w:t>
      </w:r>
      <w:r w:rsidR="00781BCB" w:rsidRP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Erasmus University</w:t>
      </w:r>
      <w:r w:rsidR="00781BCB" w:rsidRPr="00781BCB">
        <w:rPr>
          <w:rFonts w:ascii="Times New Roman" w:hAnsi="Times New Roman" w:cs="Times New Roman"/>
          <w:sz w:val="24"/>
          <w:szCs w:val="24"/>
        </w:rPr>
        <w:t>, The Netherlands</w:t>
      </w:r>
    </w:p>
    <w:p w14:paraId="05C3B0E3" w14:textId="72DD40E6" w:rsidR="004E480B" w:rsidRPr="00781BCB" w:rsidRDefault="007B78C1" w:rsidP="00992DB6">
      <w:pPr>
        <w:adjustRightInd w:val="0"/>
        <w:snapToGrid w:val="0"/>
        <w:spacing w:after="0" w:line="276" w:lineRule="auto"/>
        <w:jc w:val="center"/>
        <w:rPr>
          <w:rFonts w:ascii="Times New Roman" w:hAnsi="Times New Roman" w:cs="Times New Roman"/>
          <w:sz w:val="24"/>
          <w:szCs w:val="24"/>
        </w:rPr>
      </w:pPr>
      <w:r w:rsidRPr="00781BCB">
        <w:rPr>
          <w:rFonts w:ascii="Times New Roman" w:hAnsi="Times New Roman" w:cs="Times New Roman"/>
          <w:sz w:val="24"/>
          <w:szCs w:val="24"/>
        </w:rPr>
        <w:t xml:space="preserve">Victor </w:t>
      </w:r>
      <w:r w:rsidR="00D64309" w:rsidRPr="00781BCB">
        <w:rPr>
          <w:rFonts w:ascii="Times New Roman" w:hAnsi="Times New Roman" w:cs="Times New Roman"/>
          <w:sz w:val="24"/>
          <w:szCs w:val="24"/>
        </w:rPr>
        <w:t>Z</w:t>
      </w:r>
      <w:r w:rsidR="004E480B" w:rsidRPr="00781BCB">
        <w:rPr>
          <w:rFonts w:ascii="Times New Roman" w:hAnsi="Times New Roman" w:cs="Times New Roman"/>
          <w:sz w:val="24"/>
          <w:szCs w:val="24"/>
        </w:rPr>
        <w:t>itian</w:t>
      </w:r>
      <w:r w:rsidR="00CC138F" w:rsidRPr="00781BCB">
        <w:rPr>
          <w:rFonts w:ascii="Times New Roman" w:hAnsi="Times New Roman" w:cs="Times New Roman"/>
          <w:sz w:val="24"/>
          <w:szCs w:val="24"/>
        </w:rPr>
        <w:t xml:space="preserve"> </w:t>
      </w:r>
      <w:r w:rsidRPr="00781BCB">
        <w:rPr>
          <w:rFonts w:ascii="Times New Roman" w:hAnsi="Times New Roman" w:cs="Times New Roman"/>
          <w:sz w:val="24"/>
          <w:szCs w:val="24"/>
        </w:rPr>
        <w:t>Chen</w:t>
      </w:r>
      <w:r w:rsidR="00781BCB" w:rsidRPr="00781BCB">
        <w:rPr>
          <w:rFonts w:ascii="Times New Roman" w:hAnsi="Times New Roman" w:cs="Times New Roman"/>
          <w:sz w:val="24"/>
          <w:szCs w:val="24"/>
        </w:rPr>
        <w:t>, The University of North Carolina at</w:t>
      </w:r>
      <w:r w:rsidR="004E480B" w:rsidRPr="00781BCB">
        <w:rPr>
          <w:rFonts w:ascii="Times New Roman" w:hAnsi="Times New Roman" w:cs="Times New Roman"/>
          <w:sz w:val="24"/>
          <w:szCs w:val="24"/>
        </w:rPr>
        <w:t xml:space="preserve"> Charlotte</w:t>
      </w:r>
      <w:r w:rsidR="00781BCB" w:rsidRPr="00781BCB">
        <w:rPr>
          <w:rFonts w:ascii="Times New Roman" w:hAnsi="Times New Roman" w:cs="Times New Roman"/>
          <w:sz w:val="24"/>
          <w:szCs w:val="24"/>
        </w:rPr>
        <w:t>, USA</w:t>
      </w:r>
    </w:p>
    <w:p w14:paraId="31A276B8" w14:textId="32361D0B" w:rsidR="004E480B" w:rsidRPr="00781BCB" w:rsidRDefault="00D64309" w:rsidP="00781BCB">
      <w:pPr>
        <w:adjustRightInd w:val="0"/>
        <w:snapToGrid w:val="0"/>
        <w:spacing w:after="0" w:line="276" w:lineRule="auto"/>
        <w:jc w:val="center"/>
        <w:rPr>
          <w:rFonts w:ascii="Times New Roman" w:hAnsi="Times New Roman" w:cs="Times New Roman"/>
          <w:sz w:val="24"/>
          <w:szCs w:val="24"/>
        </w:rPr>
      </w:pPr>
      <w:r w:rsidRPr="00781BCB">
        <w:rPr>
          <w:rFonts w:ascii="Times New Roman" w:hAnsi="Times New Roman" w:cs="Times New Roman"/>
          <w:sz w:val="24"/>
          <w:szCs w:val="24"/>
        </w:rPr>
        <w:t>Carina A.  Hallin</w:t>
      </w:r>
      <w:r w:rsidR="00781BCB" w:rsidRP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IT</w:t>
      </w:r>
      <w:r w:rsidR="00781BCB" w:rsidRPr="00781BCB">
        <w:rPr>
          <w:rFonts w:ascii="Times New Roman" w:hAnsi="Times New Roman" w:cs="Times New Roman"/>
          <w:sz w:val="24"/>
          <w:szCs w:val="24"/>
        </w:rPr>
        <w:t>U</w:t>
      </w:r>
      <w:r w:rsid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Copenhagen</w:t>
      </w:r>
      <w:r w:rsidR="00781BCB" w:rsidRPr="00781BCB">
        <w:rPr>
          <w:rFonts w:ascii="Times New Roman" w:hAnsi="Times New Roman" w:cs="Times New Roman"/>
          <w:sz w:val="24"/>
          <w:szCs w:val="24"/>
        </w:rPr>
        <w:t>, Denmark</w:t>
      </w:r>
      <w:r w:rsidR="004E480B" w:rsidRPr="00781BCB">
        <w:rPr>
          <w:rFonts w:ascii="Times New Roman" w:hAnsi="Times New Roman" w:cs="Times New Roman"/>
          <w:sz w:val="24"/>
          <w:szCs w:val="24"/>
        </w:rPr>
        <w:t xml:space="preserve"> &amp; </w:t>
      </w:r>
      <w:r w:rsidR="00781BCB" w:rsidRPr="00781BCB">
        <w:rPr>
          <w:rFonts w:ascii="Times New Roman" w:hAnsi="Times New Roman" w:cs="Times New Roman"/>
          <w:sz w:val="24"/>
          <w:szCs w:val="24"/>
        </w:rPr>
        <w:t>Massachusetts Institute of Technology, USA</w:t>
      </w:r>
    </w:p>
    <w:p w14:paraId="0FE3B158" w14:textId="24D999AE" w:rsidR="004E480B" w:rsidRPr="00781BCB" w:rsidRDefault="007B78C1" w:rsidP="00992DB6">
      <w:pPr>
        <w:adjustRightInd w:val="0"/>
        <w:snapToGrid w:val="0"/>
        <w:spacing w:after="0" w:line="276" w:lineRule="auto"/>
        <w:jc w:val="center"/>
        <w:rPr>
          <w:rFonts w:ascii="Times New Roman" w:hAnsi="Times New Roman" w:cs="Times New Roman"/>
          <w:sz w:val="24"/>
          <w:szCs w:val="24"/>
        </w:rPr>
      </w:pPr>
      <w:r w:rsidRPr="00781BCB">
        <w:rPr>
          <w:rFonts w:ascii="Times New Roman" w:hAnsi="Times New Roman" w:cs="Times New Roman"/>
          <w:sz w:val="24"/>
          <w:szCs w:val="24"/>
        </w:rPr>
        <w:t>Mi</w:t>
      </w:r>
      <w:r w:rsidR="00DA0813" w:rsidRPr="00781BCB">
        <w:rPr>
          <w:rFonts w:ascii="Times New Roman" w:hAnsi="Times New Roman" w:cs="Times New Roman"/>
          <w:sz w:val="24"/>
          <w:szCs w:val="24"/>
        </w:rPr>
        <w:t>ch</w:t>
      </w:r>
      <w:r w:rsidRPr="00781BCB">
        <w:rPr>
          <w:rFonts w:ascii="Times New Roman" w:hAnsi="Times New Roman" w:cs="Times New Roman"/>
          <w:sz w:val="24"/>
          <w:szCs w:val="24"/>
        </w:rPr>
        <w:t>ael A. Hitt</w:t>
      </w:r>
      <w:r w:rsidR="00781BCB" w:rsidRP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Texas A&amp;M University</w:t>
      </w:r>
      <w:r w:rsidR="00781BCB" w:rsidRPr="00781BCB">
        <w:rPr>
          <w:rFonts w:ascii="Times New Roman" w:hAnsi="Times New Roman" w:cs="Times New Roman"/>
          <w:sz w:val="24"/>
          <w:szCs w:val="24"/>
        </w:rPr>
        <w:t>, USA</w:t>
      </w:r>
    </w:p>
    <w:p w14:paraId="2D4D49B9" w14:textId="2BC6A161" w:rsidR="004E480B" w:rsidRPr="00781BCB" w:rsidRDefault="00D64309" w:rsidP="00992DB6">
      <w:pPr>
        <w:adjustRightInd w:val="0"/>
        <w:snapToGrid w:val="0"/>
        <w:spacing w:after="0" w:line="276" w:lineRule="auto"/>
        <w:jc w:val="center"/>
        <w:rPr>
          <w:rFonts w:ascii="Times New Roman" w:hAnsi="Times New Roman" w:cs="Times New Roman"/>
          <w:sz w:val="24"/>
          <w:szCs w:val="24"/>
        </w:rPr>
      </w:pPr>
      <w:r w:rsidRPr="00781BCB">
        <w:rPr>
          <w:rFonts w:ascii="Times New Roman" w:hAnsi="Times New Roman" w:cs="Times New Roman"/>
          <w:sz w:val="24"/>
          <w:szCs w:val="24"/>
        </w:rPr>
        <w:t>Marc van Essen</w:t>
      </w:r>
      <w:r w:rsidR="00781BCB" w:rsidRP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University of South Carolina</w:t>
      </w:r>
      <w:r w:rsidR="00781BCB" w:rsidRPr="00781BCB">
        <w:rPr>
          <w:rFonts w:ascii="Times New Roman" w:hAnsi="Times New Roman" w:cs="Times New Roman"/>
          <w:sz w:val="24"/>
          <w:szCs w:val="24"/>
        </w:rPr>
        <w:t>, USA</w:t>
      </w:r>
    </w:p>
    <w:p w14:paraId="5CAE7B99" w14:textId="3750D849" w:rsidR="007B78C1" w:rsidRPr="00781BCB" w:rsidRDefault="007B78C1" w:rsidP="00992DB6">
      <w:pPr>
        <w:adjustRightInd w:val="0"/>
        <w:snapToGrid w:val="0"/>
        <w:spacing w:after="0" w:line="276" w:lineRule="auto"/>
        <w:jc w:val="center"/>
        <w:rPr>
          <w:rFonts w:ascii="Times New Roman" w:hAnsi="Times New Roman" w:cs="Times New Roman"/>
          <w:sz w:val="24"/>
          <w:szCs w:val="24"/>
        </w:rPr>
      </w:pPr>
      <w:proofErr w:type="spellStart"/>
      <w:r w:rsidRPr="00781BCB">
        <w:rPr>
          <w:rFonts w:ascii="Times New Roman" w:hAnsi="Times New Roman" w:cs="Times New Roman"/>
          <w:sz w:val="24"/>
          <w:szCs w:val="24"/>
        </w:rPr>
        <w:t>Weihua</w:t>
      </w:r>
      <w:proofErr w:type="spellEnd"/>
      <w:r w:rsidRPr="00781BCB">
        <w:rPr>
          <w:rFonts w:ascii="Times New Roman" w:hAnsi="Times New Roman" w:cs="Times New Roman"/>
          <w:sz w:val="24"/>
          <w:szCs w:val="24"/>
        </w:rPr>
        <w:t xml:space="preserve"> Zhou</w:t>
      </w:r>
      <w:r w:rsidR="00781BCB" w:rsidRPr="00781BCB">
        <w:rPr>
          <w:rFonts w:ascii="Times New Roman" w:hAnsi="Times New Roman" w:cs="Times New Roman"/>
          <w:sz w:val="24"/>
          <w:szCs w:val="24"/>
        </w:rPr>
        <w:t xml:space="preserve">, </w:t>
      </w:r>
      <w:r w:rsidR="004E480B" w:rsidRPr="00781BCB">
        <w:rPr>
          <w:rFonts w:ascii="Times New Roman" w:hAnsi="Times New Roman" w:cs="Times New Roman"/>
          <w:sz w:val="24"/>
          <w:szCs w:val="24"/>
        </w:rPr>
        <w:t>Zhejiang University</w:t>
      </w:r>
      <w:r w:rsidR="00781BCB" w:rsidRPr="00781BCB">
        <w:rPr>
          <w:rFonts w:ascii="Times New Roman" w:hAnsi="Times New Roman" w:cs="Times New Roman"/>
          <w:sz w:val="24"/>
          <w:szCs w:val="24"/>
        </w:rPr>
        <w:t>, China</w:t>
      </w:r>
    </w:p>
    <w:bookmarkEnd w:id="0"/>
    <w:p w14:paraId="4D8C85C0" w14:textId="77777777" w:rsidR="00781BCB" w:rsidRPr="00781BCB" w:rsidRDefault="00781BCB" w:rsidP="00945502">
      <w:pPr>
        <w:adjustRightInd w:val="0"/>
        <w:snapToGrid w:val="0"/>
        <w:spacing w:after="0" w:line="276" w:lineRule="auto"/>
        <w:jc w:val="center"/>
        <w:rPr>
          <w:rFonts w:ascii="Times New Roman" w:hAnsi="Times New Roman" w:cs="Times New Roman"/>
          <w:b/>
          <w:bCs/>
          <w:color w:val="C45911" w:themeColor="accent2" w:themeShade="BF"/>
          <w:sz w:val="24"/>
          <w:szCs w:val="24"/>
        </w:rPr>
      </w:pPr>
    </w:p>
    <w:p w14:paraId="7A301F38" w14:textId="5C914EE5" w:rsidR="00945502" w:rsidRPr="00FE0EC1" w:rsidRDefault="00992DB6" w:rsidP="00945502">
      <w:pPr>
        <w:adjustRightInd w:val="0"/>
        <w:snapToGrid w:val="0"/>
        <w:spacing w:after="0" w:line="276" w:lineRule="auto"/>
        <w:jc w:val="center"/>
        <w:rPr>
          <w:rFonts w:ascii="Times New Roman" w:hAnsi="Times New Roman" w:cs="Times New Roman"/>
          <w:b/>
          <w:bCs/>
          <w:color w:val="FF0000"/>
          <w:sz w:val="32"/>
          <w:szCs w:val="32"/>
        </w:rPr>
      </w:pPr>
      <w:r w:rsidRPr="00FE0EC1">
        <w:rPr>
          <w:rFonts w:ascii="Times New Roman" w:hAnsi="Times New Roman" w:cs="Times New Roman"/>
          <w:b/>
          <w:bCs/>
          <w:color w:val="FF0000"/>
          <w:sz w:val="32"/>
          <w:szCs w:val="32"/>
        </w:rPr>
        <w:t xml:space="preserve">We are not doing </w:t>
      </w:r>
      <w:r w:rsidR="00D14346" w:rsidRPr="00FE0EC1">
        <w:rPr>
          <w:rFonts w:ascii="Times New Roman" w:hAnsi="Times New Roman" w:cs="Times New Roman"/>
          <w:b/>
          <w:bCs/>
          <w:color w:val="FF0000"/>
          <w:sz w:val="32"/>
          <w:szCs w:val="32"/>
        </w:rPr>
        <w:t xml:space="preserve">just </w:t>
      </w:r>
      <w:r w:rsidR="00C80E2C" w:rsidRPr="00FE0EC1">
        <w:rPr>
          <w:rFonts w:ascii="Times New Roman" w:hAnsi="Times New Roman" w:cs="Times New Roman"/>
          <w:b/>
          <w:bCs/>
          <w:color w:val="FF0000"/>
          <w:sz w:val="32"/>
          <w:szCs w:val="32"/>
        </w:rPr>
        <w:t>another call for papers</w:t>
      </w:r>
      <w:r w:rsidRPr="00FE0EC1">
        <w:rPr>
          <w:rFonts w:ascii="Times New Roman" w:hAnsi="Times New Roman" w:cs="Times New Roman"/>
          <w:b/>
          <w:bCs/>
          <w:color w:val="FF0000"/>
          <w:sz w:val="32"/>
          <w:szCs w:val="32"/>
        </w:rPr>
        <w:t>.</w:t>
      </w:r>
    </w:p>
    <w:p w14:paraId="6AA1DED6" w14:textId="4C447B04" w:rsidR="00C80E2C" w:rsidRPr="00FE0EC1" w:rsidRDefault="00992DB6" w:rsidP="00945502">
      <w:pPr>
        <w:adjustRightInd w:val="0"/>
        <w:snapToGrid w:val="0"/>
        <w:spacing w:after="0" w:line="276" w:lineRule="auto"/>
        <w:jc w:val="center"/>
        <w:rPr>
          <w:rFonts w:ascii="Times New Roman" w:hAnsi="Times New Roman" w:cs="Times New Roman"/>
          <w:b/>
          <w:bCs/>
          <w:color w:val="FF0000"/>
          <w:sz w:val="32"/>
          <w:szCs w:val="32"/>
        </w:rPr>
      </w:pPr>
      <w:r w:rsidRPr="00FE0EC1">
        <w:rPr>
          <w:rFonts w:ascii="Times New Roman" w:hAnsi="Times New Roman" w:cs="Times New Roman"/>
          <w:b/>
          <w:bCs/>
          <w:color w:val="FF0000"/>
          <w:sz w:val="32"/>
          <w:szCs w:val="32"/>
        </w:rPr>
        <w:t xml:space="preserve">We are requesting </w:t>
      </w:r>
      <w:r w:rsidR="00C80E2C" w:rsidRPr="00FE0EC1">
        <w:rPr>
          <w:rFonts w:ascii="Times New Roman" w:hAnsi="Times New Roman" w:cs="Times New Roman"/>
          <w:b/>
          <w:bCs/>
          <w:color w:val="FF0000"/>
          <w:sz w:val="32"/>
          <w:szCs w:val="32"/>
        </w:rPr>
        <w:t>revolutionary blueprints of our shared future.</w:t>
      </w:r>
    </w:p>
    <w:p w14:paraId="06F11224" w14:textId="77777777" w:rsidR="00C80E2C" w:rsidRPr="00781BCB" w:rsidRDefault="00C80E2C" w:rsidP="00992DB6">
      <w:pPr>
        <w:adjustRightInd w:val="0"/>
        <w:snapToGrid w:val="0"/>
        <w:spacing w:after="0" w:line="276" w:lineRule="auto"/>
        <w:rPr>
          <w:rFonts w:ascii="Times New Roman" w:hAnsi="Times New Roman" w:cs="Times New Roman"/>
          <w:b/>
          <w:bCs/>
          <w:sz w:val="24"/>
          <w:szCs w:val="24"/>
        </w:rPr>
      </w:pPr>
    </w:p>
    <w:p w14:paraId="07BA6C9E" w14:textId="15E5ACC3" w:rsidR="00945502" w:rsidRPr="00781BCB" w:rsidRDefault="00945502" w:rsidP="00945502">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BACKGROUND</w:t>
      </w:r>
    </w:p>
    <w:p w14:paraId="272173A2" w14:textId="77777777" w:rsidR="00945502" w:rsidRPr="00781BCB" w:rsidRDefault="00945502" w:rsidP="00945502">
      <w:pPr>
        <w:adjustRightInd w:val="0"/>
        <w:snapToGrid w:val="0"/>
        <w:spacing w:after="0" w:line="276" w:lineRule="auto"/>
        <w:jc w:val="center"/>
        <w:rPr>
          <w:rFonts w:ascii="Times New Roman" w:hAnsi="Times New Roman" w:cs="Times New Roman"/>
          <w:b/>
          <w:bCs/>
          <w:sz w:val="24"/>
          <w:szCs w:val="24"/>
        </w:rPr>
      </w:pPr>
    </w:p>
    <w:p w14:paraId="447C0CE3" w14:textId="7EE26960" w:rsidR="00B146ED" w:rsidRPr="00781BCB" w:rsidRDefault="007664C0"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The</w:t>
      </w:r>
      <w:r w:rsidR="00445E34" w:rsidRPr="00781BCB">
        <w:rPr>
          <w:rFonts w:ascii="Times New Roman" w:hAnsi="Times New Roman" w:cs="Times New Roman"/>
          <w:sz w:val="24"/>
          <w:szCs w:val="24"/>
        </w:rPr>
        <w:t xml:space="preserve"> </w:t>
      </w:r>
      <w:r w:rsidR="009048D5">
        <w:rPr>
          <w:rFonts w:ascii="Times New Roman" w:hAnsi="Times New Roman" w:cs="Times New Roman"/>
          <w:sz w:val="24"/>
          <w:szCs w:val="24"/>
        </w:rPr>
        <w:t>business</w:t>
      </w:r>
      <w:r w:rsidR="00D72D30" w:rsidRPr="00781BCB">
        <w:rPr>
          <w:rFonts w:ascii="Times New Roman" w:hAnsi="Times New Roman" w:cs="Times New Roman"/>
          <w:sz w:val="24"/>
          <w:szCs w:val="24"/>
        </w:rPr>
        <w:t xml:space="preserve"> paradigm </w:t>
      </w:r>
      <w:r w:rsidRPr="00781BCB">
        <w:rPr>
          <w:rFonts w:ascii="Times New Roman" w:hAnsi="Times New Roman" w:cs="Times New Roman"/>
          <w:sz w:val="24"/>
          <w:szCs w:val="24"/>
        </w:rPr>
        <w:t>in both the academic and the professional worlds is generally shifting</w:t>
      </w:r>
      <w:r w:rsidR="00D72D30" w:rsidRPr="00781BCB">
        <w:rPr>
          <w:rFonts w:ascii="Times New Roman" w:hAnsi="Times New Roman" w:cs="Times New Roman"/>
          <w:sz w:val="24"/>
          <w:szCs w:val="24"/>
        </w:rPr>
        <w:t xml:space="preserve"> </w:t>
      </w:r>
      <w:r w:rsidR="00B146ED" w:rsidRPr="00781BCB">
        <w:rPr>
          <w:rFonts w:ascii="Times New Roman" w:hAnsi="Times New Roman" w:cs="Times New Roman"/>
          <w:sz w:val="24"/>
          <w:szCs w:val="24"/>
        </w:rPr>
        <w:t xml:space="preserve">towards a pluralistic, multi-objective </w:t>
      </w:r>
      <w:r w:rsidR="007D24E3" w:rsidRPr="00781BCB">
        <w:rPr>
          <w:rFonts w:ascii="Times New Roman" w:hAnsi="Times New Roman" w:cs="Times New Roman"/>
          <w:sz w:val="24"/>
          <w:szCs w:val="24"/>
        </w:rPr>
        <w:t xml:space="preserve">approach </w:t>
      </w:r>
      <w:r w:rsidRPr="00781BCB">
        <w:rPr>
          <w:rFonts w:ascii="Times New Roman" w:hAnsi="Times New Roman" w:cs="Times New Roman"/>
          <w:sz w:val="24"/>
          <w:szCs w:val="24"/>
        </w:rPr>
        <w:t>that</w:t>
      </w:r>
      <w:r w:rsidR="00FE5F01" w:rsidRPr="00781BCB">
        <w:rPr>
          <w:rFonts w:ascii="Times New Roman" w:hAnsi="Times New Roman" w:cs="Times New Roman"/>
          <w:sz w:val="24"/>
          <w:szCs w:val="24"/>
        </w:rPr>
        <w:t xml:space="preserve"> emphasizes and accounts for</w:t>
      </w:r>
      <w:r w:rsidR="00B146ED" w:rsidRPr="00781BCB">
        <w:rPr>
          <w:rFonts w:ascii="Times New Roman" w:hAnsi="Times New Roman" w:cs="Times New Roman"/>
          <w:sz w:val="24"/>
          <w:szCs w:val="24"/>
        </w:rPr>
        <w:t xml:space="preserve"> </w:t>
      </w:r>
      <w:r w:rsidR="00CC138F" w:rsidRPr="00781BCB">
        <w:rPr>
          <w:rFonts w:ascii="Times New Roman" w:hAnsi="Times New Roman" w:cs="Times New Roman"/>
          <w:sz w:val="24"/>
          <w:szCs w:val="24"/>
        </w:rPr>
        <w:t>"</w:t>
      </w:r>
      <w:r w:rsidR="00567CD4" w:rsidRPr="00781BCB">
        <w:rPr>
          <w:rFonts w:ascii="Times New Roman" w:hAnsi="Times New Roman" w:cs="Times New Roman"/>
          <w:sz w:val="24"/>
          <w:szCs w:val="24"/>
        </w:rPr>
        <w:t>stakeholder value</w:t>
      </w:r>
      <w:r w:rsidR="007821F4" w:rsidRPr="00781BCB">
        <w:rPr>
          <w:rFonts w:ascii="Times New Roman" w:hAnsi="Times New Roman" w:cs="Times New Roman"/>
          <w:sz w:val="24"/>
          <w:szCs w:val="24"/>
        </w:rPr>
        <w:t>s</w:t>
      </w:r>
      <w:r w:rsidR="007C66CD" w:rsidRPr="00781BCB">
        <w:rPr>
          <w:rFonts w:ascii="Times New Roman" w:hAnsi="Times New Roman" w:cs="Times New Roman"/>
          <w:sz w:val="24"/>
          <w:szCs w:val="24"/>
        </w:rPr>
        <w:t>."</w:t>
      </w:r>
      <w:r w:rsidRPr="00781BCB">
        <w:rPr>
          <w:rFonts w:ascii="Times New Roman" w:hAnsi="Times New Roman" w:cs="Times New Roman"/>
          <w:sz w:val="24"/>
          <w:szCs w:val="24"/>
        </w:rPr>
        <w:t xml:space="preserve"> While the definitions may vary, such values </w:t>
      </w:r>
      <w:r w:rsidR="00CC138F" w:rsidRPr="00781BCB">
        <w:rPr>
          <w:rFonts w:ascii="Times New Roman" w:hAnsi="Times New Roman" w:cs="Times New Roman"/>
          <w:sz w:val="24"/>
          <w:szCs w:val="24"/>
        </w:rPr>
        <w:t>involve typically</w:t>
      </w:r>
      <w:r w:rsidRPr="00781BCB">
        <w:rPr>
          <w:rFonts w:ascii="Times New Roman" w:hAnsi="Times New Roman" w:cs="Times New Roman"/>
          <w:sz w:val="24"/>
          <w:szCs w:val="24"/>
        </w:rPr>
        <w:t xml:space="preserve"> </w:t>
      </w:r>
      <w:r w:rsidR="00B146ED" w:rsidRPr="00781BCB">
        <w:rPr>
          <w:rFonts w:ascii="Times New Roman" w:hAnsi="Times New Roman" w:cs="Times New Roman"/>
          <w:i/>
          <w:iCs/>
          <w:sz w:val="24"/>
          <w:szCs w:val="24"/>
        </w:rPr>
        <w:t xml:space="preserve">economic, social, psychological, physical, and health-related wellbeing for </w:t>
      </w:r>
      <w:r w:rsidRPr="00781BCB">
        <w:rPr>
          <w:rFonts w:ascii="Times New Roman" w:hAnsi="Times New Roman" w:cs="Times New Roman"/>
          <w:i/>
          <w:iCs/>
          <w:sz w:val="24"/>
          <w:szCs w:val="24"/>
        </w:rPr>
        <w:t>different</w:t>
      </w:r>
      <w:r w:rsidR="00B146ED" w:rsidRPr="00781BCB">
        <w:rPr>
          <w:rFonts w:ascii="Times New Roman" w:hAnsi="Times New Roman" w:cs="Times New Roman"/>
          <w:i/>
          <w:iCs/>
          <w:sz w:val="24"/>
          <w:szCs w:val="24"/>
        </w:rPr>
        <w:t xml:space="preserve"> stakeholders (e.g., investors, customers, </w:t>
      </w:r>
      <w:r w:rsidR="00567CD4" w:rsidRPr="00781BCB">
        <w:rPr>
          <w:rFonts w:ascii="Times New Roman" w:hAnsi="Times New Roman" w:cs="Times New Roman"/>
          <w:i/>
          <w:iCs/>
          <w:sz w:val="24"/>
          <w:szCs w:val="24"/>
        </w:rPr>
        <w:t xml:space="preserve">suppliers, </w:t>
      </w:r>
      <w:r w:rsidR="00B146ED" w:rsidRPr="00781BCB">
        <w:rPr>
          <w:rFonts w:ascii="Times New Roman" w:hAnsi="Times New Roman" w:cs="Times New Roman"/>
          <w:i/>
          <w:iCs/>
          <w:sz w:val="24"/>
          <w:szCs w:val="24"/>
        </w:rPr>
        <w:t xml:space="preserve">employees, </w:t>
      </w:r>
      <w:r w:rsidR="00266474" w:rsidRPr="00781BCB">
        <w:rPr>
          <w:rFonts w:ascii="Times New Roman" w:hAnsi="Times New Roman" w:cs="Times New Roman"/>
          <w:i/>
          <w:iCs/>
          <w:sz w:val="24"/>
          <w:szCs w:val="24"/>
        </w:rPr>
        <w:t xml:space="preserve">and </w:t>
      </w:r>
      <w:r w:rsidR="00567CD4" w:rsidRPr="00781BCB">
        <w:rPr>
          <w:rFonts w:ascii="Times New Roman" w:hAnsi="Times New Roman" w:cs="Times New Roman"/>
          <w:i/>
          <w:iCs/>
          <w:sz w:val="24"/>
          <w:szCs w:val="24"/>
        </w:rPr>
        <w:t>communities</w:t>
      </w:r>
      <w:r w:rsidR="00B146ED" w:rsidRPr="00781BCB">
        <w:rPr>
          <w:rFonts w:ascii="Times New Roman" w:hAnsi="Times New Roman" w:cs="Times New Roman"/>
          <w:i/>
          <w:iCs/>
          <w:sz w:val="24"/>
          <w:szCs w:val="24"/>
        </w:rPr>
        <w:t>)</w:t>
      </w:r>
      <w:r w:rsidR="00B146ED" w:rsidRPr="00781BCB">
        <w:rPr>
          <w:rFonts w:ascii="Times New Roman" w:hAnsi="Times New Roman" w:cs="Times New Roman"/>
          <w:sz w:val="24"/>
          <w:szCs w:val="24"/>
        </w:rPr>
        <w:t xml:space="preserve"> </w:t>
      </w:r>
      <w:r w:rsidR="00B146ED" w:rsidRPr="00781BCB">
        <w:rPr>
          <w:rFonts w:ascii="Times New Roman" w:hAnsi="Times New Roman" w:cs="Times New Roman"/>
          <w:sz w:val="24"/>
          <w:szCs w:val="24"/>
        </w:rPr>
        <w:fldChar w:fldCharType="begin">
          <w:fldData xml:space="preserve">PEVuZE5vdGU+PENpdGU+PEF1dGhvcj5CYXJuZXk8L0F1dGhvcj48WWVhcj4yMDE4PC9ZZWFyPjxS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</w:fldData>
        </w:fldChar>
      </w:r>
      <w:r w:rsidR="00F046DE" w:rsidRPr="00781BCB">
        <w:rPr>
          <w:rFonts w:ascii="Times New Roman" w:hAnsi="Times New Roman" w:cs="Times New Roman"/>
          <w:sz w:val="24"/>
          <w:szCs w:val="24"/>
        </w:rPr>
        <w:instrText xml:space="preserve"> ADDIN EN.CITE </w:instrText>
      </w:r>
      <w:r w:rsidR="00F046DE" w:rsidRPr="00781BCB">
        <w:rPr>
          <w:rFonts w:ascii="Times New Roman" w:hAnsi="Times New Roman" w:cs="Times New Roman"/>
          <w:sz w:val="24"/>
          <w:szCs w:val="24"/>
        </w:rPr>
        <w:fldChar w:fldCharType="begin">
          <w:fldData xml:space="preserve">PEVuZE5vdGU+PENpdGU+PEF1dGhvcj5CYXJuZXk8L0F1dGhvcj48WWVhcj4yMDE4PC9ZZWFyPjxS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</w:fldData>
        </w:fldChar>
      </w:r>
      <w:r w:rsidR="00F046DE" w:rsidRPr="00781BCB">
        <w:rPr>
          <w:rFonts w:ascii="Times New Roman" w:hAnsi="Times New Roman" w:cs="Times New Roman"/>
          <w:sz w:val="24"/>
          <w:szCs w:val="24"/>
        </w:rPr>
        <w:instrText xml:space="preserve"> ADDIN EN.CITE.DATA </w:instrText>
      </w:r>
      <w:r w:rsidR="00F046DE" w:rsidRPr="00781BCB">
        <w:rPr>
          <w:rFonts w:ascii="Times New Roman" w:hAnsi="Times New Roman" w:cs="Times New Roman"/>
          <w:sz w:val="24"/>
          <w:szCs w:val="24"/>
        </w:rPr>
      </w:r>
      <w:r w:rsidR="00F046DE" w:rsidRPr="00781BCB">
        <w:rPr>
          <w:rFonts w:ascii="Times New Roman" w:hAnsi="Times New Roman" w:cs="Times New Roman"/>
          <w:sz w:val="24"/>
          <w:szCs w:val="24"/>
        </w:rPr>
        <w:fldChar w:fldCharType="end"/>
      </w:r>
      <w:r w:rsidR="00B146ED" w:rsidRPr="00781BCB">
        <w:rPr>
          <w:rFonts w:ascii="Times New Roman" w:hAnsi="Times New Roman" w:cs="Times New Roman"/>
          <w:sz w:val="24"/>
          <w:szCs w:val="24"/>
        </w:rPr>
      </w:r>
      <w:r w:rsidR="00B146ED" w:rsidRPr="00781BCB">
        <w:rPr>
          <w:rFonts w:ascii="Times New Roman" w:hAnsi="Times New Roman" w:cs="Times New Roman"/>
          <w:sz w:val="24"/>
          <w:szCs w:val="24"/>
        </w:rPr>
        <w:fldChar w:fldCharType="separate"/>
      </w:r>
      <w:r w:rsidR="00F046DE" w:rsidRPr="00781BCB">
        <w:rPr>
          <w:rFonts w:ascii="Times New Roman" w:hAnsi="Times New Roman" w:cs="Times New Roman"/>
          <w:noProof/>
          <w:sz w:val="24"/>
          <w:szCs w:val="24"/>
        </w:rPr>
        <w:t xml:space="preserve">(Barney and Harrison, 2018; Bridoux and Stoelhorst, 2014; Freeman, 1984; Mitchell, 2017; Mitchell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xml:space="preserve">, 1997; Mitchell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2015)</w:t>
      </w:r>
      <w:r w:rsidR="00B146ED" w:rsidRPr="00781BCB">
        <w:rPr>
          <w:rFonts w:ascii="Times New Roman" w:hAnsi="Times New Roman" w:cs="Times New Roman"/>
          <w:sz w:val="24"/>
          <w:szCs w:val="24"/>
        </w:rPr>
        <w:fldChar w:fldCharType="end"/>
      </w:r>
      <w:r w:rsidR="00B146ED" w:rsidRPr="00781BCB">
        <w:rPr>
          <w:rFonts w:ascii="Times New Roman" w:hAnsi="Times New Roman" w:cs="Times New Roman"/>
          <w:sz w:val="24"/>
          <w:szCs w:val="24"/>
        </w:rPr>
        <w:t xml:space="preserve">. </w:t>
      </w:r>
      <w:r w:rsidRPr="00781BCB">
        <w:rPr>
          <w:rFonts w:ascii="Times New Roman" w:hAnsi="Times New Roman" w:cs="Times New Roman"/>
          <w:sz w:val="24"/>
          <w:szCs w:val="24"/>
        </w:rPr>
        <w:t>Notably, o</w:t>
      </w:r>
      <w:r w:rsidR="00D72D30" w:rsidRPr="00781BCB">
        <w:rPr>
          <w:rFonts w:ascii="Times New Roman" w:hAnsi="Times New Roman" w:cs="Times New Roman"/>
          <w:sz w:val="24"/>
          <w:szCs w:val="24"/>
        </w:rPr>
        <w:t xml:space="preserve">n </w:t>
      </w:r>
      <w:r w:rsidR="00340C67">
        <w:rPr>
          <w:rFonts w:ascii="Times New Roman" w:hAnsi="Times New Roman" w:cs="Times New Roman"/>
          <w:sz w:val="24"/>
          <w:szCs w:val="24"/>
        </w:rPr>
        <w:t xml:space="preserve">19 </w:t>
      </w:r>
      <w:proofErr w:type="gramStart"/>
      <w:r w:rsidR="00340C67">
        <w:rPr>
          <w:rFonts w:ascii="Times New Roman" w:hAnsi="Times New Roman" w:cs="Times New Roman"/>
          <w:sz w:val="24"/>
          <w:szCs w:val="24"/>
        </w:rPr>
        <w:t>August</w:t>
      </w:r>
      <w:r w:rsidR="00D72D30" w:rsidRPr="00781BCB">
        <w:rPr>
          <w:rFonts w:ascii="Times New Roman" w:hAnsi="Times New Roman" w:cs="Times New Roman"/>
          <w:sz w:val="24"/>
          <w:szCs w:val="24"/>
        </w:rPr>
        <w:t>,</w:t>
      </w:r>
      <w:proofErr w:type="gramEnd"/>
      <w:r w:rsidR="00D72D30" w:rsidRPr="00781BCB">
        <w:rPr>
          <w:rFonts w:ascii="Times New Roman" w:hAnsi="Times New Roman" w:cs="Times New Roman"/>
          <w:sz w:val="24"/>
          <w:szCs w:val="24"/>
        </w:rPr>
        <w:t xml:space="preserve"> 2019, 181 CEOs of the largest US corporations signed the </w:t>
      </w:r>
      <w:r w:rsidR="00D72D30" w:rsidRPr="00781BCB">
        <w:rPr>
          <w:rFonts w:ascii="Times New Roman" w:hAnsi="Times New Roman" w:cs="Times New Roman"/>
          <w:i/>
          <w:iCs/>
          <w:sz w:val="24"/>
          <w:szCs w:val="24"/>
        </w:rPr>
        <w:t>Statement on the Purpose of a Corporation</w:t>
      </w:r>
      <w:r w:rsidR="00D72D30" w:rsidRPr="00781BCB">
        <w:rPr>
          <w:rFonts w:ascii="Times New Roman" w:hAnsi="Times New Roman" w:cs="Times New Roman"/>
          <w:sz w:val="24"/>
          <w:szCs w:val="24"/>
        </w:rPr>
        <w:t xml:space="preserve"> at the Business Roundtable (BRT)</w:t>
      </w:r>
      <w:r w:rsidR="00CC138F" w:rsidRPr="00781BCB">
        <w:rPr>
          <w:rFonts w:ascii="Times New Roman" w:hAnsi="Times New Roman" w:cs="Times New Roman"/>
          <w:sz w:val="24"/>
          <w:szCs w:val="24"/>
        </w:rPr>
        <w:t>. This leading influential business lobby</w:t>
      </w:r>
      <w:r w:rsidR="00D72D30" w:rsidRPr="00781BCB">
        <w:rPr>
          <w:rFonts w:ascii="Times New Roman" w:hAnsi="Times New Roman" w:cs="Times New Roman"/>
          <w:sz w:val="24"/>
          <w:szCs w:val="24"/>
        </w:rPr>
        <w:t xml:space="preserve"> has an aggregated revenue </w:t>
      </w:r>
      <w:r w:rsidR="00CC138F" w:rsidRPr="00781BCB">
        <w:rPr>
          <w:rFonts w:ascii="Times New Roman" w:hAnsi="Times New Roman" w:cs="Times New Roman"/>
          <w:sz w:val="24"/>
          <w:szCs w:val="24"/>
        </w:rPr>
        <w:t>more significant</w:t>
      </w:r>
      <w:r w:rsidR="00D72D30" w:rsidRPr="00781BCB">
        <w:rPr>
          <w:rFonts w:ascii="Times New Roman" w:hAnsi="Times New Roman" w:cs="Times New Roman"/>
          <w:sz w:val="24"/>
          <w:szCs w:val="24"/>
        </w:rPr>
        <w:t xml:space="preserve"> than </w:t>
      </w:r>
      <w:r w:rsidR="00CC138F" w:rsidRPr="00781BCB">
        <w:rPr>
          <w:rFonts w:ascii="Times New Roman" w:hAnsi="Times New Roman" w:cs="Times New Roman"/>
          <w:sz w:val="24"/>
          <w:szCs w:val="24"/>
        </w:rPr>
        <w:t>any country's GDP</w:t>
      </w:r>
      <w:r w:rsidR="00D72D30" w:rsidRPr="00781BCB">
        <w:rPr>
          <w:rFonts w:ascii="Times New Roman" w:hAnsi="Times New Roman" w:cs="Times New Roman"/>
          <w:sz w:val="24"/>
          <w:szCs w:val="24"/>
        </w:rPr>
        <w:t xml:space="preserve"> except </w:t>
      </w:r>
      <w:r w:rsidR="00CC138F" w:rsidRPr="00781BCB">
        <w:rPr>
          <w:rFonts w:ascii="Times New Roman" w:hAnsi="Times New Roman" w:cs="Times New Roman"/>
          <w:sz w:val="24"/>
          <w:szCs w:val="24"/>
        </w:rPr>
        <w:t xml:space="preserve">the </w:t>
      </w:r>
      <w:r w:rsidR="00D72D30" w:rsidRPr="00781BCB">
        <w:rPr>
          <w:rFonts w:ascii="Times New Roman" w:hAnsi="Times New Roman" w:cs="Times New Roman"/>
          <w:sz w:val="24"/>
          <w:szCs w:val="24"/>
        </w:rPr>
        <w:t xml:space="preserve">US and China </w:t>
      </w:r>
      <w:r w:rsidR="00D72D30" w:rsidRPr="00781BCB">
        <w:rPr>
          <w:rFonts w:ascii="Times New Roman" w:hAnsi="Times New Roman" w:cs="Times New Roman"/>
          <w:sz w:val="24"/>
          <w:szCs w:val="24"/>
        </w:rPr>
        <w:fldChar w:fldCharType="begin"/>
      </w:r>
      <w:r w:rsidR="00D72D30" w:rsidRPr="00781BCB">
        <w:rPr>
          <w:rFonts w:ascii="Times New Roman" w:hAnsi="Times New Roman" w:cs="Times New Roman"/>
          <w:sz w:val="24"/>
          <w:szCs w:val="24"/>
        </w:rPr>
        <w:instrText xml:space="preserve"> ADDIN EN.CITE &lt;EndNote&gt;&lt;Cite&gt;&lt;Author&gt;Business Roundtable&lt;/Author&gt;&lt;Year&gt;2019&lt;/Year&gt;&lt;RecNum&gt;77&lt;/RecNum&gt;&lt;DisplayText&gt;(Business Roundtable, 2019)&lt;/DisplayText&gt;&lt;record&gt;&lt;rec-number&gt;77&lt;/rec-number&gt;&lt;foreign-keys&gt;&lt;key app="EN" db-id="ewta5rpezxedf2ez096xraxltpe2ws29e5vw" timestamp="1574869857"&gt;77&lt;/key&gt;&lt;/foreign-keys&gt;&lt;ref-type name="Legal Rule or Regulation"&gt;50&lt;/ref-type&gt;&lt;contributors&gt;&lt;authors&gt;&lt;author&gt;Business Roundtable,&lt;/author&gt;&lt;/authors&gt;&lt;secondary-authors&gt;&lt;author&gt;Business Roundtable,&lt;/author&gt;&lt;/secondary-authors&gt;&lt;/contributors&gt;&lt;titles&gt;&lt;title&gt;Statement on the purpose of a corporation&lt;/title&gt;&lt;/titles&gt;&lt;dates&gt;&lt;year&gt;2019&lt;/year&gt;&lt;/dates&gt;&lt;pub-location&gt;Washington, DC&lt;/pub-location&gt;&lt;publisher&gt;Business Roundtable,&lt;/publisher&gt;&lt;urls&gt;&lt;related-urls&gt;&lt;url&gt;https://opportunity.businessroundtable.org/wp-content/uploads/2019/09/BRT-Statement-on-the-Purpose-of-a-Corporation-with-Signatures-1.pdf&lt;/url&gt;&lt;/related-urls&gt;&lt;/urls&gt;&lt;/record&gt;&lt;/Cite&gt;&lt;/EndNote&gt;</w:instrText>
      </w:r>
      <w:r w:rsidR="00D72D30" w:rsidRPr="00781BCB">
        <w:rPr>
          <w:rFonts w:ascii="Times New Roman" w:hAnsi="Times New Roman" w:cs="Times New Roman"/>
          <w:sz w:val="24"/>
          <w:szCs w:val="24"/>
        </w:rPr>
        <w:fldChar w:fldCharType="separate"/>
      </w:r>
      <w:r w:rsidR="00D72D30" w:rsidRPr="00781BCB">
        <w:rPr>
          <w:rFonts w:ascii="Times New Roman" w:hAnsi="Times New Roman" w:cs="Times New Roman"/>
          <w:noProof/>
          <w:sz w:val="24"/>
          <w:szCs w:val="24"/>
        </w:rPr>
        <w:t>(Business Roundtable, 2019)</w:t>
      </w:r>
      <w:r w:rsidR="00D72D30" w:rsidRPr="00781BCB">
        <w:rPr>
          <w:rFonts w:ascii="Times New Roman" w:hAnsi="Times New Roman" w:cs="Times New Roman"/>
          <w:sz w:val="24"/>
          <w:szCs w:val="24"/>
        </w:rPr>
        <w:fldChar w:fldCharType="end"/>
      </w:r>
      <w:r w:rsidR="00D72D30" w:rsidRPr="00781BCB">
        <w:rPr>
          <w:rFonts w:ascii="Times New Roman" w:hAnsi="Times New Roman" w:cs="Times New Roman"/>
          <w:sz w:val="24"/>
          <w:szCs w:val="24"/>
        </w:rPr>
        <w:t xml:space="preserve">. This </w:t>
      </w:r>
      <w:r w:rsidR="00CC138F" w:rsidRPr="00781BCB">
        <w:rPr>
          <w:rFonts w:ascii="Times New Roman" w:hAnsi="Times New Roman" w:cs="Times New Roman"/>
          <w:sz w:val="24"/>
          <w:szCs w:val="24"/>
        </w:rPr>
        <w:t>S</w:t>
      </w:r>
      <w:r w:rsidR="00D72D30" w:rsidRPr="00781BCB">
        <w:rPr>
          <w:rFonts w:ascii="Times New Roman" w:hAnsi="Times New Roman" w:cs="Times New Roman"/>
          <w:sz w:val="24"/>
          <w:szCs w:val="24"/>
        </w:rPr>
        <w:t>tatement officially revised the BRT</w:t>
      </w:r>
      <w:r w:rsidR="00CC138F" w:rsidRPr="00781BCB">
        <w:rPr>
          <w:rFonts w:ascii="Times New Roman" w:hAnsi="Times New Roman" w:cs="Times New Roman"/>
          <w:sz w:val="24"/>
          <w:szCs w:val="24"/>
        </w:rPr>
        <w:t>'</w:t>
      </w:r>
      <w:r w:rsidR="00D72D30" w:rsidRPr="00781BCB">
        <w:rPr>
          <w:rFonts w:ascii="Times New Roman" w:hAnsi="Times New Roman" w:cs="Times New Roman"/>
          <w:sz w:val="24"/>
          <w:szCs w:val="24"/>
        </w:rPr>
        <w:t xml:space="preserve">s mission from shareholder primacy since 1997 to </w:t>
      </w:r>
      <w:r w:rsidR="00CC138F" w:rsidRPr="00781BCB">
        <w:rPr>
          <w:rFonts w:ascii="Times New Roman" w:hAnsi="Times New Roman" w:cs="Times New Roman"/>
          <w:sz w:val="24"/>
          <w:szCs w:val="24"/>
        </w:rPr>
        <w:t>"</w:t>
      </w:r>
      <w:r w:rsidR="00D72D30" w:rsidRPr="00781BCB">
        <w:rPr>
          <w:rFonts w:ascii="Times New Roman" w:hAnsi="Times New Roman" w:cs="Times New Roman"/>
          <w:sz w:val="24"/>
          <w:szCs w:val="24"/>
        </w:rPr>
        <w:t>commitment to all our stakeholders</w:t>
      </w:r>
      <w:r w:rsidR="007C66CD" w:rsidRPr="00781BCB">
        <w:rPr>
          <w:rFonts w:ascii="Times New Roman" w:hAnsi="Times New Roman" w:cs="Times New Roman"/>
          <w:sz w:val="24"/>
          <w:szCs w:val="24"/>
        </w:rPr>
        <w:t>"</w:t>
      </w:r>
      <w:r w:rsidR="00386884">
        <w:rPr>
          <w:rFonts w:ascii="Times New Roman" w:hAnsi="Times New Roman" w:cs="Times New Roman"/>
          <w:sz w:val="24"/>
          <w:szCs w:val="24"/>
        </w:rPr>
        <w:t>.</w:t>
      </w:r>
    </w:p>
    <w:p w14:paraId="553EE895" w14:textId="71F6C676" w:rsidR="00332FF8" w:rsidRPr="00781BCB" w:rsidRDefault="00332FF8" w:rsidP="00992DB6">
      <w:pPr>
        <w:adjustRightInd w:val="0"/>
        <w:snapToGrid w:val="0"/>
        <w:spacing w:after="0" w:line="276" w:lineRule="auto"/>
        <w:rPr>
          <w:rFonts w:ascii="Times New Roman" w:hAnsi="Times New Roman" w:cs="Times New Roman"/>
          <w:sz w:val="24"/>
          <w:szCs w:val="24"/>
        </w:rPr>
      </w:pPr>
    </w:p>
    <w:p w14:paraId="39973DD5" w14:textId="6D14E43B" w:rsidR="00D87678" w:rsidRPr="00781BCB" w:rsidRDefault="00FD735E"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lastRenderedPageBreak/>
        <w:t xml:space="preserve">The current </w:t>
      </w:r>
      <w:r w:rsidR="00987D06" w:rsidRPr="00781BCB">
        <w:rPr>
          <w:rFonts w:ascii="Times New Roman" w:hAnsi="Times New Roman" w:cs="Times New Roman"/>
          <w:sz w:val="24"/>
          <w:szCs w:val="24"/>
        </w:rPr>
        <w:t>technologies, outlets, and incentives</w:t>
      </w:r>
      <w:r w:rsidRPr="00781BCB">
        <w:rPr>
          <w:rFonts w:ascii="Times New Roman" w:hAnsi="Times New Roman" w:cs="Times New Roman"/>
          <w:sz w:val="24"/>
          <w:szCs w:val="24"/>
        </w:rPr>
        <w:t xml:space="preserve"> of </w:t>
      </w:r>
      <w:r w:rsidR="00987D06" w:rsidRPr="00781BCB">
        <w:rPr>
          <w:rFonts w:ascii="Times New Roman" w:hAnsi="Times New Roman" w:cs="Times New Roman"/>
          <w:sz w:val="24"/>
          <w:szCs w:val="24"/>
        </w:rPr>
        <w:t>business and management</w:t>
      </w:r>
      <w:r w:rsidRPr="00781BCB">
        <w:rPr>
          <w:rFonts w:ascii="Times New Roman" w:hAnsi="Times New Roman" w:cs="Times New Roman"/>
          <w:sz w:val="24"/>
          <w:szCs w:val="24"/>
        </w:rPr>
        <w:t xml:space="preserve"> scholarship</w:t>
      </w:r>
      <w:r w:rsidR="00CD48F1" w:rsidRPr="00781BCB">
        <w:rPr>
          <w:rFonts w:ascii="Times New Roman" w:hAnsi="Times New Roman" w:cs="Times New Roman"/>
          <w:sz w:val="24"/>
          <w:szCs w:val="24"/>
        </w:rPr>
        <w:t xml:space="preserve"> </w:t>
      </w:r>
      <w:r w:rsidR="00DA0813" w:rsidRPr="00781BCB">
        <w:rPr>
          <w:rFonts w:ascii="Times New Roman" w:hAnsi="Times New Roman" w:cs="Times New Roman"/>
          <w:sz w:val="24"/>
          <w:szCs w:val="24"/>
        </w:rPr>
        <w:t>have been</w:t>
      </w:r>
      <w:r w:rsidR="00A14839" w:rsidRPr="00781BCB">
        <w:rPr>
          <w:rFonts w:ascii="Times New Roman" w:hAnsi="Times New Roman" w:cs="Times New Roman"/>
          <w:sz w:val="24"/>
          <w:szCs w:val="24"/>
        </w:rPr>
        <w:t xml:space="preserve"> </w:t>
      </w:r>
      <w:r w:rsidR="00FE5F01" w:rsidRPr="00781BCB">
        <w:rPr>
          <w:rFonts w:ascii="Times New Roman" w:hAnsi="Times New Roman" w:cs="Times New Roman"/>
          <w:sz w:val="24"/>
          <w:szCs w:val="24"/>
        </w:rPr>
        <w:t>incapable of</w:t>
      </w:r>
      <w:r w:rsidR="007D24E3" w:rsidRPr="00781BCB">
        <w:rPr>
          <w:rFonts w:ascii="Times New Roman" w:hAnsi="Times New Roman" w:cs="Times New Roman"/>
          <w:sz w:val="24"/>
          <w:szCs w:val="24"/>
        </w:rPr>
        <w:t xml:space="preserve"> solving </w:t>
      </w:r>
      <w:r w:rsidR="00E057D2" w:rsidRPr="00781BCB">
        <w:rPr>
          <w:rFonts w:ascii="Times New Roman" w:hAnsi="Times New Roman" w:cs="Times New Roman"/>
          <w:sz w:val="24"/>
          <w:szCs w:val="24"/>
        </w:rPr>
        <w:t xml:space="preserve">such a </w:t>
      </w:r>
      <w:r w:rsidR="007D24E3" w:rsidRPr="00781BCB">
        <w:rPr>
          <w:rFonts w:ascii="Times New Roman" w:hAnsi="Times New Roman" w:cs="Times New Roman"/>
          <w:sz w:val="24"/>
          <w:szCs w:val="24"/>
        </w:rPr>
        <w:t>complex social problem</w:t>
      </w:r>
      <w:r w:rsidR="00E057D2" w:rsidRPr="00781BCB">
        <w:rPr>
          <w:rFonts w:ascii="Times New Roman" w:hAnsi="Times New Roman" w:cs="Times New Roman"/>
          <w:sz w:val="24"/>
          <w:szCs w:val="24"/>
        </w:rPr>
        <w:t xml:space="preserve"> </w:t>
      </w:r>
      <w:r w:rsidR="00A14839" w:rsidRPr="00781BCB">
        <w:rPr>
          <w:rFonts w:ascii="Times New Roman" w:hAnsi="Times New Roman" w:cs="Times New Roman"/>
          <w:sz w:val="24"/>
          <w:szCs w:val="24"/>
        </w:rPr>
        <w:fldChar w:fldCharType="begin"/>
      </w:r>
      <w:r w:rsidR="00F046DE" w:rsidRPr="00781BCB">
        <w:rPr>
          <w:rFonts w:ascii="Times New Roman" w:hAnsi="Times New Roman" w:cs="Times New Roman"/>
          <w:sz w:val="24"/>
          <w:szCs w:val="24"/>
        </w:rPr>
        <w:instrText xml:space="preserve"> ADDIN EN.CITE &lt;EndNote&gt;&lt;Cite&gt;&lt;Author&gt;Chen&lt;/Author&gt;&lt;Year&gt;2019&lt;/Year&gt;&lt;RecNum&gt;10&lt;/RecNum&gt;&lt;DisplayText&gt;(Chen and Hitt, 2019)&lt;/DisplayText&gt;&lt;record&gt;&lt;rec-number&gt;10&lt;/rec-number&gt;&lt;foreign-keys&gt;&lt;key app="EN" db-id="5022at2vkaertpetwatvz5fmefwf9rwret0e" timestamp="1576961762"&gt;10&lt;/key&gt;&lt;/foreign-keys&gt;&lt;ref-type name="Journal Article"&gt;17&lt;/ref-type&gt;&lt;contributors&gt;&lt;authors&gt;&lt;author&gt;Chen, Victor Zitian&lt;/author&gt;&lt;author&gt;Hitt, Michael A.&lt;/author&gt;&lt;/authors&gt;&lt;/contributors&gt;&lt;titles&gt;&lt;title&gt;Knowledge Synthesis for Scientific Management: Practical Integration for Complexity Versus Scientific Fragmentation for Simplicity&lt;/title&gt;&lt;secondary-title&gt;Journal of Management Inquiry&lt;/secondary-title&gt;&lt;/titles&gt;&lt;pages&gt;forthcoming&lt;/pages&gt;&lt;keywords&gt;&lt;keyword&gt;management education,knowledge management,organizational design,business and society,management history&lt;/keyword&gt;&lt;/keywords&gt;&lt;dates&gt;&lt;year&gt;2019&lt;/year&gt;&lt;/dates&gt;&lt;urls&gt;&lt;related-urls&gt;&lt;url&gt;https://journals.sagepub.com/doi/abs/10.1177/1056492619862051&lt;/url&gt;&lt;/related-urls&gt;&lt;/urls&gt;&lt;electronic-resource-num&gt;10.1177/1056492619862051&lt;/electronic-resource-num&gt;&lt;/record&gt;&lt;/Cite&gt;&lt;/EndNote&gt;</w:instrText>
      </w:r>
      <w:r w:rsidR="00A14839" w:rsidRPr="00781BCB">
        <w:rPr>
          <w:rFonts w:ascii="Times New Roman" w:hAnsi="Times New Roman" w:cs="Times New Roman"/>
          <w:sz w:val="24"/>
          <w:szCs w:val="24"/>
        </w:rPr>
        <w:fldChar w:fldCharType="separate"/>
      </w:r>
      <w:r w:rsidR="00F046DE" w:rsidRPr="00781BCB">
        <w:rPr>
          <w:rFonts w:ascii="Times New Roman" w:hAnsi="Times New Roman" w:cs="Times New Roman"/>
          <w:noProof/>
          <w:sz w:val="24"/>
          <w:szCs w:val="24"/>
        </w:rPr>
        <w:t>(</w:t>
      </w:r>
      <w:r w:rsidR="00D80303" w:rsidRPr="00781BCB">
        <w:rPr>
          <w:rFonts w:ascii="Times New Roman" w:hAnsi="Times New Roman" w:cs="Times New Roman"/>
          <w:noProof/>
          <w:sz w:val="24"/>
          <w:szCs w:val="24"/>
        </w:rPr>
        <w:t>Chen &amp; Hitt, 2021</w:t>
      </w:r>
      <w:r w:rsidR="00F046DE" w:rsidRPr="00781BCB">
        <w:rPr>
          <w:rFonts w:ascii="Times New Roman" w:hAnsi="Times New Roman" w:cs="Times New Roman"/>
          <w:noProof/>
          <w:sz w:val="24"/>
          <w:szCs w:val="24"/>
        </w:rPr>
        <w:t>)</w:t>
      </w:r>
      <w:r w:rsidR="00A14839" w:rsidRPr="00781BCB">
        <w:rPr>
          <w:rFonts w:ascii="Times New Roman" w:hAnsi="Times New Roman" w:cs="Times New Roman"/>
          <w:sz w:val="24"/>
          <w:szCs w:val="24"/>
        </w:rPr>
        <w:fldChar w:fldCharType="end"/>
      </w:r>
      <w:r w:rsidR="00CD48F1" w:rsidRPr="00781BCB">
        <w:rPr>
          <w:rFonts w:ascii="Times New Roman" w:hAnsi="Times New Roman" w:cs="Times New Roman"/>
          <w:sz w:val="24"/>
          <w:szCs w:val="24"/>
        </w:rPr>
        <w:t xml:space="preserve">. </w:t>
      </w:r>
      <w:r w:rsidR="008110B9" w:rsidRPr="00781BCB">
        <w:rPr>
          <w:rFonts w:ascii="Times New Roman" w:hAnsi="Times New Roman" w:cs="Times New Roman"/>
          <w:sz w:val="24"/>
          <w:szCs w:val="24"/>
        </w:rPr>
        <w:t xml:space="preserve">Since </w:t>
      </w:r>
      <w:r w:rsidR="008110B9" w:rsidRPr="00781BCB">
        <w:rPr>
          <w:rFonts w:ascii="Times New Roman" w:hAnsi="Times New Roman" w:cs="Times New Roman"/>
          <w:sz w:val="24"/>
          <w:szCs w:val="24"/>
        </w:rPr>
        <w:fldChar w:fldCharType="begin"/>
      </w:r>
      <w:r w:rsidR="008110B9" w:rsidRPr="00781BCB">
        <w:rPr>
          <w:rFonts w:ascii="Times New Roman" w:hAnsi="Times New Roman" w:cs="Times New Roman"/>
          <w:sz w:val="24"/>
          <w:szCs w:val="24"/>
        </w:rPr>
        <w:instrText xml:space="preserve"> ADDIN EN.CITE &lt;EndNote&gt;&lt;Cite AuthorYear="1"&gt;&lt;Author&gt;Gordon&lt;/Author&gt;&lt;Year&gt;1959&lt;/Year&gt;&lt;RecNum&gt;171&lt;/RecNum&gt;&lt;DisplayText&gt;Gordon and Howell (1959)&lt;/DisplayText&gt;&lt;record&gt;&lt;rec-number&gt;171&lt;/rec-number&gt;&lt;foreign-keys&gt;&lt;key app="EN" db-id="550sfx2wlzpa0ve0ta8vtxefefwpr0v5r295" timestamp="1448849406"&gt;171&lt;/key&gt;&lt;/foreign-keys&gt;&lt;ref-type name="Book"&gt;6&lt;/ref-type&gt;&lt;contributors&gt;&lt;authors&gt;&lt;author&gt;Gordon, Robert Aaron&lt;/author&gt;&lt;author&gt;Howell, James Edwin&lt;/author&gt;&lt;/authors&gt;&lt;/contributors&gt;&lt;titles&gt;&lt;title&gt;Higher education for business&lt;/title&gt;&lt;/titles&gt;&lt;pages&gt;491&lt;/pages&gt;&lt;dates&gt;&lt;year&gt;1959&lt;/year&gt;&lt;/dates&gt;&lt;pub-location&gt;NYC, New York&lt;/pub-location&gt;&lt;publisher&gt;Columbia University Press&lt;/publisher&gt;&lt;urls&gt;&lt;/urls&gt;&lt;/record&gt;&lt;/Cite&gt;&lt;/EndNote&gt;</w:instrText>
      </w:r>
      <w:r w:rsidR="008110B9" w:rsidRPr="00781BCB">
        <w:rPr>
          <w:rFonts w:ascii="Times New Roman" w:hAnsi="Times New Roman" w:cs="Times New Roman"/>
          <w:sz w:val="24"/>
          <w:szCs w:val="24"/>
        </w:rPr>
        <w:fldChar w:fldCharType="separate"/>
      </w:r>
      <w:r w:rsidR="008110B9" w:rsidRPr="00781BCB">
        <w:rPr>
          <w:rFonts w:ascii="Times New Roman" w:hAnsi="Times New Roman" w:cs="Times New Roman"/>
          <w:noProof/>
          <w:sz w:val="24"/>
          <w:szCs w:val="24"/>
        </w:rPr>
        <w:t>Gordon and Howell (1959)</w:t>
      </w:r>
      <w:r w:rsidR="008110B9" w:rsidRPr="00781BCB">
        <w:rPr>
          <w:rFonts w:ascii="Times New Roman" w:hAnsi="Times New Roman" w:cs="Times New Roman"/>
          <w:sz w:val="24"/>
          <w:szCs w:val="24"/>
        </w:rPr>
        <w:fldChar w:fldCharType="end"/>
      </w:r>
      <w:r w:rsidR="008110B9" w:rsidRPr="00781BCB">
        <w:rPr>
          <w:rFonts w:ascii="Times New Roman" w:hAnsi="Times New Roman" w:cs="Times New Roman"/>
          <w:sz w:val="24"/>
          <w:szCs w:val="24"/>
        </w:rPr>
        <w:t xml:space="preserve"> and </w:t>
      </w:r>
      <w:r w:rsidR="008110B9" w:rsidRPr="00781BCB">
        <w:rPr>
          <w:rFonts w:ascii="Times New Roman" w:hAnsi="Times New Roman" w:cs="Times New Roman"/>
          <w:sz w:val="24"/>
          <w:szCs w:val="24"/>
        </w:rPr>
        <w:fldChar w:fldCharType="begin"/>
      </w:r>
      <w:r w:rsidR="008110B9" w:rsidRPr="00781BCB">
        <w:rPr>
          <w:rFonts w:ascii="Times New Roman" w:hAnsi="Times New Roman" w:cs="Times New Roman"/>
          <w:sz w:val="24"/>
          <w:szCs w:val="24"/>
        </w:rPr>
        <w:instrText xml:space="preserve"> ADDIN EN.CITE &lt;EndNote&gt;&lt;Cite AuthorYear="1"&gt;&lt;Author&gt;Pierson&lt;/Author&gt;&lt;Year&gt;1959&lt;/Year&gt;&lt;RecNum&gt;172&lt;/RecNum&gt;&lt;DisplayText&gt;Pierson (1959)&lt;/DisplayText&gt;&lt;record&gt;&lt;rec-number&gt;172&lt;/rec-number&gt;&lt;foreign-keys&gt;&lt;key app="EN" db-id="550sfx2wlzpa0ve0ta8vtxefefwpr0v5r295" timestamp="1448850086"&gt;172&lt;/key&gt;&lt;/foreign-keys&gt;&lt;ref-type name="Book"&gt;6&lt;/ref-type&gt;&lt;contributors&gt;&lt;authors&gt;&lt;author&gt;Pierson, Frank Cook&lt;/author&gt;&lt;/authors&gt;&lt;/contributors&gt;&lt;titles&gt;&lt;title&gt;The education of American businessmen: A study of university-college programs in business administration&lt;/title&gt;&lt;/titles&gt;&lt;pages&gt;740&lt;/pages&gt;&lt;dates&gt;&lt;year&gt;1959&lt;/year&gt;&lt;/dates&gt;&lt;pub-location&gt;NYC, New York&lt;/pub-location&gt;&lt;publisher&gt;McGraw-Hill Company&lt;/publisher&gt;&lt;urls&gt;&lt;/urls&gt;&lt;/record&gt;&lt;/Cite&gt;&lt;/EndNote&gt;</w:instrText>
      </w:r>
      <w:r w:rsidR="008110B9" w:rsidRPr="00781BCB">
        <w:rPr>
          <w:rFonts w:ascii="Times New Roman" w:hAnsi="Times New Roman" w:cs="Times New Roman"/>
          <w:sz w:val="24"/>
          <w:szCs w:val="24"/>
        </w:rPr>
        <w:fldChar w:fldCharType="separate"/>
      </w:r>
      <w:r w:rsidR="008110B9" w:rsidRPr="00781BCB">
        <w:rPr>
          <w:rFonts w:ascii="Times New Roman" w:hAnsi="Times New Roman" w:cs="Times New Roman"/>
          <w:noProof/>
          <w:sz w:val="24"/>
          <w:szCs w:val="24"/>
        </w:rPr>
        <w:t>Pierson (1959)</w:t>
      </w:r>
      <w:r w:rsidR="008110B9" w:rsidRPr="00781BCB">
        <w:rPr>
          <w:rFonts w:ascii="Times New Roman" w:hAnsi="Times New Roman" w:cs="Times New Roman"/>
          <w:sz w:val="24"/>
          <w:szCs w:val="24"/>
        </w:rPr>
        <w:fldChar w:fldCharType="end"/>
      </w:r>
      <w:r w:rsidR="008110B9" w:rsidRPr="00781BCB">
        <w:rPr>
          <w:rFonts w:ascii="Times New Roman" w:hAnsi="Times New Roman" w:cs="Times New Roman"/>
          <w:sz w:val="24"/>
          <w:szCs w:val="24"/>
        </w:rPr>
        <w:t xml:space="preserve">, later reinforced by </w:t>
      </w:r>
      <w:r w:rsidR="008110B9" w:rsidRPr="00781BCB">
        <w:rPr>
          <w:rFonts w:ascii="Times New Roman" w:hAnsi="Times New Roman" w:cs="Times New Roman"/>
          <w:sz w:val="24"/>
          <w:szCs w:val="24"/>
        </w:rPr>
        <w:fldChar w:fldCharType="begin"/>
      </w:r>
      <w:r w:rsidR="008110B9" w:rsidRPr="00781BCB">
        <w:rPr>
          <w:rFonts w:ascii="Times New Roman" w:hAnsi="Times New Roman" w:cs="Times New Roman"/>
          <w:sz w:val="24"/>
          <w:szCs w:val="24"/>
        </w:rPr>
        <w:instrText xml:space="preserve"> ADDIN EN.CITE &lt;EndNote&gt;&lt;Cite AuthorYear="1"&gt;&lt;Author&gt;Porter&lt;/Author&gt;&lt;Year&gt;1988&lt;/Year&gt;&lt;RecNum&gt;15&lt;/RecNum&gt;&lt;DisplayText&gt;Porter and McKibbin (1988)&lt;/DisplayText&gt;&lt;record&gt;&lt;rec-number&gt;15&lt;/rec-number&gt;&lt;foreign-keys&gt;&lt;key app="EN" db-id="xfdtfv9tg5zf2pese5yprddsff9awv9s09zv" timestamp="1545575958"&gt;15&lt;/key&gt;&lt;/foreign-keys&gt;&lt;ref-type name="Book"&gt;6&lt;/ref-type&gt;&lt;contributors&gt;&lt;authors&gt;&lt;author&gt;Porter, Lyman W&lt;/author&gt;&lt;author&gt;McKibbin, Lawrence E&lt;/author&gt;&lt;/authors&gt;&lt;/contributors&gt;&lt;titles&gt;&lt;title&gt;Management Education and Development: Drift or Thrust into the 21st Century?&lt;/title&gt;&lt;/titles&gt;&lt;dates&gt;&lt;year&gt;1988&lt;/year&gt;&lt;/dates&gt;&lt;publisher&gt;ERIC&lt;/publisher&gt;&lt;isbn&gt;0070505217&lt;/isbn&gt;&lt;urls&gt;&lt;/urls&gt;&lt;/record&gt;&lt;/Cite&gt;&lt;/EndNote&gt;</w:instrText>
      </w:r>
      <w:r w:rsidR="008110B9" w:rsidRPr="00781BCB">
        <w:rPr>
          <w:rFonts w:ascii="Times New Roman" w:hAnsi="Times New Roman" w:cs="Times New Roman"/>
          <w:sz w:val="24"/>
          <w:szCs w:val="24"/>
        </w:rPr>
        <w:fldChar w:fldCharType="separate"/>
      </w:r>
      <w:r w:rsidR="008110B9" w:rsidRPr="00781BCB">
        <w:rPr>
          <w:rFonts w:ascii="Times New Roman" w:hAnsi="Times New Roman" w:cs="Times New Roman"/>
          <w:noProof/>
          <w:sz w:val="24"/>
          <w:szCs w:val="24"/>
        </w:rPr>
        <w:t>Porter and McKibbin (1988)</w:t>
      </w:r>
      <w:r w:rsidR="008110B9" w:rsidRPr="00781BCB">
        <w:rPr>
          <w:rFonts w:ascii="Times New Roman" w:hAnsi="Times New Roman" w:cs="Times New Roman"/>
          <w:sz w:val="24"/>
          <w:szCs w:val="24"/>
        </w:rPr>
        <w:fldChar w:fldCharType="end"/>
      </w:r>
      <w:r w:rsidR="008110B9" w:rsidRPr="00781BCB">
        <w:rPr>
          <w:rFonts w:ascii="Times New Roman" w:hAnsi="Times New Roman" w:cs="Times New Roman"/>
          <w:sz w:val="24"/>
          <w:szCs w:val="24"/>
        </w:rPr>
        <w:t xml:space="preserve">, the </w:t>
      </w:r>
      <w:r w:rsidR="00987D06" w:rsidRPr="00781BCB">
        <w:rPr>
          <w:rFonts w:ascii="Times New Roman" w:hAnsi="Times New Roman" w:cs="Times New Roman"/>
          <w:sz w:val="24"/>
          <w:szCs w:val="24"/>
        </w:rPr>
        <w:t>business and management</w:t>
      </w:r>
      <w:r w:rsidR="008110B9" w:rsidRPr="00781BCB">
        <w:rPr>
          <w:rFonts w:ascii="Times New Roman" w:hAnsi="Times New Roman" w:cs="Times New Roman"/>
          <w:sz w:val="24"/>
          <w:szCs w:val="24"/>
        </w:rPr>
        <w:t xml:space="preserve"> scholarship has been </w:t>
      </w:r>
      <w:r w:rsidR="00080E1B" w:rsidRPr="00781BCB">
        <w:rPr>
          <w:rFonts w:ascii="Times New Roman" w:hAnsi="Times New Roman" w:cs="Times New Roman"/>
          <w:sz w:val="24"/>
          <w:szCs w:val="24"/>
        </w:rPr>
        <w:t xml:space="preserve">rewarding incremental </w:t>
      </w:r>
      <w:r w:rsidR="008110B9" w:rsidRPr="00781BCB">
        <w:rPr>
          <w:rFonts w:ascii="Times New Roman" w:hAnsi="Times New Roman" w:cs="Times New Roman"/>
          <w:sz w:val="24"/>
          <w:szCs w:val="24"/>
        </w:rPr>
        <w:t xml:space="preserve">research </w:t>
      </w:r>
      <w:r w:rsidR="00080E1B" w:rsidRPr="00781BCB">
        <w:rPr>
          <w:rFonts w:ascii="Times New Roman" w:hAnsi="Times New Roman" w:cs="Times New Roman"/>
          <w:sz w:val="24"/>
          <w:szCs w:val="24"/>
        </w:rPr>
        <w:t xml:space="preserve">that develops </w:t>
      </w:r>
      <w:r w:rsidR="00CD48F1" w:rsidRPr="00781BCB">
        <w:rPr>
          <w:rFonts w:ascii="Times New Roman" w:hAnsi="Times New Roman" w:cs="Times New Roman"/>
          <w:sz w:val="24"/>
          <w:szCs w:val="24"/>
        </w:rPr>
        <w:t xml:space="preserve">and </w:t>
      </w:r>
      <w:r w:rsidR="00080E1B" w:rsidRPr="00781BCB">
        <w:rPr>
          <w:rFonts w:ascii="Times New Roman" w:hAnsi="Times New Roman" w:cs="Times New Roman"/>
          <w:sz w:val="24"/>
          <w:szCs w:val="24"/>
        </w:rPr>
        <w:t xml:space="preserve">tests </w:t>
      </w:r>
      <w:r w:rsidR="001E7BCB" w:rsidRPr="00781BCB">
        <w:rPr>
          <w:rFonts w:ascii="Times New Roman" w:hAnsi="Times New Roman" w:cs="Times New Roman"/>
          <w:sz w:val="24"/>
          <w:szCs w:val="24"/>
        </w:rPr>
        <w:t xml:space="preserve">coherent </w:t>
      </w:r>
      <w:r w:rsidR="008110B9" w:rsidRPr="00781BCB">
        <w:rPr>
          <w:rFonts w:ascii="Times New Roman" w:hAnsi="Times New Roman" w:cs="Times New Roman"/>
          <w:sz w:val="24"/>
          <w:szCs w:val="24"/>
        </w:rPr>
        <w:t xml:space="preserve">hypotheses of interest from a </w:t>
      </w:r>
      <w:r w:rsidR="00A14839" w:rsidRPr="00781BCB">
        <w:rPr>
          <w:rFonts w:ascii="Times New Roman" w:hAnsi="Times New Roman" w:cs="Times New Roman"/>
          <w:sz w:val="24"/>
          <w:szCs w:val="24"/>
        </w:rPr>
        <w:t>simplified</w:t>
      </w:r>
      <w:r w:rsidR="008110B9" w:rsidRPr="00781BCB">
        <w:rPr>
          <w:rFonts w:ascii="Times New Roman" w:hAnsi="Times New Roman" w:cs="Times New Roman"/>
          <w:sz w:val="24"/>
          <w:szCs w:val="24"/>
        </w:rPr>
        <w:t xml:space="preserve"> view of complex problems.</w:t>
      </w:r>
      <w:r w:rsidR="00CD48F1" w:rsidRPr="00781BCB">
        <w:rPr>
          <w:rFonts w:ascii="Times New Roman" w:hAnsi="Times New Roman" w:cs="Times New Roman"/>
          <w:sz w:val="24"/>
          <w:szCs w:val="24"/>
        </w:rPr>
        <w:t xml:space="preserve"> </w:t>
      </w:r>
      <w:r w:rsidRPr="00781BCB">
        <w:rPr>
          <w:rFonts w:ascii="Times New Roman" w:hAnsi="Times New Roman" w:cs="Times New Roman"/>
          <w:sz w:val="24"/>
          <w:szCs w:val="24"/>
        </w:rPr>
        <w:t xml:space="preserve">This reductionist approach is </w:t>
      </w:r>
      <w:r w:rsidR="00987D06" w:rsidRPr="00781BCB">
        <w:rPr>
          <w:rFonts w:ascii="Times New Roman" w:hAnsi="Times New Roman" w:cs="Times New Roman"/>
          <w:sz w:val="24"/>
          <w:szCs w:val="24"/>
        </w:rPr>
        <w:t>perpetuated</w:t>
      </w:r>
      <w:r w:rsidRPr="00781BCB">
        <w:rPr>
          <w:rFonts w:ascii="Times New Roman" w:hAnsi="Times New Roman" w:cs="Times New Roman"/>
          <w:sz w:val="24"/>
          <w:szCs w:val="24"/>
        </w:rPr>
        <w:t xml:space="preserve"> by </w:t>
      </w:r>
      <w:r w:rsidR="00362A0C" w:rsidRPr="00781BCB">
        <w:rPr>
          <w:rFonts w:ascii="Times New Roman" w:hAnsi="Times New Roman" w:cs="Times New Roman"/>
          <w:sz w:val="24"/>
          <w:szCs w:val="24"/>
        </w:rPr>
        <w:t xml:space="preserve">discipline boundaries, </w:t>
      </w:r>
      <w:r w:rsidR="00E53B4D" w:rsidRPr="00781BCB">
        <w:rPr>
          <w:rFonts w:ascii="Times New Roman" w:hAnsi="Times New Roman" w:cs="Times New Roman"/>
          <w:sz w:val="24"/>
          <w:szCs w:val="24"/>
        </w:rPr>
        <w:t>peer pressure</w:t>
      </w:r>
      <w:r w:rsidR="00FA7CF1" w:rsidRPr="00781BCB">
        <w:rPr>
          <w:rFonts w:ascii="Times New Roman" w:hAnsi="Times New Roman" w:cs="Times New Roman"/>
          <w:sz w:val="24"/>
          <w:szCs w:val="24"/>
        </w:rPr>
        <w:t>s</w:t>
      </w:r>
      <w:r w:rsidR="00987D06" w:rsidRPr="00781BCB">
        <w:rPr>
          <w:rFonts w:ascii="Times New Roman" w:hAnsi="Times New Roman" w:cs="Times New Roman"/>
          <w:sz w:val="24"/>
          <w:szCs w:val="24"/>
        </w:rPr>
        <w:t xml:space="preserve"> for granular </w:t>
      </w:r>
      <w:r w:rsidR="00E53B4D" w:rsidRPr="00781BCB">
        <w:rPr>
          <w:rFonts w:ascii="Times New Roman" w:hAnsi="Times New Roman" w:cs="Times New Roman"/>
          <w:sz w:val="24"/>
          <w:szCs w:val="24"/>
        </w:rPr>
        <w:t xml:space="preserve">specialization, </w:t>
      </w:r>
      <w:r w:rsidR="00FA7CF1" w:rsidRPr="00781BCB">
        <w:rPr>
          <w:rFonts w:ascii="Times New Roman" w:hAnsi="Times New Roman" w:cs="Times New Roman"/>
          <w:sz w:val="24"/>
          <w:szCs w:val="24"/>
        </w:rPr>
        <w:t>limited space, scope, and frequency</w:t>
      </w:r>
      <w:r w:rsidR="00E53B4D" w:rsidRPr="00781BCB">
        <w:rPr>
          <w:rFonts w:ascii="Times New Roman" w:hAnsi="Times New Roman" w:cs="Times New Roman"/>
          <w:sz w:val="24"/>
          <w:szCs w:val="24"/>
        </w:rPr>
        <w:t xml:space="preserve"> </w:t>
      </w:r>
      <w:r w:rsidR="007D24E3" w:rsidRPr="00781BCB">
        <w:rPr>
          <w:rFonts w:ascii="Times New Roman" w:hAnsi="Times New Roman" w:cs="Times New Roman"/>
          <w:sz w:val="24"/>
          <w:szCs w:val="24"/>
        </w:rPr>
        <w:t>of periodical outlets</w:t>
      </w:r>
      <w:r w:rsidR="008E72F9" w:rsidRPr="00781BCB">
        <w:rPr>
          <w:rFonts w:ascii="Times New Roman" w:hAnsi="Times New Roman" w:cs="Times New Roman"/>
          <w:sz w:val="24"/>
          <w:szCs w:val="24"/>
        </w:rPr>
        <w:t xml:space="preserve"> such as journals</w:t>
      </w:r>
      <w:r w:rsidR="00CC138F" w:rsidRPr="00781BCB">
        <w:rPr>
          <w:rFonts w:ascii="Times New Roman" w:hAnsi="Times New Roman" w:cs="Times New Roman"/>
          <w:sz w:val="24"/>
          <w:szCs w:val="24"/>
        </w:rPr>
        <w:t>, and</w:t>
      </w:r>
      <w:r w:rsidR="00FD1A82" w:rsidRPr="00781BCB">
        <w:rPr>
          <w:rFonts w:ascii="Times New Roman" w:hAnsi="Times New Roman" w:cs="Times New Roman"/>
          <w:sz w:val="24"/>
          <w:szCs w:val="24"/>
        </w:rPr>
        <w:t xml:space="preserve"> lack of diversity in </w:t>
      </w:r>
      <w:r w:rsidR="00E057D2" w:rsidRPr="00781BCB">
        <w:rPr>
          <w:rFonts w:ascii="Times New Roman" w:hAnsi="Times New Roman" w:cs="Times New Roman"/>
          <w:sz w:val="24"/>
          <w:szCs w:val="24"/>
        </w:rPr>
        <w:t xml:space="preserve">scholarly </w:t>
      </w:r>
      <w:r w:rsidR="00FD1A82" w:rsidRPr="00781BCB">
        <w:rPr>
          <w:rFonts w:ascii="Times New Roman" w:hAnsi="Times New Roman" w:cs="Times New Roman"/>
          <w:sz w:val="24"/>
          <w:szCs w:val="24"/>
        </w:rPr>
        <w:t>incentives</w:t>
      </w:r>
      <w:r w:rsidR="00362A0C" w:rsidRPr="00781BCB">
        <w:rPr>
          <w:rFonts w:ascii="Times New Roman" w:hAnsi="Times New Roman" w:cs="Times New Roman"/>
          <w:sz w:val="24"/>
          <w:szCs w:val="24"/>
        </w:rPr>
        <w:t>.</w:t>
      </w:r>
      <w:r w:rsidR="00D87678" w:rsidRPr="00781BCB">
        <w:rPr>
          <w:rFonts w:ascii="Times New Roman" w:hAnsi="Times New Roman" w:cs="Times New Roman"/>
          <w:sz w:val="24"/>
          <w:szCs w:val="24"/>
        </w:rPr>
        <w:t xml:space="preserve"> </w:t>
      </w:r>
      <w:proofErr w:type="gramStart"/>
      <w:r w:rsidR="00E057D2" w:rsidRPr="00781BCB">
        <w:rPr>
          <w:rFonts w:ascii="Times New Roman" w:hAnsi="Times New Roman" w:cs="Times New Roman"/>
          <w:sz w:val="24"/>
          <w:szCs w:val="24"/>
        </w:rPr>
        <w:t>As a consequence</w:t>
      </w:r>
      <w:proofErr w:type="gramEnd"/>
      <w:r w:rsidR="00E057D2" w:rsidRPr="00781BCB">
        <w:rPr>
          <w:rFonts w:ascii="Times New Roman" w:hAnsi="Times New Roman" w:cs="Times New Roman"/>
          <w:sz w:val="24"/>
          <w:szCs w:val="24"/>
        </w:rPr>
        <w:t xml:space="preserve">, </w:t>
      </w:r>
      <w:r w:rsidR="007664C0" w:rsidRPr="00781BCB">
        <w:rPr>
          <w:rFonts w:ascii="Times New Roman" w:hAnsi="Times New Roman" w:cs="Times New Roman"/>
          <w:sz w:val="24"/>
          <w:szCs w:val="24"/>
        </w:rPr>
        <w:t>both managers and researchers face a knowledge fragmentation conundrum. T</w:t>
      </w:r>
      <w:r w:rsidR="00E057D2" w:rsidRPr="00781BCB">
        <w:rPr>
          <w:rFonts w:ascii="Times New Roman" w:hAnsi="Times New Roman" w:cs="Times New Roman"/>
          <w:sz w:val="24"/>
          <w:szCs w:val="24"/>
        </w:rPr>
        <w:t>he</w:t>
      </w:r>
      <w:r w:rsidR="00D87678" w:rsidRPr="00781BCB">
        <w:rPr>
          <w:rFonts w:ascii="Times New Roman" w:hAnsi="Times New Roman" w:cs="Times New Roman"/>
          <w:sz w:val="24"/>
          <w:szCs w:val="24"/>
        </w:rPr>
        <w:t xml:space="preserve"> </w:t>
      </w:r>
      <w:r w:rsidR="00CD48F1" w:rsidRPr="00781BCB">
        <w:rPr>
          <w:rFonts w:ascii="Times New Roman" w:hAnsi="Times New Roman" w:cs="Times New Roman"/>
          <w:sz w:val="24"/>
          <w:szCs w:val="24"/>
        </w:rPr>
        <w:t xml:space="preserve">literature, data, and communities </w:t>
      </w:r>
      <w:r w:rsidR="00080E1B" w:rsidRPr="00781BCB">
        <w:rPr>
          <w:rFonts w:ascii="Times New Roman" w:hAnsi="Times New Roman" w:cs="Times New Roman"/>
          <w:sz w:val="24"/>
          <w:szCs w:val="24"/>
        </w:rPr>
        <w:t xml:space="preserve">for </w:t>
      </w:r>
      <w:r w:rsidR="00E53B4D" w:rsidRPr="00781BCB">
        <w:rPr>
          <w:rFonts w:ascii="Times New Roman" w:hAnsi="Times New Roman" w:cs="Times New Roman"/>
          <w:sz w:val="24"/>
          <w:szCs w:val="24"/>
        </w:rPr>
        <w:t xml:space="preserve">different stakeholder values </w:t>
      </w:r>
      <w:r w:rsidR="00CD48F1" w:rsidRPr="00781BCB">
        <w:rPr>
          <w:rFonts w:ascii="Times New Roman" w:hAnsi="Times New Roman" w:cs="Times New Roman"/>
          <w:sz w:val="24"/>
          <w:szCs w:val="24"/>
        </w:rPr>
        <w:t>are becoming increasingly fragmented, distributed</w:t>
      </w:r>
      <w:r w:rsidR="0056589F" w:rsidRPr="00781BCB">
        <w:rPr>
          <w:rFonts w:ascii="Times New Roman" w:hAnsi="Times New Roman" w:cs="Times New Roman"/>
          <w:sz w:val="24"/>
          <w:szCs w:val="24"/>
        </w:rPr>
        <w:t xml:space="preserve"> into silos</w:t>
      </w:r>
      <w:r w:rsidR="00CD48F1" w:rsidRPr="00781BCB">
        <w:rPr>
          <w:rFonts w:ascii="Times New Roman" w:hAnsi="Times New Roman" w:cs="Times New Roman"/>
          <w:sz w:val="24"/>
          <w:szCs w:val="24"/>
        </w:rPr>
        <w:t xml:space="preserve">, and disconnected. It </w:t>
      </w:r>
      <w:r w:rsidR="00080E1B" w:rsidRPr="00781BCB">
        <w:rPr>
          <w:rFonts w:ascii="Times New Roman" w:hAnsi="Times New Roman" w:cs="Times New Roman"/>
          <w:sz w:val="24"/>
          <w:szCs w:val="24"/>
        </w:rPr>
        <w:t xml:space="preserve">has </w:t>
      </w:r>
      <w:r w:rsidR="00CD48F1" w:rsidRPr="00781BCB">
        <w:rPr>
          <w:rFonts w:ascii="Times New Roman" w:hAnsi="Times New Roman" w:cs="Times New Roman"/>
          <w:sz w:val="24"/>
          <w:szCs w:val="24"/>
        </w:rPr>
        <w:t xml:space="preserve">become exceedingly difficult to </w:t>
      </w:r>
      <w:r w:rsidR="001E7BCB" w:rsidRPr="00781BCB">
        <w:rPr>
          <w:rFonts w:ascii="Times New Roman" w:hAnsi="Times New Roman" w:cs="Times New Roman"/>
          <w:sz w:val="24"/>
          <w:szCs w:val="24"/>
        </w:rPr>
        <w:t>develop complete, explanatory frameworks connecting</w:t>
      </w:r>
      <w:r w:rsidR="00CD48F1" w:rsidRPr="00781BCB">
        <w:rPr>
          <w:rFonts w:ascii="Times New Roman" w:hAnsi="Times New Roman" w:cs="Times New Roman"/>
          <w:sz w:val="24"/>
          <w:szCs w:val="24"/>
        </w:rPr>
        <w:t xml:space="preserve"> all </w:t>
      </w:r>
      <w:r w:rsidR="00A14839" w:rsidRPr="00781BCB">
        <w:rPr>
          <w:rFonts w:ascii="Times New Roman" w:hAnsi="Times New Roman" w:cs="Times New Roman"/>
          <w:sz w:val="24"/>
          <w:szCs w:val="24"/>
        </w:rPr>
        <w:t>the knowledge</w:t>
      </w:r>
      <w:r w:rsidR="00CD48F1" w:rsidRPr="00781BCB">
        <w:rPr>
          <w:rFonts w:ascii="Times New Roman" w:hAnsi="Times New Roman" w:cs="Times New Roman"/>
          <w:sz w:val="24"/>
          <w:szCs w:val="24"/>
        </w:rPr>
        <w:t xml:space="preserve"> </w:t>
      </w:r>
      <w:r w:rsidR="001E7BCB" w:rsidRPr="00781BCB">
        <w:rPr>
          <w:rFonts w:ascii="Times New Roman" w:hAnsi="Times New Roman" w:cs="Times New Roman"/>
          <w:sz w:val="24"/>
          <w:szCs w:val="24"/>
        </w:rPr>
        <w:t>silos</w:t>
      </w:r>
      <w:r w:rsidR="00CD48F1" w:rsidRPr="00781BCB">
        <w:rPr>
          <w:rFonts w:ascii="Times New Roman" w:hAnsi="Times New Roman" w:cs="Times New Roman"/>
          <w:sz w:val="24"/>
          <w:szCs w:val="24"/>
        </w:rPr>
        <w:t xml:space="preserve">, </w:t>
      </w:r>
      <w:r w:rsidR="00080E1B" w:rsidRPr="00781BCB">
        <w:rPr>
          <w:rFonts w:ascii="Times New Roman" w:hAnsi="Times New Roman" w:cs="Times New Roman"/>
          <w:sz w:val="24"/>
          <w:szCs w:val="24"/>
        </w:rPr>
        <w:t xml:space="preserve">because the </w:t>
      </w:r>
      <w:r w:rsidR="00CD48F1" w:rsidRPr="00781BCB">
        <w:rPr>
          <w:rFonts w:ascii="Times New Roman" w:hAnsi="Times New Roman" w:cs="Times New Roman"/>
          <w:sz w:val="24"/>
          <w:szCs w:val="24"/>
        </w:rPr>
        <w:t>effects across the</w:t>
      </w:r>
      <w:r w:rsidR="00A14839" w:rsidRPr="00781BCB">
        <w:rPr>
          <w:rFonts w:ascii="Times New Roman" w:hAnsi="Times New Roman" w:cs="Times New Roman"/>
          <w:sz w:val="24"/>
          <w:szCs w:val="24"/>
        </w:rPr>
        <w:t>se</w:t>
      </w:r>
      <w:r w:rsidR="00CD48F1" w:rsidRPr="00781BCB">
        <w:rPr>
          <w:rFonts w:ascii="Times New Roman" w:hAnsi="Times New Roman" w:cs="Times New Roman"/>
          <w:sz w:val="24"/>
          <w:szCs w:val="24"/>
        </w:rPr>
        <w:t xml:space="preserve"> </w:t>
      </w:r>
      <w:r w:rsidR="001E7BCB" w:rsidRPr="00781BCB">
        <w:rPr>
          <w:rFonts w:ascii="Times New Roman" w:hAnsi="Times New Roman" w:cs="Times New Roman"/>
          <w:sz w:val="24"/>
          <w:szCs w:val="24"/>
        </w:rPr>
        <w:t>silos</w:t>
      </w:r>
      <w:r w:rsidR="00CD48F1" w:rsidRPr="00781BCB">
        <w:rPr>
          <w:rFonts w:ascii="Times New Roman" w:hAnsi="Times New Roman" w:cs="Times New Roman"/>
          <w:sz w:val="24"/>
          <w:szCs w:val="24"/>
        </w:rPr>
        <w:t xml:space="preserve"> and their inter</w:t>
      </w:r>
      <w:r w:rsidR="00080E1B" w:rsidRPr="00781BCB">
        <w:rPr>
          <w:rFonts w:ascii="Times New Roman" w:hAnsi="Times New Roman" w:cs="Times New Roman"/>
          <w:sz w:val="24"/>
          <w:szCs w:val="24"/>
        </w:rPr>
        <w:t xml:space="preserve">relatedness (e.g., complementarity) </w:t>
      </w:r>
      <w:r w:rsidR="00CD48F1" w:rsidRPr="00781BCB">
        <w:rPr>
          <w:rFonts w:ascii="Times New Roman" w:hAnsi="Times New Roman" w:cs="Times New Roman"/>
          <w:sz w:val="24"/>
          <w:szCs w:val="24"/>
        </w:rPr>
        <w:t>are poorly understood.</w:t>
      </w:r>
      <w:r w:rsidR="00F71633" w:rsidRPr="00781BCB">
        <w:rPr>
          <w:rFonts w:ascii="Times New Roman" w:hAnsi="Times New Roman" w:cs="Times New Roman"/>
          <w:sz w:val="24"/>
          <w:szCs w:val="24"/>
        </w:rPr>
        <w:t xml:space="preserve"> </w:t>
      </w:r>
      <w:r w:rsidR="00E057D2" w:rsidRPr="00781BCB">
        <w:rPr>
          <w:rFonts w:ascii="Times New Roman" w:hAnsi="Times New Roman" w:cs="Times New Roman"/>
          <w:sz w:val="24"/>
          <w:szCs w:val="24"/>
        </w:rPr>
        <w:t>T</w:t>
      </w:r>
      <w:r w:rsidR="00D87678" w:rsidRPr="00781BCB">
        <w:rPr>
          <w:rFonts w:ascii="Times New Roman" w:hAnsi="Times New Roman" w:cs="Times New Roman"/>
          <w:sz w:val="24"/>
          <w:szCs w:val="24"/>
        </w:rPr>
        <w:t xml:space="preserve">here are </w:t>
      </w:r>
      <w:r w:rsidR="00080E1B" w:rsidRPr="00781BCB">
        <w:rPr>
          <w:rFonts w:ascii="Times New Roman" w:hAnsi="Times New Roman" w:cs="Times New Roman"/>
          <w:sz w:val="24"/>
          <w:szCs w:val="24"/>
        </w:rPr>
        <w:t>an increasing number of</w:t>
      </w:r>
      <w:r w:rsidR="00D87678" w:rsidRPr="00781BCB">
        <w:rPr>
          <w:rFonts w:ascii="Times New Roman" w:hAnsi="Times New Roman" w:cs="Times New Roman"/>
          <w:sz w:val="24"/>
          <w:szCs w:val="24"/>
        </w:rPr>
        <w:t xml:space="preserve"> specialists and experts</w:t>
      </w:r>
      <w:r w:rsidR="007664C0" w:rsidRPr="00781BCB">
        <w:rPr>
          <w:rFonts w:ascii="Times New Roman" w:hAnsi="Times New Roman" w:cs="Times New Roman"/>
          <w:sz w:val="24"/>
          <w:szCs w:val="24"/>
        </w:rPr>
        <w:t xml:space="preserve"> focusing on different topics piecewise</w:t>
      </w:r>
      <w:r w:rsidR="00D87678" w:rsidRPr="00781BCB">
        <w:rPr>
          <w:rFonts w:ascii="Times New Roman" w:hAnsi="Times New Roman" w:cs="Times New Roman"/>
          <w:sz w:val="24"/>
          <w:szCs w:val="24"/>
        </w:rPr>
        <w:t xml:space="preserve">, but </w:t>
      </w:r>
      <w:r w:rsidR="007664C0" w:rsidRPr="00781BCB">
        <w:rPr>
          <w:rFonts w:ascii="Times New Roman" w:hAnsi="Times New Roman" w:cs="Times New Roman"/>
          <w:sz w:val="24"/>
          <w:szCs w:val="24"/>
        </w:rPr>
        <w:t>limited</w:t>
      </w:r>
      <w:r w:rsidR="00D87678" w:rsidRPr="00781BCB">
        <w:rPr>
          <w:rFonts w:ascii="Times New Roman" w:hAnsi="Times New Roman" w:cs="Times New Roman"/>
          <w:sz w:val="24"/>
          <w:szCs w:val="24"/>
        </w:rPr>
        <w:t xml:space="preserve"> solutions to </w:t>
      </w:r>
      <w:r w:rsidR="007664C0" w:rsidRPr="00781BCB">
        <w:rPr>
          <w:rFonts w:ascii="Times New Roman" w:hAnsi="Times New Roman" w:cs="Times New Roman"/>
          <w:sz w:val="24"/>
          <w:szCs w:val="24"/>
        </w:rPr>
        <w:t>the complex whole</w:t>
      </w:r>
      <w:r w:rsidR="00D87678" w:rsidRPr="00781BCB">
        <w:rPr>
          <w:rFonts w:ascii="Times New Roman" w:hAnsi="Times New Roman" w:cs="Times New Roman"/>
          <w:sz w:val="24"/>
          <w:szCs w:val="24"/>
        </w:rPr>
        <w:t>.</w:t>
      </w:r>
    </w:p>
    <w:p w14:paraId="70042B46" w14:textId="1E91E2FD" w:rsidR="00284C47" w:rsidRPr="00781BCB" w:rsidRDefault="00284C47" w:rsidP="00992DB6">
      <w:pPr>
        <w:adjustRightInd w:val="0"/>
        <w:snapToGrid w:val="0"/>
        <w:spacing w:after="0" w:line="276" w:lineRule="auto"/>
        <w:rPr>
          <w:rFonts w:ascii="Times New Roman" w:hAnsi="Times New Roman" w:cs="Times New Roman"/>
          <w:sz w:val="24"/>
          <w:szCs w:val="24"/>
        </w:rPr>
      </w:pPr>
    </w:p>
    <w:p w14:paraId="06399550" w14:textId="08B1AA03" w:rsidR="005F5724" w:rsidRPr="00781BCB" w:rsidRDefault="009E3EC4"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Th</w:t>
      </w:r>
      <w:r w:rsidR="00F769A2" w:rsidRPr="00781BCB">
        <w:rPr>
          <w:rFonts w:ascii="Times New Roman" w:hAnsi="Times New Roman" w:cs="Times New Roman"/>
          <w:sz w:val="24"/>
          <w:szCs w:val="24"/>
        </w:rPr>
        <w:t>e problem of</w:t>
      </w:r>
      <w:r w:rsidRPr="00781BCB">
        <w:rPr>
          <w:rFonts w:ascii="Times New Roman" w:hAnsi="Times New Roman" w:cs="Times New Roman"/>
          <w:sz w:val="24"/>
          <w:szCs w:val="24"/>
        </w:rPr>
        <w:t xml:space="preserve"> knowledge fragmentation has been </w:t>
      </w:r>
      <w:r w:rsidR="00FE560D" w:rsidRPr="00781BCB">
        <w:rPr>
          <w:rFonts w:ascii="Times New Roman" w:hAnsi="Times New Roman" w:cs="Times New Roman"/>
          <w:sz w:val="24"/>
          <w:szCs w:val="24"/>
        </w:rPr>
        <w:t xml:space="preserve">recently </w:t>
      </w:r>
      <w:r w:rsidRPr="00781BCB">
        <w:rPr>
          <w:rFonts w:ascii="Times New Roman" w:hAnsi="Times New Roman" w:cs="Times New Roman"/>
          <w:sz w:val="24"/>
          <w:szCs w:val="24"/>
        </w:rPr>
        <w:t xml:space="preserve">raised </w:t>
      </w:r>
      <w:r w:rsidR="00F769A2" w:rsidRPr="00781BCB">
        <w:rPr>
          <w:rFonts w:ascii="Times New Roman" w:hAnsi="Times New Roman" w:cs="Times New Roman"/>
          <w:sz w:val="24"/>
          <w:szCs w:val="24"/>
        </w:rPr>
        <w:t>by major funding agencies</w:t>
      </w:r>
      <w:r w:rsidR="0034068F" w:rsidRPr="00781BCB">
        <w:rPr>
          <w:rFonts w:ascii="Times New Roman" w:hAnsi="Times New Roman" w:cs="Times New Roman"/>
          <w:sz w:val="24"/>
          <w:szCs w:val="24"/>
        </w:rPr>
        <w:t xml:space="preserve">, which attempt to </w:t>
      </w:r>
      <w:r w:rsidR="00D32325" w:rsidRPr="00781BCB">
        <w:rPr>
          <w:rFonts w:ascii="Times New Roman" w:hAnsi="Times New Roman" w:cs="Times New Roman"/>
          <w:sz w:val="24"/>
          <w:szCs w:val="24"/>
        </w:rPr>
        <w:t>incentivize the integration of currently isolated knowledge advancements</w:t>
      </w:r>
      <w:r w:rsidRPr="00781BCB">
        <w:rPr>
          <w:rFonts w:ascii="Times New Roman" w:hAnsi="Times New Roman" w:cs="Times New Roman"/>
          <w:sz w:val="24"/>
          <w:szCs w:val="24"/>
        </w:rPr>
        <w:t xml:space="preserve">. For instance, </w:t>
      </w:r>
      <w:r w:rsidR="0034068F" w:rsidRPr="00781BCB">
        <w:rPr>
          <w:rFonts w:ascii="Times New Roman" w:hAnsi="Times New Roman" w:cs="Times New Roman"/>
          <w:sz w:val="24"/>
          <w:szCs w:val="24"/>
        </w:rPr>
        <w:t xml:space="preserve">in the 2017 consultation of its </w:t>
      </w:r>
      <w:r w:rsidR="0034068F" w:rsidRPr="00781BCB">
        <w:rPr>
          <w:rFonts w:ascii="Times New Roman" w:hAnsi="Times New Roman" w:cs="Times New Roman"/>
          <w:i/>
          <w:iCs/>
          <w:sz w:val="24"/>
          <w:szCs w:val="24"/>
        </w:rPr>
        <w:t>Research Excellence Framework</w:t>
      </w:r>
      <w:r w:rsidR="0034068F" w:rsidRPr="00781BCB">
        <w:rPr>
          <w:rFonts w:ascii="Times New Roman" w:hAnsi="Times New Roman" w:cs="Times New Roman"/>
          <w:sz w:val="24"/>
          <w:szCs w:val="24"/>
        </w:rPr>
        <w:t xml:space="preserve">, the UK </w:t>
      </w:r>
      <w:r w:rsidR="00366CD2" w:rsidRPr="00781BCB">
        <w:rPr>
          <w:rFonts w:ascii="Times New Roman" w:hAnsi="Times New Roman" w:cs="Times New Roman"/>
          <w:sz w:val="24"/>
          <w:szCs w:val="24"/>
        </w:rPr>
        <w:t xml:space="preserve">Research and </w:t>
      </w:r>
      <w:r w:rsidR="0034068F" w:rsidRPr="00781BCB">
        <w:rPr>
          <w:rFonts w:ascii="Times New Roman" w:hAnsi="Times New Roman" w:cs="Times New Roman"/>
          <w:sz w:val="24"/>
          <w:szCs w:val="24"/>
        </w:rPr>
        <w:t>Innovation</w:t>
      </w:r>
      <w:r w:rsidR="00366CD2" w:rsidRPr="00781BCB">
        <w:rPr>
          <w:rFonts w:ascii="Times New Roman" w:hAnsi="Times New Roman" w:cs="Times New Roman"/>
          <w:sz w:val="24"/>
          <w:szCs w:val="24"/>
        </w:rPr>
        <w:t xml:space="preserve">, the largest funding agency for higher education institutions, </w:t>
      </w:r>
      <w:r w:rsidR="00D32325" w:rsidRPr="00781BCB">
        <w:rPr>
          <w:rFonts w:ascii="Times New Roman" w:hAnsi="Times New Roman" w:cs="Times New Roman"/>
          <w:sz w:val="24"/>
          <w:szCs w:val="24"/>
        </w:rPr>
        <w:t>proposed a series of revisions to</w:t>
      </w:r>
      <w:r w:rsidR="00366CD2" w:rsidRPr="00781BCB">
        <w:rPr>
          <w:rFonts w:ascii="Times New Roman" w:hAnsi="Times New Roman" w:cs="Times New Roman"/>
          <w:sz w:val="24"/>
          <w:szCs w:val="24"/>
        </w:rPr>
        <w:t xml:space="preserve"> its </w:t>
      </w:r>
      <w:r w:rsidR="00D32325" w:rsidRPr="00781BCB">
        <w:rPr>
          <w:rFonts w:ascii="Times New Roman" w:hAnsi="Times New Roman" w:cs="Times New Roman"/>
          <w:sz w:val="24"/>
          <w:szCs w:val="24"/>
        </w:rPr>
        <w:t xml:space="preserve">old </w:t>
      </w:r>
      <w:r w:rsidR="00366CD2" w:rsidRPr="00781BCB">
        <w:rPr>
          <w:rFonts w:ascii="Times New Roman" w:hAnsi="Times New Roman" w:cs="Times New Roman"/>
          <w:sz w:val="24"/>
          <w:szCs w:val="24"/>
        </w:rPr>
        <w:t xml:space="preserve">review policies that </w:t>
      </w:r>
      <w:r w:rsidR="00D32325" w:rsidRPr="00781BCB">
        <w:rPr>
          <w:rFonts w:ascii="Times New Roman" w:hAnsi="Times New Roman" w:cs="Times New Roman"/>
          <w:sz w:val="24"/>
          <w:szCs w:val="24"/>
        </w:rPr>
        <w:t xml:space="preserve">tend to </w:t>
      </w:r>
      <w:r w:rsidR="00366CD2" w:rsidRPr="00781BCB">
        <w:rPr>
          <w:rFonts w:ascii="Times New Roman" w:hAnsi="Times New Roman" w:cs="Times New Roman"/>
          <w:sz w:val="24"/>
          <w:szCs w:val="24"/>
        </w:rPr>
        <w:t>disadvantage interdisciplinary research</w:t>
      </w:r>
      <w:r w:rsidR="0034068F" w:rsidRPr="00781BCB">
        <w:rPr>
          <w:rFonts w:ascii="Times New Roman" w:hAnsi="Times New Roman" w:cs="Times New Roman"/>
          <w:sz w:val="24"/>
          <w:szCs w:val="24"/>
        </w:rPr>
        <w:t>. In the US, the</w:t>
      </w:r>
      <w:r w:rsidR="00366CD2" w:rsidRPr="00781BCB">
        <w:rPr>
          <w:rFonts w:ascii="Times New Roman" w:hAnsi="Times New Roman" w:cs="Times New Roman"/>
          <w:sz w:val="24"/>
          <w:szCs w:val="24"/>
        </w:rPr>
        <w:t xml:space="preserve"> </w:t>
      </w:r>
      <w:r w:rsidR="0034068F" w:rsidRPr="00781BCB">
        <w:rPr>
          <w:rFonts w:ascii="Times New Roman" w:hAnsi="Times New Roman" w:cs="Times New Roman"/>
          <w:sz w:val="24"/>
          <w:szCs w:val="24"/>
        </w:rPr>
        <w:t>National Science Foundation</w:t>
      </w:r>
      <w:r w:rsidR="00D32325" w:rsidRPr="00781BCB">
        <w:rPr>
          <w:rFonts w:ascii="Times New Roman" w:hAnsi="Times New Roman" w:cs="Times New Roman"/>
          <w:sz w:val="24"/>
          <w:szCs w:val="24"/>
        </w:rPr>
        <w:t xml:space="preserve"> </w:t>
      </w:r>
      <w:r w:rsidR="0034068F" w:rsidRPr="00781BCB">
        <w:rPr>
          <w:rFonts w:ascii="Times New Roman" w:hAnsi="Times New Roman" w:cs="Times New Roman"/>
          <w:sz w:val="24"/>
          <w:szCs w:val="24"/>
        </w:rPr>
        <w:t>define</w:t>
      </w:r>
      <w:r w:rsidR="00366CD2" w:rsidRPr="00781BCB">
        <w:rPr>
          <w:rFonts w:ascii="Times New Roman" w:hAnsi="Times New Roman" w:cs="Times New Roman"/>
          <w:sz w:val="24"/>
          <w:szCs w:val="24"/>
        </w:rPr>
        <w:t xml:space="preserve">s </w:t>
      </w:r>
      <w:r w:rsidR="0034068F" w:rsidRPr="00781BCB">
        <w:rPr>
          <w:rFonts w:ascii="Times New Roman" w:hAnsi="Times New Roman" w:cs="Times New Roman"/>
          <w:i/>
          <w:iCs/>
          <w:sz w:val="24"/>
          <w:szCs w:val="24"/>
        </w:rPr>
        <w:t>Growing Convergence Research</w:t>
      </w:r>
      <w:r w:rsidR="0034068F" w:rsidRPr="00781BCB">
        <w:rPr>
          <w:rFonts w:ascii="Times New Roman" w:hAnsi="Times New Roman" w:cs="Times New Roman"/>
          <w:sz w:val="24"/>
          <w:szCs w:val="24"/>
        </w:rPr>
        <w:t xml:space="preserve">, a type of research that seeks to integrate advances across disciplines for solving complex problems on societal needs, as one of its current 10 Big Ideas for investment priorities. </w:t>
      </w:r>
      <w:r w:rsidR="00366CD2" w:rsidRPr="00781BCB">
        <w:rPr>
          <w:rFonts w:ascii="Times New Roman" w:hAnsi="Times New Roman" w:cs="Times New Roman"/>
          <w:sz w:val="24"/>
          <w:szCs w:val="24"/>
        </w:rPr>
        <w:t>More specifically</w:t>
      </w:r>
      <w:r w:rsidR="0034068F" w:rsidRPr="00781BCB">
        <w:rPr>
          <w:rFonts w:ascii="Times New Roman" w:hAnsi="Times New Roman" w:cs="Times New Roman"/>
          <w:sz w:val="24"/>
          <w:szCs w:val="24"/>
        </w:rPr>
        <w:t xml:space="preserve">, </w:t>
      </w:r>
      <w:r w:rsidRPr="00781BCB">
        <w:rPr>
          <w:rFonts w:ascii="Times New Roman" w:hAnsi="Times New Roman" w:cs="Times New Roman"/>
          <w:sz w:val="24"/>
          <w:szCs w:val="24"/>
        </w:rPr>
        <w:t xml:space="preserve">the Defense Advanced Research Projects Agency (DARPA) </w:t>
      </w:r>
      <w:r w:rsidR="00366CD2" w:rsidRPr="00781BCB">
        <w:rPr>
          <w:rFonts w:ascii="Times New Roman" w:hAnsi="Times New Roman" w:cs="Times New Roman"/>
          <w:sz w:val="24"/>
          <w:szCs w:val="24"/>
        </w:rPr>
        <w:t xml:space="preserve">in the US </w:t>
      </w:r>
      <w:r w:rsidRPr="00781BCB">
        <w:rPr>
          <w:rFonts w:ascii="Times New Roman" w:hAnsi="Times New Roman" w:cs="Times New Roman"/>
          <w:sz w:val="24"/>
          <w:szCs w:val="24"/>
        </w:rPr>
        <w:t xml:space="preserve">carried out a $45 million Big Mechanism </w:t>
      </w:r>
      <w:r w:rsidR="00D32325" w:rsidRPr="00781BCB">
        <w:rPr>
          <w:rFonts w:ascii="Times New Roman" w:hAnsi="Times New Roman" w:cs="Times New Roman"/>
          <w:sz w:val="24"/>
          <w:szCs w:val="24"/>
        </w:rPr>
        <w:t>program</w:t>
      </w:r>
      <w:r w:rsidRPr="00781BCB">
        <w:rPr>
          <w:rFonts w:ascii="Times New Roman" w:hAnsi="Times New Roman" w:cs="Times New Roman"/>
          <w:sz w:val="24"/>
          <w:szCs w:val="24"/>
        </w:rPr>
        <w:t xml:space="preserve"> between 2014 and 2017 to </w:t>
      </w:r>
      <w:r w:rsidR="00F769A2" w:rsidRPr="00781BCB">
        <w:rPr>
          <w:rFonts w:ascii="Times New Roman" w:hAnsi="Times New Roman" w:cs="Times New Roman"/>
          <w:sz w:val="24"/>
          <w:szCs w:val="24"/>
        </w:rPr>
        <w:t xml:space="preserve">fund innovations </w:t>
      </w:r>
      <w:r w:rsidR="00CC138F" w:rsidRPr="00781BCB">
        <w:rPr>
          <w:rFonts w:ascii="Times New Roman" w:hAnsi="Times New Roman" w:cs="Times New Roman"/>
          <w:sz w:val="24"/>
          <w:szCs w:val="24"/>
        </w:rPr>
        <w:t>to integrate</w:t>
      </w:r>
      <w:r w:rsidR="005F5724" w:rsidRPr="00781BCB">
        <w:rPr>
          <w:rFonts w:ascii="Times New Roman" w:hAnsi="Times New Roman" w:cs="Times New Roman"/>
          <w:sz w:val="24"/>
          <w:szCs w:val="24"/>
        </w:rPr>
        <w:t xml:space="preserve"> </w:t>
      </w:r>
      <w:r w:rsidRPr="00781BCB">
        <w:rPr>
          <w:rFonts w:ascii="Times New Roman" w:hAnsi="Times New Roman" w:cs="Times New Roman"/>
          <w:sz w:val="24"/>
          <w:szCs w:val="24"/>
        </w:rPr>
        <w:t xml:space="preserve">fragmented cancer models </w:t>
      </w:r>
      <w:r w:rsidR="005F5724" w:rsidRPr="00781BCB">
        <w:rPr>
          <w:rFonts w:ascii="Times New Roman" w:hAnsi="Times New Roman" w:cs="Times New Roman"/>
          <w:sz w:val="24"/>
          <w:szCs w:val="24"/>
        </w:rPr>
        <w:t>into</w:t>
      </w:r>
      <w:r w:rsidRPr="00781BCB">
        <w:rPr>
          <w:rFonts w:ascii="Times New Roman" w:hAnsi="Times New Roman" w:cs="Times New Roman"/>
          <w:sz w:val="24"/>
          <w:szCs w:val="24"/>
        </w:rPr>
        <w:t xml:space="preserve"> a holistic </w:t>
      </w:r>
      <w:r w:rsidR="00D32325" w:rsidRPr="00781BCB">
        <w:rPr>
          <w:rFonts w:ascii="Times New Roman" w:hAnsi="Times New Roman" w:cs="Times New Roman"/>
          <w:sz w:val="24"/>
          <w:szCs w:val="24"/>
        </w:rPr>
        <w:t>causal</w:t>
      </w:r>
      <w:r w:rsidRPr="00781BCB">
        <w:rPr>
          <w:rFonts w:ascii="Times New Roman" w:hAnsi="Times New Roman" w:cs="Times New Roman"/>
          <w:sz w:val="24"/>
          <w:szCs w:val="24"/>
        </w:rPr>
        <w:t xml:space="preserve"> framework (You, 2015). </w:t>
      </w:r>
      <w:r w:rsidR="005F5724" w:rsidRPr="00781BCB">
        <w:rPr>
          <w:rFonts w:ascii="Times New Roman" w:hAnsi="Times New Roman" w:cs="Times New Roman"/>
          <w:sz w:val="24"/>
          <w:szCs w:val="24"/>
        </w:rPr>
        <w:t>Although the business scholarship</w:t>
      </w:r>
      <w:r w:rsidR="00D32325" w:rsidRPr="00781BCB">
        <w:rPr>
          <w:rFonts w:ascii="Times New Roman" w:hAnsi="Times New Roman" w:cs="Times New Roman"/>
          <w:sz w:val="24"/>
          <w:szCs w:val="24"/>
        </w:rPr>
        <w:t xml:space="preserve"> also </w:t>
      </w:r>
      <w:r w:rsidR="00D70C63" w:rsidRPr="00781BCB">
        <w:rPr>
          <w:rFonts w:ascii="Times New Roman" w:hAnsi="Times New Roman" w:cs="Times New Roman"/>
          <w:sz w:val="24"/>
          <w:szCs w:val="24"/>
        </w:rPr>
        <w:t>suffers</w:t>
      </w:r>
      <w:r w:rsidR="00D32325" w:rsidRPr="00781BCB">
        <w:rPr>
          <w:rFonts w:ascii="Times New Roman" w:hAnsi="Times New Roman" w:cs="Times New Roman"/>
          <w:sz w:val="24"/>
          <w:szCs w:val="24"/>
        </w:rPr>
        <w:t xml:space="preserve"> </w:t>
      </w:r>
      <w:r w:rsidR="005F5724" w:rsidRPr="00781BCB">
        <w:rPr>
          <w:rFonts w:ascii="Times New Roman" w:hAnsi="Times New Roman" w:cs="Times New Roman"/>
          <w:sz w:val="24"/>
          <w:szCs w:val="24"/>
        </w:rPr>
        <w:t>significant knowledge fragmentation</w:t>
      </w:r>
      <w:r w:rsidR="00CC138F" w:rsidRPr="00781BCB">
        <w:rPr>
          <w:rFonts w:ascii="Times New Roman" w:hAnsi="Times New Roman" w:cs="Times New Roman"/>
          <w:sz w:val="24"/>
          <w:szCs w:val="24"/>
        </w:rPr>
        <w:t xml:space="preserve">, </w:t>
      </w:r>
      <w:r w:rsidR="005F5724" w:rsidRPr="00781BCB">
        <w:rPr>
          <w:rFonts w:ascii="Times New Roman" w:hAnsi="Times New Roman" w:cs="Times New Roman"/>
          <w:sz w:val="24"/>
          <w:szCs w:val="24"/>
        </w:rPr>
        <w:t xml:space="preserve">systematic efforts to innovate our </w:t>
      </w:r>
      <w:r w:rsidR="00D32325" w:rsidRPr="00781BCB">
        <w:rPr>
          <w:rFonts w:ascii="Times New Roman" w:hAnsi="Times New Roman" w:cs="Times New Roman"/>
          <w:sz w:val="24"/>
          <w:szCs w:val="24"/>
        </w:rPr>
        <w:t>research foundations</w:t>
      </w:r>
      <w:r w:rsidR="005F5724" w:rsidRPr="00781BCB">
        <w:rPr>
          <w:rFonts w:ascii="Times New Roman" w:hAnsi="Times New Roman" w:cs="Times New Roman"/>
          <w:sz w:val="24"/>
          <w:szCs w:val="24"/>
        </w:rPr>
        <w:t xml:space="preserve"> have been </w:t>
      </w:r>
      <w:r w:rsidR="00F769A2" w:rsidRPr="00781BCB">
        <w:rPr>
          <w:rFonts w:ascii="Times New Roman" w:hAnsi="Times New Roman" w:cs="Times New Roman"/>
          <w:sz w:val="24"/>
          <w:szCs w:val="24"/>
        </w:rPr>
        <w:t>relatively reticent</w:t>
      </w:r>
      <w:r w:rsidR="005F5724" w:rsidRPr="00781BCB">
        <w:rPr>
          <w:rFonts w:ascii="Times New Roman" w:hAnsi="Times New Roman" w:cs="Times New Roman"/>
          <w:sz w:val="24"/>
          <w:szCs w:val="24"/>
        </w:rPr>
        <w:t xml:space="preserve"> (</w:t>
      </w:r>
      <w:r w:rsidR="00D80303" w:rsidRPr="00781BCB">
        <w:rPr>
          <w:rFonts w:ascii="Times New Roman" w:hAnsi="Times New Roman" w:cs="Times New Roman"/>
          <w:sz w:val="24"/>
          <w:szCs w:val="24"/>
        </w:rPr>
        <w:t>Chen &amp; Hitt</w:t>
      </w:r>
      <w:r w:rsidR="005F5724" w:rsidRPr="00781BCB">
        <w:rPr>
          <w:rFonts w:ascii="Times New Roman" w:hAnsi="Times New Roman" w:cs="Times New Roman"/>
          <w:sz w:val="24"/>
          <w:szCs w:val="24"/>
        </w:rPr>
        <w:t xml:space="preserve">, </w:t>
      </w:r>
      <w:r w:rsidR="00D80303" w:rsidRPr="00781BCB">
        <w:rPr>
          <w:rFonts w:ascii="Times New Roman" w:hAnsi="Times New Roman" w:cs="Times New Roman"/>
          <w:noProof/>
          <w:sz w:val="24"/>
          <w:szCs w:val="24"/>
        </w:rPr>
        <w:t>2021</w:t>
      </w:r>
      <w:r w:rsidR="005F5724" w:rsidRPr="00781BCB">
        <w:rPr>
          <w:rFonts w:ascii="Times New Roman" w:hAnsi="Times New Roman" w:cs="Times New Roman"/>
          <w:sz w:val="24"/>
          <w:szCs w:val="24"/>
        </w:rPr>
        <w:t>).</w:t>
      </w:r>
    </w:p>
    <w:p w14:paraId="2DCC9FAD" w14:textId="77777777" w:rsidR="005F5724" w:rsidRPr="00781BCB" w:rsidRDefault="005F5724" w:rsidP="00992DB6">
      <w:pPr>
        <w:adjustRightInd w:val="0"/>
        <w:snapToGrid w:val="0"/>
        <w:spacing w:after="0" w:line="276" w:lineRule="auto"/>
        <w:rPr>
          <w:rFonts w:ascii="Times New Roman" w:hAnsi="Times New Roman" w:cs="Times New Roman"/>
          <w:sz w:val="24"/>
          <w:szCs w:val="24"/>
        </w:rPr>
      </w:pPr>
    </w:p>
    <w:p w14:paraId="3513EA0E" w14:textId="657F52C5" w:rsidR="00F55F5A" w:rsidRDefault="000F2CF1" w:rsidP="00992DB6">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PROBLEMS TO BE SOLVED</w:t>
      </w:r>
    </w:p>
    <w:p w14:paraId="609736AB" w14:textId="77777777" w:rsidR="00386884" w:rsidRPr="00781BCB" w:rsidRDefault="00386884" w:rsidP="00992DB6">
      <w:pPr>
        <w:adjustRightInd w:val="0"/>
        <w:snapToGrid w:val="0"/>
        <w:spacing w:after="0" w:line="276" w:lineRule="auto"/>
        <w:jc w:val="center"/>
        <w:rPr>
          <w:rFonts w:ascii="Times New Roman" w:hAnsi="Times New Roman" w:cs="Times New Roman"/>
          <w:b/>
          <w:bCs/>
          <w:sz w:val="24"/>
          <w:szCs w:val="24"/>
        </w:rPr>
      </w:pPr>
    </w:p>
    <w:p w14:paraId="10FFC701" w14:textId="504FCBC7" w:rsidR="007D24E3" w:rsidRPr="00781BCB" w:rsidRDefault="00146507"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We</w:t>
      </w:r>
      <w:r w:rsidR="007D24E3" w:rsidRPr="00781BCB">
        <w:rPr>
          <w:rFonts w:ascii="Times New Roman" w:hAnsi="Times New Roman" w:cs="Times New Roman"/>
          <w:sz w:val="24"/>
          <w:szCs w:val="24"/>
        </w:rPr>
        <w:t xml:space="preserve"> call for </w:t>
      </w:r>
      <w:r w:rsidR="00594C7F" w:rsidRPr="00781BCB">
        <w:rPr>
          <w:rFonts w:ascii="Times New Roman" w:hAnsi="Times New Roman" w:cs="Times New Roman"/>
          <w:sz w:val="24"/>
          <w:szCs w:val="24"/>
        </w:rPr>
        <w:t>both</w:t>
      </w:r>
      <w:r w:rsidR="000F2CF1" w:rsidRPr="00781BCB">
        <w:rPr>
          <w:rFonts w:ascii="Times New Roman" w:hAnsi="Times New Roman" w:cs="Times New Roman"/>
          <w:sz w:val="24"/>
          <w:szCs w:val="24"/>
        </w:rPr>
        <w:t xml:space="preserve"> theory reviews and method</w:t>
      </w:r>
      <w:r w:rsidR="00594C7F" w:rsidRPr="00781BCB">
        <w:rPr>
          <w:rFonts w:ascii="Times New Roman" w:hAnsi="Times New Roman" w:cs="Times New Roman"/>
          <w:sz w:val="24"/>
          <w:szCs w:val="24"/>
        </w:rPr>
        <w:t xml:space="preserve"> reviews to arrive at </w:t>
      </w:r>
      <w:r w:rsidRPr="00781BCB">
        <w:rPr>
          <w:rFonts w:ascii="Times New Roman" w:hAnsi="Times New Roman" w:cs="Times New Roman"/>
          <w:sz w:val="24"/>
          <w:szCs w:val="24"/>
        </w:rPr>
        <w:t>revolutionary blueprint</w:t>
      </w:r>
      <w:r w:rsidR="00594C7F" w:rsidRPr="00781BCB">
        <w:rPr>
          <w:rFonts w:ascii="Times New Roman" w:hAnsi="Times New Roman" w:cs="Times New Roman"/>
          <w:sz w:val="24"/>
          <w:szCs w:val="24"/>
        </w:rPr>
        <w:t xml:space="preserve">s </w:t>
      </w:r>
      <w:r w:rsidR="008B68F9" w:rsidRPr="00781BCB">
        <w:rPr>
          <w:rFonts w:ascii="Times New Roman" w:hAnsi="Times New Roman" w:cs="Times New Roman"/>
          <w:sz w:val="24"/>
          <w:szCs w:val="24"/>
        </w:rPr>
        <w:t xml:space="preserve">for the future of business and management scholarship. </w:t>
      </w:r>
      <w:r w:rsidR="00D32325" w:rsidRPr="00781BCB">
        <w:rPr>
          <w:rFonts w:ascii="Times New Roman" w:hAnsi="Times New Roman" w:cs="Times New Roman"/>
          <w:sz w:val="24"/>
          <w:szCs w:val="24"/>
        </w:rPr>
        <w:t xml:space="preserve">We call </w:t>
      </w:r>
      <w:r w:rsidR="00E97767" w:rsidRPr="00781BCB">
        <w:rPr>
          <w:rFonts w:ascii="Times New Roman" w:hAnsi="Times New Roman" w:cs="Times New Roman"/>
          <w:sz w:val="24"/>
          <w:szCs w:val="24"/>
        </w:rPr>
        <w:t xml:space="preserve">for </w:t>
      </w:r>
      <w:r w:rsidR="00594C7F" w:rsidRPr="00781BCB">
        <w:rPr>
          <w:rFonts w:ascii="Times New Roman" w:hAnsi="Times New Roman" w:cs="Times New Roman"/>
          <w:sz w:val="24"/>
          <w:szCs w:val="24"/>
        </w:rPr>
        <w:t xml:space="preserve">reviews of theories </w:t>
      </w:r>
      <w:r w:rsidR="007C66CD" w:rsidRPr="00781BCB">
        <w:rPr>
          <w:rFonts w:ascii="Times New Roman" w:hAnsi="Times New Roman" w:cs="Times New Roman"/>
          <w:sz w:val="24"/>
          <w:szCs w:val="24"/>
        </w:rPr>
        <w:t>and</w:t>
      </w:r>
      <w:r w:rsidR="00594C7F" w:rsidRPr="00781BCB">
        <w:rPr>
          <w:rFonts w:ascii="Times New Roman" w:hAnsi="Times New Roman" w:cs="Times New Roman"/>
          <w:sz w:val="24"/>
          <w:szCs w:val="24"/>
        </w:rPr>
        <w:t xml:space="preserve"> methods to create</w:t>
      </w:r>
      <w:r w:rsidR="00D32325" w:rsidRPr="00781BCB">
        <w:rPr>
          <w:rFonts w:ascii="Times New Roman" w:hAnsi="Times New Roman" w:cs="Times New Roman"/>
          <w:sz w:val="24"/>
          <w:szCs w:val="24"/>
        </w:rPr>
        <w:t xml:space="preserve"> </w:t>
      </w:r>
      <w:r w:rsidR="00D32325" w:rsidRPr="00781BCB">
        <w:rPr>
          <w:rFonts w:ascii="Times New Roman" w:hAnsi="Times New Roman" w:cs="Times New Roman"/>
          <w:b/>
          <w:bCs/>
          <w:sz w:val="24"/>
          <w:szCs w:val="24"/>
        </w:rPr>
        <w:t>a</w:t>
      </w:r>
      <w:r w:rsidR="00E97767" w:rsidRPr="00781BCB">
        <w:rPr>
          <w:rFonts w:ascii="Times New Roman" w:hAnsi="Times New Roman" w:cs="Times New Roman"/>
          <w:b/>
          <w:bCs/>
          <w:sz w:val="24"/>
          <w:szCs w:val="24"/>
        </w:rPr>
        <w:t xml:space="preserve">n integrated </w:t>
      </w:r>
      <w:r w:rsidR="00D32325" w:rsidRPr="00781BCB">
        <w:rPr>
          <w:rFonts w:ascii="Times New Roman" w:hAnsi="Times New Roman" w:cs="Times New Roman"/>
          <w:b/>
          <w:bCs/>
          <w:sz w:val="24"/>
          <w:szCs w:val="24"/>
        </w:rPr>
        <w:t xml:space="preserve">knowledge </w:t>
      </w:r>
      <w:r w:rsidR="00E97767" w:rsidRPr="00781BCB">
        <w:rPr>
          <w:rFonts w:ascii="Times New Roman" w:hAnsi="Times New Roman" w:cs="Times New Roman"/>
          <w:b/>
          <w:bCs/>
          <w:sz w:val="24"/>
          <w:szCs w:val="24"/>
        </w:rPr>
        <w:t>system</w:t>
      </w:r>
      <w:r w:rsidR="00D32325" w:rsidRPr="00781BCB">
        <w:rPr>
          <w:rFonts w:ascii="Times New Roman" w:hAnsi="Times New Roman" w:cs="Times New Roman"/>
          <w:b/>
          <w:bCs/>
          <w:sz w:val="24"/>
          <w:szCs w:val="24"/>
        </w:rPr>
        <w:t xml:space="preserve"> </w:t>
      </w:r>
      <w:r w:rsidR="007C66CD" w:rsidRPr="00781BCB">
        <w:rPr>
          <w:rFonts w:ascii="Times New Roman" w:hAnsi="Times New Roman" w:cs="Times New Roman"/>
          <w:b/>
          <w:bCs/>
          <w:sz w:val="24"/>
          <w:szCs w:val="24"/>
        </w:rPr>
        <w:t>and</w:t>
      </w:r>
      <w:r w:rsidR="00D32325" w:rsidRPr="00781BCB">
        <w:rPr>
          <w:rFonts w:ascii="Times New Roman" w:hAnsi="Times New Roman" w:cs="Times New Roman"/>
          <w:b/>
          <w:bCs/>
          <w:sz w:val="24"/>
          <w:szCs w:val="24"/>
        </w:rPr>
        <w:t xml:space="preserve"> enable </w:t>
      </w:r>
      <w:r w:rsidRPr="00781BCB">
        <w:rPr>
          <w:rFonts w:ascii="Times New Roman" w:hAnsi="Times New Roman" w:cs="Times New Roman"/>
          <w:b/>
          <w:bCs/>
          <w:sz w:val="24"/>
          <w:szCs w:val="24"/>
        </w:rPr>
        <w:t xml:space="preserve">large-scale, </w:t>
      </w:r>
      <w:r w:rsidR="00705F52" w:rsidRPr="00781BCB">
        <w:rPr>
          <w:rFonts w:ascii="Times New Roman" w:hAnsi="Times New Roman" w:cs="Times New Roman"/>
          <w:b/>
          <w:bCs/>
          <w:sz w:val="24"/>
          <w:szCs w:val="24"/>
        </w:rPr>
        <w:t>inter</w:t>
      </w:r>
      <w:r w:rsidRPr="00781BCB">
        <w:rPr>
          <w:rFonts w:ascii="Times New Roman" w:hAnsi="Times New Roman" w:cs="Times New Roman"/>
          <w:b/>
          <w:bCs/>
          <w:sz w:val="24"/>
          <w:szCs w:val="24"/>
        </w:rPr>
        <w:t xml:space="preserve">disciplinary </w:t>
      </w:r>
      <w:r w:rsidR="00D32325" w:rsidRPr="00781BCB">
        <w:rPr>
          <w:rFonts w:ascii="Times New Roman" w:hAnsi="Times New Roman" w:cs="Times New Roman"/>
          <w:b/>
          <w:bCs/>
          <w:sz w:val="24"/>
          <w:szCs w:val="24"/>
        </w:rPr>
        <w:t xml:space="preserve">research collaborations across traditional knowledge silos (e.g., economics, sociology, psychology, </w:t>
      </w:r>
      <w:r w:rsidR="004557C5" w:rsidRPr="00781BCB">
        <w:rPr>
          <w:rFonts w:ascii="Times New Roman" w:hAnsi="Times New Roman" w:cs="Times New Roman"/>
          <w:b/>
          <w:bCs/>
          <w:sz w:val="24"/>
          <w:szCs w:val="24"/>
        </w:rPr>
        <w:t xml:space="preserve">operations research, </w:t>
      </w:r>
      <w:r w:rsidR="00D32325" w:rsidRPr="00781BCB">
        <w:rPr>
          <w:rFonts w:ascii="Times New Roman" w:hAnsi="Times New Roman" w:cs="Times New Roman"/>
          <w:b/>
          <w:bCs/>
          <w:sz w:val="24"/>
          <w:szCs w:val="24"/>
        </w:rPr>
        <w:t>etc.)</w:t>
      </w:r>
      <w:r w:rsidR="007C66CD" w:rsidRPr="00781BCB">
        <w:rPr>
          <w:rFonts w:ascii="Times New Roman" w:hAnsi="Times New Roman" w:cs="Times New Roman"/>
          <w:b/>
          <w:bCs/>
          <w:sz w:val="24"/>
          <w:szCs w:val="24"/>
        </w:rPr>
        <w:t>. We encourage submissions within</w:t>
      </w:r>
      <w:r w:rsidR="004557C5" w:rsidRPr="00781BCB">
        <w:rPr>
          <w:rFonts w:ascii="Times New Roman" w:hAnsi="Times New Roman" w:cs="Times New Roman"/>
          <w:b/>
          <w:bCs/>
          <w:sz w:val="24"/>
          <w:szCs w:val="24"/>
        </w:rPr>
        <w:t xml:space="preserve"> the scope of</w:t>
      </w:r>
      <w:r w:rsidRPr="00781BCB">
        <w:rPr>
          <w:rFonts w:ascii="Times New Roman" w:hAnsi="Times New Roman" w:cs="Times New Roman"/>
          <w:b/>
          <w:bCs/>
          <w:sz w:val="24"/>
          <w:szCs w:val="24"/>
        </w:rPr>
        <w:t xml:space="preserve"> conceptualizing, measuring, predicting, and managing </w:t>
      </w:r>
      <w:r w:rsidR="00080E1B" w:rsidRPr="00781BCB">
        <w:rPr>
          <w:rFonts w:ascii="Times New Roman" w:hAnsi="Times New Roman" w:cs="Times New Roman"/>
          <w:b/>
          <w:bCs/>
          <w:sz w:val="24"/>
          <w:szCs w:val="24"/>
        </w:rPr>
        <w:t xml:space="preserve">multiple </w:t>
      </w:r>
      <w:r w:rsidRPr="00781BCB">
        <w:rPr>
          <w:rFonts w:ascii="Times New Roman" w:hAnsi="Times New Roman" w:cs="Times New Roman"/>
          <w:b/>
          <w:bCs/>
          <w:sz w:val="24"/>
          <w:szCs w:val="24"/>
        </w:rPr>
        <w:t>stakeholder values</w:t>
      </w:r>
      <w:r w:rsidR="00080E1B" w:rsidRPr="00781BCB">
        <w:rPr>
          <w:rFonts w:ascii="Times New Roman" w:hAnsi="Times New Roman" w:cs="Times New Roman"/>
          <w:b/>
          <w:bCs/>
          <w:sz w:val="24"/>
          <w:szCs w:val="24"/>
        </w:rPr>
        <w:t xml:space="preserve"> simultaneously</w:t>
      </w:r>
      <w:r w:rsidRPr="00781BCB">
        <w:rPr>
          <w:rFonts w:ascii="Times New Roman" w:hAnsi="Times New Roman" w:cs="Times New Roman"/>
          <w:sz w:val="24"/>
          <w:szCs w:val="24"/>
        </w:rPr>
        <w:t xml:space="preserve">. </w:t>
      </w:r>
      <w:r w:rsidR="003A511B" w:rsidRPr="00781BCB">
        <w:rPr>
          <w:rFonts w:ascii="Times New Roman" w:hAnsi="Times New Roman" w:cs="Times New Roman"/>
          <w:sz w:val="24"/>
          <w:szCs w:val="24"/>
        </w:rPr>
        <w:t xml:space="preserve">Specifically, each </w:t>
      </w:r>
      <w:r w:rsidR="00D32325" w:rsidRPr="00781BCB">
        <w:rPr>
          <w:rFonts w:ascii="Times New Roman" w:hAnsi="Times New Roman" w:cs="Times New Roman"/>
          <w:sz w:val="24"/>
          <w:szCs w:val="24"/>
        </w:rPr>
        <w:t>research</w:t>
      </w:r>
      <w:r w:rsidR="003A511B" w:rsidRPr="00781BCB">
        <w:rPr>
          <w:rFonts w:ascii="Times New Roman" w:hAnsi="Times New Roman" w:cs="Times New Roman"/>
          <w:sz w:val="24"/>
          <w:szCs w:val="24"/>
        </w:rPr>
        <w:t xml:space="preserve"> </w:t>
      </w:r>
      <w:r w:rsidR="00B60A8A" w:rsidRPr="00781BCB">
        <w:rPr>
          <w:rFonts w:ascii="Times New Roman" w:hAnsi="Times New Roman" w:cs="Times New Roman"/>
          <w:sz w:val="24"/>
          <w:szCs w:val="24"/>
        </w:rPr>
        <w:t xml:space="preserve">project </w:t>
      </w:r>
      <w:r w:rsidR="008B68F9" w:rsidRPr="00781BCB">
        <w:rPr>
          <w:rFonts w:ascii="Times New Roman" w:hAnsi="Times New Roman" w:cs="Times New Roman"/>
          <w:sz w:val="24"/>
          <w:szCs w:val="24"/>
        </w:rPr>
        <w:t xml:space="preserve">should </w:t>
      </w:r>
      <w:r w:rsidR="00E057D2" w:rsidRPr="00781BCB">
        <w:rPr>
          <w:rFonts w:ascii="Times New Roman" w:hAnsi="Times New Roman" w:cs="Times New Roman"/>
          <w:sz w:val="24"/>
          <w:szCs w:val="24"/>
        </w:rPr>
        <w:t xml:space="preserve">demonstrate its capabilities </w:t>
      </w:r>
      <w:r w:rsidR="00705F52" w:rsidRPr="00781BCB">
        <w:rPr>
          <w:rFonts w:ascii="Times New Roman" w:hAnsi="Times New Roman" w:cs="Times New Roman"/>
          <w:sz w:val="24"/>
          <w:szCs w:val="24"/>
        </w:rPr>
        <w:t>of knowledge integration to</w:t>
      </w:r>
      <w:r w:rsidR="00E057D2" w:rsidRPr="00781BCB">
        <w:rPr>
          <w:rFonts w:ascii="Times New Roman" w:hAnsi="Times New Roman" w:cs="Times New Roman"/>
          <w:sz w:val="24"/>
          <w:szCs w:val="24"/>
        </w:rPr>
        <w:t xml:space="preserve"> </w:t>
      </w:r>
      <w:r w:rsidR="00705F52" w:rsidRPr="00781BCB">
        <w:rPr>
          <w:rFonts w:ascii="Times New Roman" w:hAnsi="Times New Roman" w:cs="Times New Roman"/>
          <w:sz w:val="24"/>
          <w:szCs w:val="24"/>
        </w:rPr>
        <w:t>overcome</w:t>
      </w:r>
      <w:r w:rsidR="00E61528" w:rsidRPr="00781BCB">
        <w:rPr>
          <w:rFonts w:ascii="Times New Roman" w:hAnsi="Times New Roman" w:cs="Times New Roman"/>
          <w:sz w:val="24"/>
          <w:szCs w:val="24"/>
        </w:rPr>
        <w:t xml:space="preserve"> two</w:t>
      </w:r>
      <w:r w:rsidR="00E057D2" w:rsidRPr="00781BCB">
        <w:rPr>
          <w:rFonts w:ascii="Times New Roman" w:hAnsi="Times New Roman" w:cs="Times New Roman"/>
          <w:sz w:val="24"/>
          <w:szCs w:val="24"/>
        </w:rPr>
        <w:t xml:space="preserve"> hurdles that </w:t>
      </w:r>
      <w:r w:rsidR="002A165F" w:rsidRPr="00781BCB">
        <w:rPr>
          <w:rFonts w:ascii="Times New Roman" w:hAnsi="Times New Roman" w:cs="Times New Roman"/>
          <w:sz w:val="24"/>
          <w:szCs w:val="24"/>
        </w:rPr>
        <w:t>result in a fragmented universe of knowledge</w:t>
      </w:r>
      <w:r w:rsidR="00E057D2" w:rsidRPr="00781BCB">
        <w:rPr>
          <w:rFonts w:ascii="Times New Roman" w:hAnsi="Times New Roman" w:cs="Times New Roman"/>
          <w:sz w:val="24"/>
          <w:szCs w:val="24"/>
        </w:rPr>
        <w:t>.</w:t>
      </w:r>
    </w:p>
    <w:p w14:paraId="41E0FF44" w14:textId="6FADA8F8" w:rsidR="00E057D2" w:rsidRPr="00781BCB" w:rsidRDefault="00E057D2" w:rsidP="00992DB6">
      <w:pPr>
        <w:adjustRightInd w:val="0"/>
        <w:snapToGrid w:val="0"/>
        <w:spacing w:after="0" w:line="276" w:lineRule="auto"/>
        <w:rPr>
          <w:rFonts w:ascii="Times New Roman" w:hAnsi="Times New Roman" w:cs="Times New Roman"/>
          <w:sz w:val="24"/>
          <w:szCs w:val="24"/>
        </w:rPr>
      </w:pPr>
    </w:p>
    <w:p w14:paraId="293F32C2" w14:textId="52A5ADF0" w:rsidR="00E057D2" w:rsidRPr="00781BCB" w:rsidRDefault="00E057D2"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u w:val="single"/>
        </w:rPr>
        <w:lastRenderedPageBreak/>
        <w:t>The first hurdle is fragmented science.</w:t>
      </w:r>
      <w:r w:rsidRPr="00781BCB">
        <w:rPr>
          <w:rFonts w:ascii="Times New Roman" w:hAnsi="Times New Roman" w:cs="Times New Roman"/>
          <w:i/>
          <w:iCs/>
          <w:sz w:val="24"/>
          <w:szCs w:val="24"/>
        </w:rPr>
        <w:t xml:space="preserve"> </w:t>
      </w:r>
      <w:r w:rsidR="00E61242" w:rsidRPr="00781BCB">
        <w:rPr>
          <w:rFonts w:ascii="Times New Roman" w:hAnsi="Times New Roman" w:cs="Times New Roman"/>
          <w:sz w:val="24"/>
          <w:szCs w:val="24"/>
        </w:rPr>
        <w:t xml:space="preserve">As suggested by a recent </w:t>
      </w:r>
      <w:r w:rsidR="00386884" w:rsidRPr="00386884">
        <w:rPr>
          <w:rFonts w:ascii="Times New Roman" w:hAnsi="Times New Roman" w:cs="Times New Roman"/>
          <w:i/>
          <w:iCs/>
          <w:sz w:val="24"/>
          <w:szCs w:val="24"/>
        </w:rPr>
        <w:t>International Journal of Management Reviews</w:t>
      </w:r>
      <w:r w:rsidR="00386884">
        <w:rPr>
          <w:rFonts w:ascii="Times New Roman" w:hAnsi="Times New Roman" w:cs="Times New Roman"/>
          <w:sz w:val="24"/>
          <w:szCs w:val="24"/>
        </w:rPr>
        <w:t xml:space="preserve"> (</w:t>
      </w:r>
      <w:r w:rsidR="00386884" w:rsidRPr="00386884">
        <w:rPr>
          <w:rFonts w:ascii="Times New Roman" w:hAnsi="Times New Roman" w:cs="Times New Roman"/>
          <w:i/>
          <w:iCs/>
          <w:sz w:val="24"/>
          <w:szCs w:val="24"/>
        </w:rPr>
        <w:t>IJMR</w:t>
      </w:r>
      <w:r w:rsidR="00386884">
        <w:rPr>
          <w:rFonts w:ascii="Times New Roman" w:hAnsi="Times New Roman" w:cs="Times New Roman"/>
          <w:sz w:val="24"/>
          <w:szCs w:val="24"/>
        </w:rPr>
        <w:t>) special issue</w:t>
      </w:r>
      <w:r w:rsidR="00E61242" w:rsidRPr="00781BCB">
        <w:rPr>
          <w:rFonts w:ascii="Times New Roman" w:hAnsi="Times New Roman" w:cs="Times New Roman"/>
          <w:sz w:val="24"/>
          <w:szCs w:val="24"/>
        </w:rPr>
        <w:t>, the theories and methods on organizational performance measurement and management have been advancing within disciplines</w:t>
      </w:r>
      <w:r w:rsidR="00CC138F" w:rsidRPr="00781BCB">
        <w:rPr>
          <w:rFonts w:ascii="Times New Roman" w:hAnsi="Times New Roman" w:cs="Times New Roman"/>
          <w:sz w:val="24"/>
          <w:szCs w:val="24"/>
        </w:rPr>
        <w:t>. A</w:t>
      </w:r>
      <w:r w:rsidR="00E61242" w:rsidRPr="00781BCB">
        <w:rPr>
          <w:rFonts w:ascii="Times New Roman" w:hAnsi="Times New Roman" w:cs="Times New Roman"/>
          <w:sz w:val="24"/>
          <w:szCs w:val="24"/>
        </w:rPr>
        <w:t xml:space="preserve"> meta-theory has failed to emerge (</w:t>
      </w:r>
      <w:proofErr w:type="spellStart"/>
      <w:r w:rsidR="00E61242" w:rsidRPr="00781BCB">
        <w:rPr>
          <w:rFonts w:ascii="Times New Roman" w:hAnsi="Times New Roman" w:cs="Times New Roman"/>
          <w:sz w:val="24"/>
          <w:szCs w:val="24"/>
        </w:rPr>
        <w:t>Bititci</w:t>
      </w:r>
      <w:proofErr w:type="spellEnd"/>
      <w:r w:rsidR="00E61242" w:rsidRPr="00781BCB">
        <w:rPr>
          <w:rFonts w:ascii="Times New Roman" w:hAnsi="Times New Roman" w:cs="Times New Roman"/>
          <w:sz w:val="24"/>
          <w:szCs w:val="24"/>
        </w:rPr>
        <w:t xml:space="preserve">, </w:t>
      </w:r>
      <w:proofErr w:type="spellStart"/>
      <w:r w:rsidR="00E61242" w:rsidRPr="00781BCB">
        <w:rPr>
          <w:rFonts w:ascii="Times New Roman" w:hAnsi="Times New Roman" w:cs="Times New Roman"/>
          <w:sz w:val="24"/>
          <w:szCs w:val="24"/>
        </w:rPr>
        <w:t>Bourne</w:t>
      </w:r>
      <w:proofErr w:type="spellEnd"/>
      <w:r w:rsidR="00E61242" w:rsidRPr="00781BCB">
        <w:rPr>
          <w:rFonts w:ascii="Times New Roman" w:hAnsi="Times New Roman" w:cs="Times New Roman"/>
          <w:sz w:val="24"/>
          <w:szCs w:val="24"/>
        </w:rPr>
        <w:t xml:space="preserve">, Cross, </w:t>
      </w:r>
      <w:proofErr w:type="spellStart"/>
      <w:r w:rsidR="00E61242" w:rsidRPr="00781BCB">
        <w:rPr>
          <w:rFonts w:ascii="Times New Roman" w:hAnsi="Times New Roman" w:cs="Times New Roman"/>
          <w:sz w:val="24"/>
          <w:szCs w:val="24"/>
        </w:rPr>
        <w:t>Nudurupati</w:t>
      </w:r>
      <w:proofErr w:type="spellEnd"/>
      <w:r w:rsidR="00E61242" w:rsidRPr="00781BCB">
        <w:rPr>
          <w:rFonts w:ascii="Times New Roman" w:hAnsi="Times New Roman" w:cs="Times New Roman"/>
          <w:sz w:val="24"/>
          <w:szCs w:val="24"/>
        </w:rPr>
        <w:t xml:space="preserve">, &amp; Sang, 2018). </w:t>
      </w:r>
      <w:r w:rsidRPr="00781BCB">
        <w:rPr>
          <w:rFonts w:ascii="Times New Roman" w:hAnsi="Times New Roman" w:cs="Times New Roman"/>
          <w:sz w:val="24"/>
          <w:szCs w:val="24"/>
        </w:rPr>
        <w:t xml:space="preserve">Creating and distributing stakeholder values is a complex social task, with many levels, disciplines, and heterogeneous stakeholder interests </w:t>
      </w:r>
      <w:r w:rsidRPr="00781BCB">
        <w:rPr>
          <w:rFonts w:ascii="Times New Roman" w:hAnsi="Times New Roman" w:cs="Times New Roman"/>
          <w:sz w:val="24"/>
          <w:szCs w:val="24"/>
        </w:rPr>
        <w:fldChar w:fldCharType="begin">
          <w:fldData xml:space="preserve">PEVuZE5vdGU+PENpdGU+PEF1dGhvcj5IaXR0PC9BdXRob3I+PFllYXI+MjAwNzwvWWVhcj48UmVj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</w:fldData>
        </w:fldChar>
      </w:r>
      <w:r w:rsidR="00F046DE" w:rsidRPr="00781BCB">
        <w:rPr>
          <w:rFonts w:ascii="Times New Roman" w:hAnsi="Times New Roman" w:cs="Times New Roman"/>
          <w:sz w:val="24"/>
          <w:szCs w:val="24"/>
        </w:rPr>
        <w:instrText xml:space="preserve"> ADDIN EN.CITE </w:instrText>
      </w:r>
      <w:r w:rsidR="00F046DE" w:rsidRPr="00781BCB">
        <w:rPr>
          <w:rFonts w:ascii="Times New Roman" w:hAnsi="Times New Roman" w:cs="Times New Roman"/>
          <w:sz w:val="24"/>
          <w:szCs w:val="24"/>
        </w:rPr>
        <w:fldChar w:fldCharType="begin">
          <w:fldData xml:space="preserve">PEVuZE5vdGU+PENpdGU+PEF1dGhvcj5IaXR0PC9BdXRob3I+PFllYXI+MjAwNzwvWWVhcj48UmVj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</w:fldData>
        </w:fldChar>
      </w:r>
      <w:r w:rsidR="00F046DE" w:rsidRPr="00781BCB">
        <w:rPr>
          <w:rFonts w:ascii="Times New Roman" w:hAnsi="Times New Roman" w:cs="Times New Roman"/>
          <w:sz w:val="24"/>
          <w:szCs w:val="24"/>
        </w:rPr>
        <w:instrText xml:space="preserve"> ADDIN EN.CITE.DATA </w:instrText>
      </w:r>
      <w:r w:rsidR="00F046DE" w:rsidRPr="00781BCB">
        <w:rPr>
          <w:rFonts w:ascii="Times New Roman" w:hAnsi="Times New Roman" w:cs="Times New Roman"/>
          <w:sz w:val="24"/>
          <w:szCs w:val="24"/>
        </w:rPr>
      </w:r>
      <w:r w:rsidR="00F046DE" w:rsidRPr="00781BCB">
        <w:rPr>
          <w:rFonts w:ascii="Times New Roman" w:hAnsi="Times New Roman" w:cs="Times New Roman"/>
          <w:sz w:val="24"/>
          <w:szCs w:val="24"/>
        </w:rPr>
        <w:fldChar w:fldCharType="end"/>
      </w:r>
      <w:r w:rsidRPr="00781BCB">
        <w:rPr>
          <w:rFonts w:ascii="Times New Roman" w:hAnsi="Times New Roman" w:cs="Times New Roman"/>
          <w:sz w:val="24"/>
          <w:szCs w:val="24"/>
        </w:rPr>
      </w:r>
      <w:r w:rsidRPr="00781BCB">
        <w:rPr>
          <w:rFonts w:ascii="Times New Roman" w:hAnsi="Times New Roman" w:cs="Times New Roman"/>
          <w:sz w:val="24"/>
          <w:szCs w:val="24"/>
        </w:rPr>
        <w:fldChar w:fldCharType="separate"/>
      </w:r>
      <w:r w:rsidR="00F046DE" w:rsidRPr="00781BCB">
        <w:rPr>
          <w:rFonts w:ascii="Times New Roman" w:hAnsi="Times New Roman" w:cs="Times New Roman"/>
          <w:noProof/>
          <w:sz w:val="24"/>
          <w:szCs w:val="24"/>
        </w:rPr>
        <w:t xml:space="preserve">(Hitt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xml:space="preserve">, 2007; Bridoux and Stoelhorst, 2014; Bridoux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2011)</w:t>
      </w:r>
      <w:r w:rsidRPr="00781BCB">
        <w:rPr>
          <w:rFonts w:ascii="Times New Roman" w:hAnsi="Times New Roman" w:cs="Times New Roman"/>
          <w:sz w:val="24"/>
          <w:szCs w:val="24"/>
        </w:rPr>
        <w:fldChar w:fldCharType="end"/>
      </w:r>
      <w:r w:rsidRPr="00781BCB">
        <w:rPr>
          <w:rFonts w:ascii="Times New Roman" w:hAnsi="Times New Roman" w:cs="Times New Roman"/>
          <w:sz w:val="24"/>
          <w:szCs w:val="24"/>
        </w:rPr>
        <w:t xml:space="preserve">. The conventional scientific approach is to study these different components </w:t>
      </w:r>
      <w:r w:rsidR="00F52D8F" w:rsidRPr="00781BCB">
        <w:rPr>
          <w:rFonts w:ascii="Times New Roman" w:hAnsi="Times New Roman" w:cs="Times New Roman"/>
          <w:sz w:val="24"/>
          <w:szCs w:val="24"/>
        </w:rPr>
        <w:t xml:space="preserve">in a </w:t>
      </w:r>
      <w:r w:rsidRPr="00781BCB">
        <w:rPr>
          <w:rFonts w:ascii="Times New Roman" w:hAnsi="Times New Roman" w:cs="Times New Roman"/>
          <w:sz w:val="24"/>
          <w:szCs w:val="24"/>
        </w:rPr>
        <w:t xml:space="preserve">piecewise </w:t>
      </w:r>
      <w:r w:rsidR="00F52D8F" w:rsidRPr="00781BCB">
        <w:rPr>
          <w:rFonts w:ascii="Times New Roman" w:hAnsi="Times New Roman" w:cs="Times New Roman"/>
          <w:sz w:val="24"/>
          <w:szCs w:val="24"/>
        </w:rPr>
        <w:t>manner using</w:t>
      </w:r>
      <w:r w:rsidRPr="00781BCB">
        <w:rPr>
          <w:rFonts w:ascii="Times New Roman" w:hAnsi="Times New Roman" w:cs="Times New Roman"/>
          <w:sz w:val="24"/>
          <w:szCs w:val="24"/>
        </w:rPr>
        <w:t xml:space="preserve"> discipline-based, coherent theory-driven, and reductionist models </w:t>
      </w:r>
      <w:r w:rsidRPr="00781BCB">
        <w:rPr>
          <w:rFonts w:ascii="Times New Roman" w:hAnsi="Times New Roman" w:cs="Times New Roman"/>
          <w:sz w:val="24"/>
          <w:szCs w:val="24"/>
        </w:rPr>
        <w:fldChar w:fldCharType="begin">
          <w:fldData xml:space="preserve">PEVuZE5vdGU+PENpdGU+PEF1dGhvcj5DaGVuPC9BdXRob3I+PFllYXI+MjAxOTwvWWVhcj48UmVj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</w:fldData>
        </w:fldChar>
      </w:r>
      <w:r w:rsidR="00F046DE" w:rsidRPr="00781BCB">
        <w:rPr>
          <w:rFonts w:ascii="Times New Roman" w:hAnsi="Times New Roman" w:cs="Times New Roman"/>
          <w:sz w:val="24"/>
          <w:szCs w:val="24"/>
        </w:rPr>
        <w:instrText xml:space="preserve"> ADDIN EN.CITE </w:instrText>
      </w:r>
      <w:r w:rsidR="00F046DE" w:rsidRPr="00781BCB">
        <w:rPr>
          <w:rFonts w:ascii="Times New Roman" w:hAnsi="Times New Roman" w:cs="Times New Roman"/>
          <w:sz w:val="24"/>
          <w:szCs w:val="24"/>
        </w:rPr>
        <w:fldChar w:fldCharType="begin">
          <w:fldData xml:space="preserve">PEVuZE5vdGU+PENpdGU+PEF1dGhvcj5DaGVuPC9BdXRob3I+PFllYXI+MjAxOTwvWWVhcj48UmVj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</w:fldData>
        </w:fldChar>
      </w:r>
      <w:r w:rsidR="00F046DE" w:rsidRPr="00781BCB">
        <w:rPr>
          <w:rFonts w:ascii="Times New Roman" w:hAnsi="Times New Roman" w:cs="Times New Roman"/>
          <w:sz w:val="24"/>
          <w:szCs w:val="24"/>
        </w:rPr>
        <w:instrText xml:space="preserve"> ADDIN EN.CITE.DATA </w:instrText>
      </w:r>
      <w:r w:rsidR="00F046DE" w:rsidRPr="00781BCB">
        <w:rPr>
          <w:rFonts w:ascii="Times New Roman" w:hAnsi="Times New Roman" w:cs="Times New Roman"/>
          <w:sz w:val="24"/>
          <w:szCs w:val="24"/>
        </w:rPr>
      </w:r>
      <w:r w:rsidR="00F046DE" w:rsidRPr="00781BCB">
        <w:rPr>
          <w:rFonts w:ascii="Times New Roman" w:hAnsi="Times New Roman" w:cs="Times New Roman"/>
          <w:sz w:val="24"/>
          <w:szCs w:val="24"/>
        </w:rPr>
        <w:fldChar w:fldCharType="end"/>
      </w:r>
      <w:r w:rsidRPr="00781BCB">
        <w:rPr>
          <w:rFonts w:ascii="Times New Roman" w:hAnsi="Times New Roman" w:cs="Times New Roman"/>
          <w:sz w:val="24"/>
          <w:szCs w:val="24"/>
        </w:rPr>
      </w:r>
      <w:r w:rsidRPr="00781BCB">
        <w:rPr>
          <w:rFonts w:ascii="Times New Roman" w:hAnsi="Times New Roman" w:cs="Times New Roman"/>
          <w:sz w:val="24"/>
          <w:szCs w:val="24"/>
        </w:rPr>
        <w:fldChar w:fldCharType="separate"/>
      </w:r>
      <w:r w:rsidR="00F046DE" w:rsidRPr="00781BCB">
        <w:rPr>
          <w:rFonts w:ascii="Times New Roman" w:hAnsi="Times New Roman" w:cs="Times New Roman"/>
          <w:noProof/>
          <w:sz w:val="24"/>
          <w:szCs w:val="24"/>
        </w:rPr>
        <w:t>(</w:t>
      </w:r>
      <w:r w:rsidR="00D80303" w:rsidRPr="00781BCB">
        <w:rPr>
          <w:rFonts w:ascii="Times New Roman" w:hAnsi="Times New Roman" w:cs="Times New Roman"/>
          <w:noProof/>
          <w:sz w:val="24"/>
          <w:szCs w:val="24"/>
        </w:rPr>
        <w:t>Chen &amp; Hitt, 2021</w:t>
      </w:r>
      <w:r w:rsidR="00F046DE" w:rsidRPr="00781BCB">
        <w:rPr>
          <w:rFonts w:ascii="Times New Roman" w:hAnsi="Times New Roman" w:cs="Times New Roman"/>
          <w:noProof/>
          <w:sz w:val="24"/>
          <w:szCs w:val="24"/>
        </w:rPr>
        <w:t>; Cohen, 2015; Bammer, 2013)</w:t>
      </w:r>
      <w:r w:rsidRPr="00781BCB">
        <w:rPr>
          <w:rFonts w:ascii="Times New Roman" w:hAnsi="Times New Roman" w:cs="Times New Roman"/>
          <w:sz w:val="24"/>
          <w:szCs w:val="24"/>
        </w:rPr>
        <w:fldChar w:fldCharType="end"/>
      </w:r>
      <w:r w:rsidRPr="00781BCB">
        <w:rPr>
          <w:rFonts w:ascii="Times New Roman" w:hAnsi="Times New Roman" w:cs="Times New Roman"/>
          <w:sz w:val="24"/>
          <w:szCs w:val="24"/>
        </w:rPr>
        <w:t xml:space="preserve">. Instead of studying </w:t>
      </w:r>
      <w:r w:rsidR="00F52D8F" w:rsidRPr="00781BCB">
        <w:rPr>
          <w:rFonts w:ascii="Times New Roman" w:hAnsi="Times New Roman" w:cs="Times New Roman"/>
          <w:sz w:val="24"/>
          <w:szCs w:val="24"/>
        </w:rPr>
        <w:t xml:space="preserve">multiple </w:t>
      </w:r>
      <w:r w:rsidRPr="00781BCB">
        <w:rPr>
          <w:rFonts w:ascii="Times New Roman" w:hAnsi="Times New Roman" w:cs="Times New Roman"/>
          <w:sz w:val="24"/>
          <w:szCs w:val="24"/>
        </w:rPr>
        <w:t xml:space="preserve">stakeholder values simultaneously, our knowledge about an organization </w:t>
      </w:r>
      <w:proofErr w:type="gramStart"/>
      <w:r w:rsidRPr="00781BCB">
        <w:rPr>
          <w:rFonts w:ascii="Times New Roman" w:hAnsi="Times New Roman" w:cs="Times New Roman"/>
          <w:sz w:val="24"/>
          <w:szCs w:val="24"/>
        </w:rPr>
        <w:t>as a whole is</w:t>
      </w:r>
      <w:proofErr w:type="gramEnd"/>
      <w:r w:rsidRPr="00781BCB">
        <w:rPr>
          <w:rFonts w:ascii="Times New Roman" w:hAnsi="Times New Roman" w:cs="Times New Roman"/>
          <w:sz w:val="24"/>
          <w:szCs w:val="24"/>
        </w:rPr>
        <w:t xml:space="preserve"> fragmented into granular specializations</w:t>
      </w:r>
      <w:r w:rsidR="00CC138F" w:rsidRPr="00781BCB">
        <w:rPr>
          <w:rFonts w:ascii="Times New Roman" w:hAnsi="Times New Roman" w:cs="Times New Roman"/>
          <w:sz w:val="24"/>
          <w:szCs w:val="24"/>
        </w:rPr>
        <w:t xml:space="preserve">. They </w:t>
      </w:r>
      <w:r w:rsidR="002A165F" w:rsidRPr="00781BCB">
        <w:rPr>
          <w:rFonts w:ascii="Times New Roman" w:hAnsi="Times New Roman" w:cs="Times New Roman"/>
          <w:sz w:val="24"/>
          <w:szCs w:val="24"/>
        </w:rPr>
        <w:t xml:space="preserve">often </w:t>
      </w:r>
      <w:r w:rsidR="00F52D8F" w:rsidRPr="00781BCB">
        <w:rPr>
          <w:rFonts w:ascii="Times New Roman" w:hAnsi="Times New Roman" w:cs="Times New Roman"/>
          <w:sz w:val="24"/>
          <w:szCs w:val="24"/>
        </w:rPr>
        <w:t xml:space="preserve">use </w:t>
      </w:r>
      <w:r w:rsidR="002A165F" w:rsidRPr="00781BCB">
        <w:rPr>
          <w:rFonts w:ascii="Times New Roman" w:hAnsi="Times New Roman" w:cs="Times New Roman"/>
          <w:sz w:val="24"/>
          <w:szCs w:val="24"/>
        </w:rPr>
        <w:t xml:space="preserve">different assumptions of human behaviors and prioritize some stakeholder </w:t>
      </w:r>
      <w:r w:rsidR="00F52D8F" w:rsidRPr="00781BCB">
        <w:rPr>
          <w:rFonts w:ascii="Times New Roman" w:hAnsi="Times New Roman" w:cs="Times New Roman"/>
          <w:sz w:val="24"/>
          <w:szCs w:val="24"/>
        </w:rPr>
        <w:t xml:space="preserve">values </w:t>
      </w:r>
      <w:r w:rsidR="002A165F" w:rsidRPr="00781BCB">
        <w:rPr>
          <w:rFonts w:ascii="Times New Roman" w:hAnsi="Times New Roman" w:cs="Times New Roman"/>
          <w:sz w:val="24"/>
          <w:szCs w:val="24"/>
        </w:rPr>
        <w:t>over others</w:t>
      </w:r>
      <w:r w:rsidRPr="00781BCB">
        <w:rPr>
          <w:rFonts w:ascii="Times New Roman" w:hAnsi="Times New Roman" w:cs="Times New Roman"/>
          <w:sz w:val="24"/>
          <w:szCs w:val="24"/>
        </w:rPr>
        <w:t xml:space="preserve"> (e.g., human resources management for employees, marketing for customers, corporate strategy/finance for investors, operations management for suppliers, and ethics for community/environment).</w:t>
      </w:r>
      <w:r w:rsidR="00E61242" w:rsidRPr="00781BCB">
        <w:rPr>
          <w:rFonts w:ascii="Times New Roman" w:hAnsi="Times New Roman" w:cs="Times New Roman"/>
          <w:sz w:val="24"/>
          <w:szCs w:val="24"/>
        </w:rPr>
        <w:t xml:space="preserve"> </w:t>
      </w:r>
    </w:p>
    <w:p w14:paraId="788AFAE4" w14:textId="77777777" w:rsidR="00E057D2" w:rsidRPr="00781BCB" w:rsidRDefault="00E057D2" w:rsidP="00992DB6">
      <w:pPr>
        <w:adjustRightInd w:val="0"/>
        <w:snapToGrid w:val="0"/>
        <w:spacing w:after="0" w:line="276" w:lineRule="auto"/>
        <w:rPr>
          <w:rFonts w:ascii="Times New Roman" w:hAnsi="Times New Roman" w:cs="Times New Roman"/>
          <w:sz w:val="24"/>
          <w:szCs w:val="24"/>
        </w:rPr>
      </w:pPr>
    </w:p>
    <w:p w14:paraId="2EF978F8" w14:textId="55442A1D" w:rsidR="008C5BF2" w:rsidRPr="00781BCB" w:rsidRDefault="00E057D2"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u w:val="single"/>
        </w:rPr>
        <w:t xml:space="preserve">The second hurdle is distributed </w:t>
      </w:r>
      <w:r w:rsidR="000F2CF1" w:rsidRPr="00781BCB">
        <w:rPr>
          <w:rFonts w:ascii="Times New Roman" w:hAnsi="Times New Roman" w:cs="Times New Roman"/>
          <w:b/>
          <w:bCs/>
          <w:sz w:val="24"/>
          <w:szCs w:val="24"/>
          <w:u w:val="single"/>
        </w:rPr>
        <w:t xml:space="preserve">evidence and </w:t>
      </w:r>
      <w:r w:rsidRPr="00781BCB">
        <w:rPr>
          <w:rFonts w:ascii="Times New Roman" w:hAnsi="Times New Roman" w:cs="Times New Roman"/>
          <w:b/>
          <w:bCs/>
          <w:sz w:val="24"/>
          <w:szCs w:val="24"/>
          <w:u w:val="single"/>
        </w:rPr>
        <w:t>data.</w:t>
      </w:r>
      <w:r w:rsidRPr="00781BCB">
        <w:rPr>
          <w:rFonts w:ascii="Times New Roman" w:hAnsi="Times New Roman" w:cs="Times New Roman"/>
          <w:i/>
          <w:iCs/>
          <w:sz w:val="24"/>
          <w:szCs w:val="24"/>
        </w:rPr>
        <w:t xml:space="preserve"> </w:t>
      </w:r>
      <w:r w:rsidR="00CC138F" w:rsidRPr="00781BCB">
        <w:rPr>
          <w:rFonts w:ascii="Times New Roman" w:hAnsi="Times New Roman" w:cs="Times New Roman"/>
          <w:sz w:val="24"/>
          <w:szCs w:val="24"/>
        </w:rPr>
        <w:t>Except for</w:t>
      </w:r>
      <w:r w:rsidRPr="00781BCB">
        <w:rPr>
          <w:rFonts w:ascii="Times New Roman" w:hAnsi="Times New Roman" w:cs="Times New Roman"/>
          <w:sz w:val="24"/>
          <w:szCs w:val="24"/>
        </w:rPr>
        <w:t xml:space="preserve"> some shareholder/financial data, stakeholder data are mostly unstructured (e.g., natural language processing [NLP] data, etc.) and kept in dispersed and uncoordinated sources </w:t>
      </w:r>
      <w:r w:rsidRPr="00781BCB">
        <w:rPr>
          <w:rFonts w:ascii="Times New Roman" w:hAnsi="Times New Roman" w:cs="Times New Roman"/>
          <w:sz w:val="24"/>
          <w:szCs w:val="24"/>
        </w:rPr>
        <w:fldChar w:fldCharType="begin">
          <w:fldData xml:space="preserve">PEVuZE5vdGU+PENpdGU+PEF1dGhvcj5NY0FmZWU8L0F1dGhvcj48WWVhcj4yMDEyPC9ZZWFyPjxS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</w:fldData>
        </w:fldChar>
      </w:r>
      <w:r w:rsidR="00F046DE" w:rsidRPr="00781BCB">
        <w:rPr>
          <w:rFonts w:ascii="Times New Roman" w:hAnsi="Times New Roman" w:cs="Times New Roman"/>
          <w:sz w:val="24"/>
          <w:szCs w:val="24"/>
        </w:rPr>
        <w:instrText xml:space="preserve"> ADDIN EN.CITE </w:instrText>
      </w:r>
      <w:r w:rsidR="00F046DE" w:rsidRPr="00781BCB">
        <w:rPr>
          <w:rFonts w:ascii="Times New Roman" w:hAnsi="Times New Roman" w:cs="Times New Roman"/>
          <w:sz w:val="24"/>
          <w:szCs w:val="24"/>
        </w:rPr>
        <w:fldChar w:fldCharType="begin">
          <w:fldData xml:space="preserve">PEVuZE5vdGU+PENpdGU+PEF1dGhvcj5NY0FmZWU8L0F1dGhvcj48WWVhcj4yMDEyPC9ZZWFyPjxS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</w:fldData>
        </w:fldChar>
      </w:r>
      <w:r w:rsidR="00F046DE" w:rsidRPr="00781BCB">
        <w:rPr>
          <w:rFonts w:ascii="Times New Roman" w:hAnsi="Times New Roman" w:cs="Times New Roman"/>
          <w:sz w:val="24"/>
          <w:szCs w:val="24"/>
        </w:rPr>
        <w:instrText xml:space="preserve"> ADDIN EN.CITE.DATA </w:instrText>
      </w:r>
      <w:r w:rsidR="00F046DE" w:rsidRPr="00781BCB">
        <w:rPr>
          <w:rFonts w:ascii="Times New Roman" w:hAnsi="Times New Roman" w:cs="Times New Roman"/>
          <w:sz w:val="24"/>
          <w:szCs w:val="24"/>
        </w:rPr>
      </w:r>
      <w:r w:rsidR="00F046DE" w:rsidRPr="00781BCB">
        <w:rPr>
          <w:rFonts w:ascii="Times New Roman" w:hAnsi="Times New Roman" w:cs="Times New Roman"/>
          <w:sz w:val="24"/>
          <w:szCs w:val="24"/>
        </w:rPr>
        <w:fldChar w:fldCharType="end"/>
      </w:r>
      <w:r w:rsidRPr="00781BCB">
        <w:rPr>
          <w:rFonts w:ascii="Times New Roman" w:hAnsi="Times New Roman" w:cs="Times New Roman"/>
          <w:sz w:val="24"/>
          <w:szCs w:val="24"/>
        </w:rPr>
      </w:r>
      <w:r w:rsidRPr="00781BCB">
        <w:rPr>
          <w:rFonts w:ascii="Times New Roman" w:hAnsi="Times New Roman" w:cs="Times New Roman"/>
          <w:sz w:val="24"/>
          <w:szCs w:val="24"/>
        </w:rPr>
        <w:fldChar w:fldCharType="separate"/>
      </w:r>
      <w:r w:rsidR="00F046DE" w:rsidRPr="00781BCB">
        <w:rPr>
          <w:rFonts w:ascii="Times New Roman" w:hAnsi="Times New Roman" w:cs="Times New Roman"/>
          <w:noProof/>
          <w:sz w:val="24"/>
          <w:szCs w:val="24"/>
        </w:rPr>
        <w:t xml:space="preserve">(McAfee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xml:space="preserve">, 2012; Gerhardt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xml:space="preserve">, 2012; Sumbal </w:t>
      </w:r>
      <w:r w:rsidR="00781BCB" w:rsidRPr="00781BCB">
        <w:rPr>
          <w:rFonts w:ascii="Times New Roman" w:hAnsi="Times New Roman" w:cs="Times New Roman"/>
          <w:i/>
          <w:noProof/>
          <w:sz w:val="24"/>
          <w:szCs w:val="24"/>
        </w:rPr>
        <w:t>et al.</w:t>
      </w:r>
      <w:r w:rsidR="00F046DE" w:rsidRPr="00781BCB">
        <w:rPr>
          <w:rFonts w:ascii="Times New Roman" w:hAnsi="Times New Roman" w:cs="Times New Roman"/>
          <w:noProof/>
          <w:sz w:val="24"/>
          <w:szCs w:val="24"/>
        </w:rPr>
        <w:t>, 2019)</w:t>
      </w:r>
      <w:r w:rsidRPr="00781BCB">
        <w:rPr>
          <w:rFonts w:ascii="Times New Roman" w:hAnsi="Times New Roman" w:cs="Times New Roman"/>
          <w:sz w:val="24"/>
          <w:szCs w:val="24"/>
        </w:rPr>
        <w:fldChar w:fldCharType="end"/>
      </w:r>
      <w:r w:rsidRPr="00781BCB">
        <w:rPr>
          <w:rFonts w:ascii="Times New Roman" w:hAnsi="Times New Roman" w:cs="Times New Roman"/>
          <w:sz w:val="24"/>
          <w:szCs w:val="24"/>
        </w:rPr>
        <w:t xml:space="preserve">. Thus, empirical tests and replications </w:t>
      </w:r>
      <w:r w:rsidR="00CC138F" w:rsidRPr="00781BCB">
        <w:rPr>
          <w:rFonts w:ascii="Times New Roman" w:hAnsi="Times New Roman" w:cs="Times New Roman"/>
          <w:sz w:val="24"/>
          <w:szCs w:val="24"/>
        </w:rPr>
        <w:t>are likely to run on incomplete or biased data fractions</w:t>
      </w:r>
      <w:r w:rsidRPr="00781BCB">
        <w:rPr>
          <w:rFonts w:ascii="Times New Roman" w:hAnsi="Times New Roman" w:cs="Times New Roman"/>
          <w:sz w:val="24"/>
          <w:szCs w:val="24"/>
        </w:rPr>
        <w:t xml:space="preserve"> rather than on</w:t>
      </w:r>
      <w:r w:rsidR="00DB0F5F" w:rsidRPr="00781BCB">
        <w:rPr>
          <w:rFonts w:ascii="Times New Roman" w:hAnsi="Times New Roman" w:cs="Times New Roman"/>
          <w:sz w:val="24"/>
          <w:szCs w:val="24"/>
        </w:rPr>
        <w:t xml:space="preserve"> a</w:t>
      </w:r>
      <w:r w:rsidRPr="00781BCB">
        <w:rPr>
          <w:rFonts w:ascii="Times New Roman" w:hAnsi="Times New Roman" w:cs="Times New Roman"/>
          <w:sz w:val="24"/>
          <w:szCs w:val="24"/>
        </w:rPr>
        <w:t xml:space="preserve"> coherent, tightly integrated global sample. </w:t>
      </w:r>
      <w:r w:rsidR="008C5BF2" w:rsidRPr="00781BCB">
        <w:rPr>
          <w:rFonts w:ascii="Times New Roman" w:hAnsi="Times New Roman" w:cs="Times New Roman"/>
          <w:sz w:val="24"/>
          <w:szCs w:val="24"/>
        </w:rPr>
        <w:t xml:space="preserve">New methodological approaches are needed to make sense of fragmented evidence and synthesize the fragments into a complete set of evidence. Such approaches could be </w:t>
      </w:r>
      <w:r w:rsidR="00992DB6" w:rsidRPr="00781BCB">
        <w:rPr>
          <w:rFonts w:ascii="Times New Roman" w:hAnsi="Times New Roman" w:cs="Times New Roman"/>
          <w:sz w:val="24"/>
          <w:szCs w:val="24"/>
        </w:rPr>
        <w:t>meta-analytic, meta-learning</w:t>
      </w:r>
      <w:r w:rsidR="00340C67">
        <w:rPr>
          <w:rFonts w:ascii="Times New Roman" w:hAnsi="Times New Roman" w:cs="Times New Roman"/>
          <w:sz w:val="24"/>
          <w:szCs w:val="24"/>
        </w:rPr>
        <w:t>,</w:t>
      </w:r>
      <w:r w:rsidR="00992DB6" w:rsidRPr="00781BCB">
        <w:rPr>
          <w:rFonts w:ascii="Times New Roman" w:hAnsi="Times New Roman" w:cs="Times New Roman"/>
          <w:sz w:val="24"/>
          <w:szCs w:val="24"/>
        </w:rPr>
        <w:t xml:space="preserve"> and </w:t>
      </w:r>
      <w:r w:rsidR="008C5BF2" w:rsidRPr="00781BCB">
        <w:rPr>
          <w:rFonts w:ascii="Times New Roman" w:hAnsi="Times New Roman" w:cs="Times New Roman"/>
          <w:sz w:val="24"/>
          <w:szCs w:val="24"/>
        </w:rPr>
        <w:t xml:space="preserve">collective intelligence (CI) approaches, but not limited to, that can mobilize enhanced </w:t>
      </w:r>
      <w:r w:rsidR="00992DB6" w:rsidRPr="00781BCB">
        <w:rPr>
          <w:rFonts w:ascii="Times New Roman" w:hAnsi="Times New Roman" w:cs="Times New Roman"/>
          <w:sz w:val="24"/>
          <w:szCs w:val="24"/>
        </w:rPr>
        <w:t xml:space="preserve">evidence aggregation, as well as </w:t>
      </w:r>
      <w:r w:rsidR="008C5BF2" w:rsidRPr="00781BCB">
        <w:rPr>
          <w:rFonts w:ascii="Times New Roman" w:hAnsi="Times New Roman" w:cs="Times New Roman"/>
          <w:sz w:val="24"/>
          <w:szCs w:val="24"/>
        </w:rPr>
        <w:t xml:space="preserve">communication and collaboration of large stakeholder groups </w:t>
      </w:r>
      <w:r w:rsidR="00735DC2" w:rsidRPr="00781BCB">
        <w:rPr>
          <w:rFonts w:ascii="Times New Roman" w:hAnsi="Times New Roman" w:cs="Times New Roman"/>
          <w:sz w:val="24"/>
          <w:szCs w:val="24"/>
        </w:rPr>
        <w:t>using</w:t>
      </w:r>
      <w:r w:rsidR="00044CCE" w:rsidRPr="00781BCB">
        <w:rPr>
          <w:rFonts w:ascii="Times New Roman" w:hAnsi="Times New Roman" w:cs="Times New Roman"/>
          <w:sz w:val="24"/>
          <w:szCs w:val="24"/>
        </w:rPr>
        <w:t xml:space="preserve"> crowdsourcing </w:t>
      </w:r>
      <w:r w:rsidR="00D77666" w:rsidRPr="00781BCB">
        <w:rPr>
          <w:rFonts w:ascii="Times New Roman" w:hAnsi="Times New Roman" w:cs="Times New Roman"/>
          <w:sz w:val="24"/>
          <w:szCs w:val="24"/>
        </w:rPr>
        <w:t xml:space="preserve">(Malone, </w:t>
      </w:r>
      <w:proofErr w:type="spellStart"/>
      <w:r w:rsidR="00D77666" w:rsidRPr="00781BCB">
        <w:rPr>
          <w:rFonts w:ascii="Times New Roman" w:hAnsi="Times New Roman" w:cs="Times New Roman"/>
          <w:sz w:val="24"/>
          <w:szCs w:val="24"/>
        </w:rPr>
        <w:t>Laubacher</w:t>
      </w:r>
      <w:proofErr w:type="spellEnd"/>
      <w:r w:rsidR="00D77666" w:rsidRPr="00781BCB">
        <w:rPr>
          <w:rFonts w:ascii="Times New Roman" w:hAnsi="Times New Roman" w:cs="Times New Roman"/>
          <w:sz w:val="24"/>
          <w:szCs w:val="24"/>
        </w:rPr>
        <w:t xml:space="preserve">, </w:t>
      </w:r>
      <w:r w:rsidR="00044CCE" w:rsidRPr="00781BCB">
        <w:rPr>
          <w:rFonts w:ascii="Times New Roman" w:hAnsi="Times New Roman" w:cs="Times New Roman"/>
          <w:sz w:val="24"/>
          <w:szCs w:val="24"/>
        </w:rPr>
        <w:t xml:space="preserve">&amp; </w:t>
      </w:r>
      <w:proofErr w:type="spellStart"/>
      <w:r w:rsidR="00D77666" w:rsidRPr="00781BCB">
        <w:rPr>
          <w:rFonts w:ascii="Times New Roman" w:hAnsi="Times New Roman" w:cs="Times New Roman"/>
          <w:sz w:val="24"/>
          <w:szCs w:val="24"/>
        </w:rPr>
        <w:t>Dellaroca</w:t>
      </w:r>
      <w:r w:rsidR="00044CCE" w:rsidRPr="00781BCB">
        <w:rPr>
          <w:rFonts w:ascii="Times New Roman" w:hAnsi="Times New Roman" w:cs="Times New Roman"/>
          <w:sz w:val="24"/>
          <w:szCs w:val="24"/>
        </w:rPr>
        <w:t>s</w:t>
      </w:r>
      <w:proofErr w:type="spellEnd"/>
      <w:r w:rsidR="00044CCE" w:rsidRPr="00781BCB">
        <w:rPr>
          <w:rFonts w:ascii="Times New Roman" w:hAnsi="Times New Roman" w:cs="Times New Roman"/>
          <w:sz w:val="24"/>
          <w:szCs w:val="24"/>
        </w:rPr>
        <w:t xml:space="preserve">, </w:t>
      </w:r>
      <w:r w:rsidR="00D77666" w:rsidRPr="00781BCB">
        <w:rPr>
          <w:rFonts w:ascii="Times New Roman" w:hAnsi="Times New Roman" w:cs="Times New Roman"/>
          <w:sz w:val="24"/>
          <w:szCs w:val="24"/>
        </w:rPr>
        <w:t>201</w:t>
      </w:r>
      <w:r w:rsidR="00044CCE" w:rsidRPr="00781BCB">
        <w:rPr>
          <w:rFonts w:ascii="Times New Roman" w:hAnsi="Times New Roman" w:cs="Times New Roman"/>
          <w:sz w:val="24"/>
          <w:szCs w:val="24"/>
        </w:rPr>
        <w:t>0)</w:t>
      </w:r>
      <w:r w:rsidR="00992DB6" w:rsidRPr="00781BCB">
        <w:rPr>
          <w:rFonts w:ascii="Times New Roman" w:hAnsi="Times New Roman" w:cs="Times New Roman"/>
          <w:sz w:val="24"/>
          <w:szCs w:val="24"/>
        </w:rPr>
        <w:t xml:space="preserve">, </w:t>
      </w:r>
      <w:r w:rsidR="00044CCE" w:rsidRPr="00781BCB">
        <w:rPr>
          <w:rFonts w:ascii="Times New Roman" w:hAnsi="Times New Roman" w:cs="Times New Roman"/>
          <w:sz w:val="24"/>
          <w:szCs w:val="24"/>
        </w:rPr>
        <w:t xml:space="preserve">thereby transform research </w:t>
      </w:r>
      <w:r w:rsidR="00992DB6" w:rsidRPr="00781BCB">
        <w:rPr>
          <w:rFonts w:ascii="Times New Roman" w:hAnsi="Times New Roman" w:cs="Times New Roman"/>
          <w:sz w:val="24"/>
          <w:szCs w:val="24"/>
        </w:rPr>
        <w:t>collaborations at scale</w:t>
      </w:r>
      <w:r w:rsidR="00044CCE" w:rsidRPr="00781BCB">
        <w:rPr>
          <w:rFonts w:ascii="Times New Roman" w:hAnsi="Times New Roman" w:cs="Times New Roman"/>
          <w:sz w:val="24"/>
          <w:szCs w:val="24"/>
        </w:rPr>
        <w:t xml:space="preserve"> (</w:t>
      </w:r>
      <w:proofErr w:type="spellStart"/>
      <w:r w:rsidR="00044CCE" w:rsidRPr="00781BCB">
        <w:rPr>
          <w:rFonts w:ascii="Times New Roman" w:hAnsi="Times New Roman" w:cs="Times New Roman"/>
          <w:sz w:val="24"/>
          <w:szCs w:val="24"/>
        </w:rPr>
        <w:t>Ghezzi</w:t>
      </w:r>
      <w:proofErr w:type="spellEnd"/>
      <w:r w:rsidR="00044CCE" w:rsidRPr="00781BCB">
        <w:rPr>
          <w:rFonts w:ascii="Times New Roman" w:hAnsi="Times New Roman" w:cs="Times New Roman"/>
          <w:sz w:val="24"/>
          <w:szCs w:val="24"/>
        </w:rPr>
        <w:t xml:space="preserve"> </w:t>
      </w:r>
      <w:r w:rsidR="00781BCB" w:rsidRPr="00781BCB">
        <w:rPr>
          <w:rFonts w:ascii="Times New Roman" w:hAnsi="Times New Roman" w:cs="Times New Roman"/>
          <w:i/>
          <w:sz w:val="24"/>
          <w:szCs w:val="24"/>
        </w:rPr>
        <w:t>et al.</w:t>
      </w:r>
      <w:r w:rsidR="00044CCE" w:rsidRPr="00781BCB">
        <w:rPr>
          <w:rFonts w:ascii="Times New Roman" w:hAnsi="Times New Roman" w:cs="Times New Roman"/>
          <w:sz w:val="24"/>
          <w:szCs w:val="24"/>
        </w:rPr>
        <w:t xml:space="preserve">, 2018). </w:t>
      </w:r>
    </w:p>
    <w:p w14:paraId="6EAF0781" w14:textId="46D99E57" w:rsidR="00461576" w:rsidRPr="00781BCB" w:rsidRDefault="00461576" w:rsidP="00992DB6">
      <w:pPr>
        <w:adjustRightInd w:val="0"/>
        <w:snapToGrid w:val="0"/>
        <w:spacing w:after="0" w:line="276" w:lineRule="auto"/>
        <w:rPr>
          <w:rFonts w:ascii="Times New Roman" w:hAnsi="Times New Roman" w:cs="Times New Roman"/>
          <w:sz w:val="24"/>
          <w:szCs w:val="24"/>
        </w:rPr>
      </w:pPr>
    </w:p>
    <w:p w14:paraId="1B9ED46A" w14:textId="390EA9CD" w:rsidR="00F55F5A" w:rsidRDefault="000F2CF1" w:rsidP="00992DB6">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SUBMISSIONS</w:t>
      </w:r>
    </w:p>
    <w:p w14:paraId="0295009B" w14:textId="77777777" w:rsidR="00386884" w:rsidRPr="00781BCB" w:rsidRDefault="00386884" w:rsidP="00992DB6">
      <w:pPr>
        <w:adjustRightInd w:val="0"/>
        <w:snapToGrid w:val="0"/>
        <w:spacing w:after="0" w:line="276" w:lineRule="auto"/>
        <w:jc w:val="center"/>
        <w:rPr>
          <w:rFonts w:ascii="Times New Roman" w:hAnsi="Times New Roman" w:cs="Times New Roman"/>
          <w:b/>
          <w:bCs/>
          <w:sz w:val="24"/>
          <w:szCs w:val="24"/>
        </w:rPr>
      </w:pPr>
    </w:p>
    <w:p w14:paraId="0C652F62" w14:textId="41FDA934" w:rsidR="000F2CF1" w:rsidRPr="00781BCB" w:rsidRDefault="002A165F"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In response to</w:t>
      </w:r>
      <w:r w:rsidR="00E057D2" w:rsidRPr="00781BCB">
        <w:rPr>
          <w:rFonts w:ascii="Times New Roman" w:hAnsi="Times New Roman" w:cs="Times New Roman"/>
          <w:sz w:val="24"/>
          <w:szCs w:val="24"/>
        </w:rPr>
        <w:t xml:space="preserve"> </w:t>
      </w:r>
      <w:r w:rsidR="00AB2E94" w:rsidRPr="00781BCB">
        <w:rPr>
          <w:rFonts w:ascii="Times New Roman" w:hAnsi="Times New Roman" w:cs="Times New Roman"/>
          <w:sz w:val="24"/>
          <w:szCs w:val="24"/>
        </w:rPr>
        <w:t>these</w:t>
      </w:r>
      <w:r w:rsidR="00E057D2" w:rsidRPr="00781BCB">
        <w:rPr>
          <w:rFonts w:ascii="Times New Roman" w:hAnsi="Times New Roman" w:cs="Times New Roman"/>
          <w:sz w:val="24"/>
          <w:szCs w:val="24"/>
        </w:rPr>
        <w:t xml:space="preserve"> hurdles above, each research project should</w:t>
      </w:r>
      <w:r w:rsidR="00D32325" w:rsidRPr="00781BCB">
        <w:rPr>
          <w:rFonts w:ascii="Times New Roman" w:hAnsi="Times New Roman" w:cs="Times New Roman"/>
          <w:sz w:val="24"/>
          <w:szCs w:val="24"/>
        </w:rPr>
        <w:t xml:space="preserve"> review </w:t>
      </w:r>
      <w:r w:rsidR="00E61528" w:rsidRPr="00781BCB">
        <w:rPr>
          <w:rFonts w:ascii="Times New Roman" w:hAnsi="Times New Roman" w:cs="Times New Roman"/>
          <w:sz w:val="24"/>
          <w:szCs w:val="24"/>
        </w:rPr>
        <w:t>the state-of</w:t>
      </w:r>
      <w:r w:rsidR="00CC138F" w:rsidRPr="00781BCB">
        <w:rPr>
          <w:rFonts w:ascii="Times New Roman" w:hAnsi="Times New Roman" w:cs="Times New Roman"/>
          <w:sz w:val="24"/>
          <w:szCs w:val="24"/>
        </w:rPr>
        <w:t>-</w:t>
      </w:r>
      <w:r w:rsidR="00E61528" w:rsidRPr="00781BCB">
        <w:rPr>
          <w:rFonts w:ascii="Times New Roman" w:hAnsi="Times New Roman" w:cs="Times New Roman"/>
          <w:sz w:val="24"/>
          <w:szCs w:val="24"/>
        </w:rPr>
        <w:t xml:space="preserve">the-art of literature, theories, and methods </w:t>
      </w:r>
      <w:r w:rsidR="00D32325" w:rsidRPr="00781BCB">
        <w:rPr>
          <w:rFonts w:ascii="Times New Roman" w:hAnsi="Times New Roman" w:cs="Times New Roman"/>
          <w:sz w:val="24"/>
          <w:szCs w:val="24"/>
        </w:rPr>
        <w:t xml:space="preserve">and </w:t>
      </w:r>
      <w:r w:rsidR="00E61528" w:rsidRPr="00781BCB">
        <w:rPr>
          <w:rFonts w:ascii="Times New Roman" w:hAnsi="Times New Roman" w:cs="Times New Roman"/>
          <w:sz w:val="24"/>
          <w:szCs w:val="24"/>
        </w:rPr>
        <w:t xml:space="preserve">integrate them into integrated and novel frameworks that can be used </w:t>
      </w:r>
      <w:r w:rsidR="0056589F" w:rsidRPr="00781BCB">
        <w:rPr>
          <w:rFonts w:ascii="Times New Roman" w:hAnsi="Times New Roman" w:cs="Times New Roman"/>
          <w:sz w:val="24"/>
          <w:szCs w:val="24"/>
        </w:rPr>
        <w:t>as platforms for</w:t>
      </w:r>
      <w:r w:rsidR="00E61528" w:rsidRPr="00781BCB">
        <w:rPr>
          <w:rFonts w:ascii="Times New Roman" w:hAnsi="Times New Roman" w:cs="Times New Roman"/>
          <w:sz w:val="24"/>
          <w:szCs w:val="24"/>
        </w:rPr>
        <w:t xml:space="preserve"> knowledge </w:t>
      </w:r>
      <w:r w:rsidR="0056589F" w:rsidRPr="00781BCB">
        <w:rPr>
          <w:rFonts w:ascii="Times New Roman" w:hAnsi="Times New Roman" w:cs="Times New Roman"/>
          <w:sz w:val="24"/>
          <w:szCs w:val="24"/>
        </w:rPr>
        <w:t>ac</w:t>
      </w:r>
      <w:r w:rsidR="00E61528" w:rsidRPr="00781BCB">
        <w:rPr>
          <w:rFonts w:ascii="Times New Roman" w:hAnsi="Times New Roman" w:cs="Times New Roman"/>
          <w:sz w:val="24"/>
          <w:szCs w:val="24"/>
        </w:rPr>
        <w:t>cumulation and synthesis as new knowledge emerges</w:t>
      </w:r>
      <w:r w:rsidR="00E057D2" w:rsidRPr="00781BCB">
        <w:rPr>
          <w:rFonts w:ascii="Times New Roman" w:hAnsi="Times New Roman" w:cs="Times New Roman"/>
          <w:sz w:val="24"/>
          <w:szCs w:val="24"/>
        </w:rPr>
        <w:t>:</w:t>
      </w:r>
    </w:p>
    <w:p w14:paraId="7EF85E31" w14:textId="77777777" w:rsidR="00017DEB" w:rsidRPr="00781BCB" w:rsidRDefault="00017DEB" w:rsidP="00992DB6">
      <w:pPr>
        <w:adjustRightInd w:val="0"/>
        <w:snapToGrid w:val="0"/>
        <w:spacing w:after="0" w:line="276" w:lineRule="auto"/>
        <w:rPr>
          <w:rFonts w:ascii="Times New Roman" w:hAnsi="Times New Roman" w:cs="Times New Roman"/>
          <w:sz w:val="24"/>
          <w:szCs w:val="24"/>
        </w:rPr>
      </w:pPr>
    </w:p>
    <w:p w14:paraId="3171A686" w14:textId="77777777" w:rsidR="000F2CF1" w:rsidRPr="00781BCB" w:rsidRDefault="00702A05" w:rsidP="00992DB6">
      <w:pPr>
        <w:adjustRightInd w:val="0"/>
        <w:snapToGrid w:val="0"/>
        <w:spacing w:after="0" w:line="276" w:lineRule="auto"/>
        <w:rPr>
          <w:rFonts w:ascii="Times New Roman" w:hAnsi="Times New Roman" w:cs="Times New Roman"/>
          <w:b/>
          <w:bCs/>
          <w:sz w:val="24"/>
          <w:szCs w:val="24"/>
        </w:rPr>
      </w:pPr>
      <w:r w:rsidRPr="00781BCB">
        <w:rPr>
          <w:rFonts w:ascii="Times New Roman" w:hAnsi="Times New Roman" w:cs="Times New Roman"/>
          <w:b/>
          <w:bCs/>
          <w:sz w:val="24"/>
          <w:szCs w:val="24"/>
        </w:rPr>
        <w:t>Track A – Theory Reviews</w:t>
      </w:r>
    </w:p>
    <w:p w14:paraId="6A858AE5" w14:textId="77777777" w:rsidR="000F2CF1" w:rsidRPr="00781BCB" w:rsidRDefault="000F2CF1" w:rsidP="00992DB6">
      <w:pPr>
        <w:adjustRightInd w:val="0"/>
        <w:snapToGrid w:val="0"/>
        <w:spacing w:after="0" w:line="276" w:lineRule="auto"/>
        <w:rPr>
          <w:rFonts w:ascii="Times New Roman" w:hAnsi="Times New Roman" w:cs="Times New Roman"/>
          <w:b/>
          <w:bCs/>
          <w:sz w:val="24"/>
          <w:szCs w:val="24"/>
        </w:rPr>
      </w:pPr>
    </w:p>
    <w:p w14:paraId="45024D63" w14:textId="77777777" w:rsidR="000F2CF1" w:rsidRPr="00781BCB" w:rsidRDefault="000F2CF1"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In this track, we call for i</w:t>
      </w:r>
      <w:r w:rsidR="00BC50B2" w:rsidRPr="00781BCB">
        <w:rPr>
          <w:rFonts w:ascii="Times New Roman" w:hAnsi="Times New Roman" w:cs="Times New Roman"/>
          <w:b/>
          <w:bCs/>
          <w:sz w:val="24"/>
          <w:szCs w:val="24"/>
        </w:rPr>
        <w:t>ntegrated and novel</w:t>
      </w:r>
      <w:r w:rsidR="00501945" w:rsidRPr="00781BCB">
        <w:rPr>
          <w:rFonts w:ascii="Times New Roman" w:hAnsi="Times New Roman" w:cs="Times New Roman"/>
          <w:b/>
          <w:bCs/>
          <w:sz w:val="24"/>
          <w:szCs w:val="24"/>
        </w:rPr>
        <w:t xml:space="preserve"> </w:t>
      </w:r>
      <w:r w:rsidR="00BC50B2" w:rsidRPr="00781BCB">
        <w:rPr>
          <w:rFonts w:ascii="Times New Roman" w:hAnsi="Times New Roman" w:cs="Times New Roman"/>
          <w:b/>
          <w:bCs/>
          <w:sz w:val="24"/>
          <w:szCs w:val="24"/>
        </w:rPr>
        <w:t xml:space="preserve">conceptual </w:t>
      </w:r>
      <w:r w:rsidR="00501945" w:rsidRPr="00781BCB">
        <w:rPr>
          <w:rFonts w:ascii="Times New Roman" w:hAnsi="Times New Roman" w:cs="Times New Roman"/>
          <w:b/>
          <w:bCs/>
          <w:sz w:val="24"/>
          <w:szCs w:val="24"/>
        </w:rPr>
        <w:t xml:space="preserve">frameworks that can integrate, navigate, and reason through multiple perspectives, levels, and </w:t>
      </w:r>
      <w:r w:rsidR="00E61528" w:rsidRPr="00781BCB">
        <w:rPr>
          <w:rFonts w:ascii="Times New Roman" w:hAnsi="Times New Roman" w:cs="Times New Roman"/>
          <w:b/>
          <w:bCs/>
          <w:sz w:val="24"/>
          <w:szCs w:val="24"/>
        </w:rPr>
        <w:t xml:space="preserve">different </w:t>
      </w:r>
      <w:r w:rsidR="00501945" w:rsidRPr="00781BCB">
        <w:rPr>
          <w:rFonts w:ascii="Times New Roman" w:hAnsi="Times New Roman" w:cs="Times New Roman"/>
          <w:b/>
          <w:bCs/>
          <w:sz w:val="24"/>
          <w:szCs w:val="24"/>
          <w:u w:val="single"/>
        </w:rPr>
        <w:t>stakeholder values</w:t>
      </w:r>
      <w:r w:rsidR="00501945" w:rsidRPr="00781BCB">
        <w:rPr>
          <w:rFonts w:ascii="Times New Roman" w:hAnsi="Times New Roman" w:cs="Times New Roman"/>
          <w:b/>
          <w:bCs/>
          <w:sz w:val="24"/>
          <w:szCs w:val="24"/>
        </w:rPr>
        <w:t xml:space="preserve"> simultaneously from the fragmented literature.</w:t>
      </w:r>
      <w:r w:rsidR="00501945" w:rsidRPr="00781BCB">
        <w:rPr>
          <w:rFonts w:ascii="Times New Roman" w:hAnsi="Times New Roman" w:cs="Times New Roman"/>
          <w:sz w:val="24"/>
          <w:szCs w:val="24"/>
        </w:rPr>
        <w:t xml:space="preserve"> </w:t>
      </w:r>
    </w:p>
    <w:p w14:paraId="677F3A1D" w14:textId="77777777" w:rsidR="000F2CF1" w:rsidRPr="00781BCB" w:rsidRDefault="000F2CF1" w:rsidP="00992DB6">
      <w:pPr>
        <w:adjustRightInd w:val="0"/>
        <w:snapToGrid w:val="0"/>
        <w:spacing w:after="0" w:line="276" w:lineRule="auto"/>
        <w:rPr>
          <w:rFonts w:ascii="Times New Roman" w:hAnsi="Times New Roman" w:cs="Times New Roman"/>
          <w:sz w:val="24"/>
          <w:szCs w:val="24"/>
        </w:rPr>
      </w:pPr>
    </w:p>
    <w:p w14:paraId="76CE310F" w14:textId="77777777" w:rsidR="00386884" w:rsidRDefault="0038688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C4DC1D5" w14:textId="7433804E" w:rsidR="00501945" w:rsidRDefault="00501945"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lastRenderedPageBreak/>
        <w:t>Examples include, but are not limited to:</w:t>
      </w:r>
    </w:p>
    <w:p w14:paraId="562C1521" w14:textId="77777777" w:rsidR="00386884" w:rsidRPr="00781BCB" w:rsidRDefault="00386884" w:rsidP="00992DB6">
      <w:pPr>
        <w:adjustRightInd w:val="0"/>
        <w:snapToGrid w:val="0"/>
        <w:spacing w:after="0" w:line="276" w:lineRule="auto"/>
        <w:rPr>
          <w:rFonts w:ascii="Times New Roman" w:hAnsi="Times New Roman" w:cs="Times New Roman"/>
          <w:sz w:val="24"/>
          <w:szCs w:val="24"/>
        </w:rPr>
      </w:pPr>
    </w:p>
    <w:p w14:paraId="1E11C48C" w14:textId="77777777" w:rsidR="00501945" w:rsidRPr="00781BCB" w:rsidRDefault="00501945" w:rsidP="00945502">
      <w:pPr>
        <w:pStyle w:val="ListParagraph"/>
        <w:numPr>
          <w:ilvl w:val="0"/>
          <w:numId w:val="8"/>
        </w:numPr>
        <w:adjustRightInd w:val="0"/>
        <w:snapToGrid w:val="0"/>
        <w:spacing w:after="0" w:line="240" w:lineRule="auto"/>
        <w:ind w:left="360"/>
        <w:rPr>
          <w:rFonts w:ascii="Times New Roman" w:hAnsi="Times New Roman" w:cs="Times New Roman"/>
          <w:sz w:val="24"/>
          <w:szCs w:val="24"/>
        </w:rPr>
      </w:pPr>
      <w:r w:rsidRPr="00781BCB">
        <w:rPr>
          <w:rFonts w:ascii="Times New Roman" w:hAnsi="Times New Roman" w:cs="Times New Roman"/>
          <w:sz w:val="24"/>
          <w:szCs w:val="24"/>
        </w:rPr>
        <w:t>Developing and unifying taxonomies/ontologies of stakeholder values, their causes, and context boundaries</w:t>
      </w:r>
    </w:p>
    <w:p w14:paraId="2AAE033B" w14:textId="6D0FC688" w:rsidR="00501945" w:rsidRPr="00781BCB" w:rsidRDefault="00501945" w:rsidP="00945502">
      <w:pPr>
        <w:pStyle w:val="ListParagraph"/>
        <w:numPr>
          <w:ilvl w:val="0"/>
          <w:numId w:val="8"/>
        </w:numPr>
        <w:adjustRightInd w:val="0"/>
        <w:snapToGrid w:val="0"/>
        <w:spacing w:after="0" w:line="240" w:lineRule="auto"/>
        <w:ind w:left="360"/>
        <w:rPr>
          <w:rFonts w:ascii="Times New Roman" w:hAnsi="Times New Roman" w:cs="Times New Roman"/>
          <w:sz w:val="24"/>
          <w:szCs w:val="24"/>
        </w:rPr>
      </w:pPr>
      <w:r w:rsidRPr="00781BCB">
        <w:rPr>
          <w:rFonts w:ascii="Times New Roman" w:hAnsi="Times New Roman" w:cs="Times New Roman"/>
          <w:sz w:val="24"/>
          <w:szCs w:val="24"/>
        </w:rPr>
        <w:t xml:space="preserve">Constructing </w:t>
      </w:r>
      <w:r w:rsidR="00890B5C">
        <w:rPr>
          <w:rFonts w:ascii="Times New Roman" w:hAnsi="Times New Roman" w:cs="Times New Roman"/>
          <w:sz w:val="24"/>
          <w:szCs w:val="24"/>
        </w:rPr>
        <w:t xml:space="preserve">unified </w:t>
      </w:r>
      <w:r w:rsidRPr="00781BCB">
        <w:rPr>
          <w:rFonts w:ascii="Times New Roman" w:hAnsi="Times New Roman" w:cs="Times New Roman"/>
          <w:sz w:val="24"/>
          <w:szCs w:val="24"/>
        </w:rPr>
        <w:t>knowledge graphs for causes-and-effects relationships, logics, empirical evidence, and hypotheses</w:t>
      </w:r>
    </w:p>
    <w:p w14:paraId="70BEB623" w14:textId="224E46E0" w:rsidR="00501945" w:rsidRPr="00781BCB" w:rsidRDefault="00501945" w:rsidP="00945502">
      <w:pPr>
        <w:pStyle w:val="ListParagraph"/>
        <w:numPr>
          <w:ilvl w:val="0"/>
          <w:numId w:val="8"/>
        </w:numPr>
        <w:adjustRightInd w:val="0"/>
        <w:snapToGrid w:val="0"/>
        <w:spacing w:after="0" w:line="240" w:lineRule="auto"/>
        <w:ind w:left="360"/>
        <w:rPr>
          <w:rFonts w:ascii="Times New Roman" w:hAnsi="Times New Roman" w:cs="Times New Roman"/>
          <w:sz w:val="24"/>
          <w:szCs w:val="24"/>
        </w:rPr>
      </w:pPr>
      <w:r w:rsidRPr="00781BCB">
        <w:rPr>
          <w:rFonts w:ascii="Times New Roman" w:hAnsi="Times New Roman" w:cs="Times New Roman"/>
          <w:sz w:val="24"/>
          <w:szCs w:val="24"/>
        </w:rPr>
        <w:t>Building multilevel, complex conceptual frameworks that simulate the dynamics of the social-ecological system for creating and distributing stakeholder values</w:t>
      </w:r>
    </w:p>
    <w:p w14:paraId="5F5E5666" w14:textId="77777777" w:rsidR="00501945" w:rsidRPr="00781BCB" w:rsidRDefault="00501945" w:rsidP="00945502">
      <w:pPr>
        <w:pStyle w:val="ListParagraph"/>
        <w:numPr>
          <w:ilvl w:val="0"/>
          <w:numId w:val="8"/>
        </w:numPr>
        <w:adjustRightInd w:val="0"/>
        <w:snapToGrid w:val="0"/>
        <w:spacing w:after="0" w:line="240" w:lineRule="auto"/>
        <w:ind w:left="360"/>
        <w:rPr>
          <w:rFonts w:ascii="Times New Roman" w:hAnsi="Times New Roman" w:cs="Times New Roman"/>
          <w:sz w:val="24"/>
          <w:szCs w:val="24"/>
        </w:rPr>
      </w:pPr>
      <w:r w:rsidRPr="00781BCB">
        <w:rPr>
          <w:rFonts w:ascii="Times New Roman" w:hAnsi="Times New Roman" w:cs="Times New Roman"/>
          <w:sz w:val="24"/>
          <w:szCs w:val="24"/>
        </w:rPr>
        <w:t>Developing a meta-framework from the top leadership perspective on defining, measuring, predicting, and managing all stakeholder values</w:t>
      </w:r>
    </w:p>
    <w:p w14:paraId="4125604B" w14:textId="20497387" w:rsidR="00501945" w:rsidRPr="00781BCB" w:rsidRDefault="00501945" w:rsidP="00945502">
      <w:pPr>
        <w:pStyle w:val="ListParagraph"/>
        <w:numPr>
          <w:ilvl w:val="0"/>
          <w:numId w:val="8"/>
        </w:numPr>
        <w:adjustRightInd w:val="0"/>
        <w:snapToGrid w:val="0"/>
        <w:spacing w:after="0" w:line="240" w:lineRule="auto"/>
        <w:ind w:left="360"/>
        <w:rPr>
          <w:rFonts w:ascii="Times New Roman" w:hAnsi="Times New Roman" w:cs="Times New Roman"/>
          <w:sz w:val="24"/>
          <w:szCs w:val="24"/>
        </w:rPr>
      </w:pPr>
      <w:r w:rsidRPr="00781BCB">
        <w:rPr>
          <w:rFonts w:ascii="Times New Roman" w:hAnsi="Times New Roman" w:cs="Times New Roman"/>
          <w:sz w:val="24"/>
          <w:szCs w:val="24"/>
        </w:rPr>
        <w:t xml:space="preserve">Developing a meta-framework that can capture the shared as well as heterogeneous motivations of individuals situated in </w:t>
      </w:r>
      <w:r w:rsidR="0056589F" w:rsidRPr="00781BCB">
        <w:rPr>
          <w:rFonts w:ascii="Times New Roman" w:hAnsi="Times New Roman" w:cs="Times New Roman"/>
          <w:sz w:val="24"/>
          <w:szCs w:val="24"/>
        </w:rPr>
        <w:t xml:space="preserve">different stakeholder roles or holding </w:t>
      </w:r>
      <w:r w:rsidRPr="00781BCB">
        <w:rPr>
          <w:rFonts w:ascii="Times New Roman" w:hAnsi="Times New Roman" w:cs="Times New Roman"/>
          <w:sz w:val="24"/>
          <w:szCs w:val="24"/>
        </w:rPr>
        <w:t>different stakeholder identities</w:t>
      </w:r>
    </w:p>
    <w:p w14:paraId="665E628C" w14:textId="04DA8C4B" w:rsidR="00501945" w:rsidRPr="00781BCB" w:rsidRDefault="00501945" w:rsidP="00992DB6">
      <w:pPr>
        <w:adjustRightInd w:val="0"/>
        <w:snapToGrid w:val="0"/>
        <w:spacing w:after="0" w:line="276" w:lineRule="auto"/>
        <w:rPr>
          <w:rFonts w:ascii="Times New Roman" w:hAnsi="Times New Roman" w:cs="Times New Roman"/>
          <w:sz w:val="24"/>
          <w:szCs w:val="24"/>
        </w:rPr>
      </w:pPr>
    </w:p>
    <w:p w14:paraId="5F649B3C" w14:textId="320B93F0" w:rsidR="00702A05" w:rsidRPr="00781BCB" w:rsidRDefault="006A21F2" w:rsidP="00992DB6">
      <w:pPr>
        <w:adjustRightInd w:val="0"/>
        <w:snapToGrid w:val="0"/>
        <w:spacing w:after="0" w:line="276" w:lineRule="auto"/>
        <w:rPr>
          <w:rFonts w:ascii="Times New Roman" w:hAnsi="Times New Roman" w:cs="Times New Roman"/>
          <w:sz w:val="24"/>
          <w:szCs w:val="24"/>
        </w:rPr>
      </w:pPr>
      <w:r>
        <w:rPr>
          <w:rFonts w:ascii="Times New Roman" w:hAnsi="Times New Roman" w:cs="Times New Roman"/>
          <w:sz w:val="24"/>
          <w:szCs w:val="24"/>
        </w:rPr>
        <w:t>Please note that our</w:t>
      </w:r>
      <w:r w:rsidR="00B210A4" w:rsidRPr="00781BCB">
        <w:rPr>
          <w:rFonts w:ascii="Times New Roman" w:hAnsi="Times New Roman" w:cs="Times New Roman"/>
          <w:sz w:val="24"/>
          <w:szCs w:val="24"/>
        </w:rPr>
        <w:t xml:space="preserve"> focus is on </w:t>
      </w:r>
      <w:r w:rsidR="000F2CF1" w:rsidRPr="00781BCB">
        <w:rPr>
          <w:rFonts w:ascii="Times New Roman" w:hAnsi="Times New Roman" w:cs="Times New Roman"/>
          <w:sz w:val="24"/>
          <w:szCs w:val="24"/>
        </w:rPr>
        <w:t>conceptual and theoretical integration</w:t>
      </w:r>
      <w:r w:rsidR="00B210A4" w:rsidRPr="00781BCB">
        <w:rPr>
          <w:rFonts w:ascii="Times New Roman" w:hAnsi="Times New Roman" w:cs="Times New Roman"/>
          <w:sz w:val="24"/>
          <w:szCs w:val="24"/>
        </w:rPr>
        <w:t xml:space="preserve">, </w:t>
      </w:r>
      <w:r>
        <w:rPr>
          <w:rFonts w:ascii="Times New Roman" w:hAnsi="Times New Roman" w:cs="Times New Roman"/>
          <w:sz w:val="24"/>
          <w:szCs w:val="24"/>
          <w:u w:val="single"/>
        </w:rPr>
        <w:t>although</w:t>
      </w:r>
      <w:r w:rsidR="00B210A4" w:rsidRPr="00781BCB">
        <w:rPr>
          <w:rFonts w:ascii="Times New Roman" w:hAnsi="Times New Roman" w:cs="Times New Roman"/>
          <w:sz w:val="24"/>
          <w:szCs w:val="24"/>
          <w:u w:val="single"/>
        </w:rPr>
        <w:t xml:space="preserve"> empirical synthesis </w:t>
      </w:r>
      <w:r w:rsidR="00CD5E84">
        <w:rPr>
          <w:rFonts w:ascii="Times New Roman" w:hAnsi="Times New Roman" w:cs="Times New Roman" w:hint="eastAsia"/>
          <w:sz w:val="24"/>
          <w:szCs w:val="24"/>
          <w:u w:val="single"/>
        </w:rPr>
        <w:t>such</w:t>
      </w:r>
      <w:r w:rsidR="00CD5E84">
        <w:rPr>
          <w:rFonts w:ascii="Times New Roman" w:hAnsi="Times New Roman" w:cs="Times New Roman"/>
          <w:sz w:val="24"/>
          <w:szCs w:val="24"/>
          <w:u w:val="single"/>
        </w:rPr>
        <w:t xml:space="preserve"> as meta-analyses </w:t>
      </w:r>
      <w:r>
        <w:rPr>
          <w:rFonts w:ascii="Times New Roman" w:hAnsi="Times New Roman" w:cs="Times New Roman"/>
          <w:sz w:val="24"/>
          <w:szCs w:val="24"/>
          <w:u w:val="single"/>
        </w:rPr>
        <w:t xml:space="preserve">is welcomed </w:t>
      </w:r>
      <w:r w:rsidR="00C80E2C" w:rsidRPr="00781BCB">
        <w:rPr>
          <w:rFonts w:ascii="Times New Roman" w:hAnsi="Times New Roman" w:cs="Times New Roman"/>
          <w:sz w:val="24"/>
          <w:szCs w:val="24"/>
          <w:u w:val="single"/>
        </w:rPr>
        <w:t xml:space="preserve">as a </w:t>
      </w:r>
      <w:r w:rsidR="00432677" w:rsidRPr="00781BCB">
        <w:rPr>
          <w:rFonts w:ascii="Times New Roman" w:hAnsi="Times New Roman" w:cs="Times New Roman"/>
          <w:sz w:val="24"/>
          <w:szCs w:val="24"/>
          <w:u w:val="single"/>
        </w:rPr>
        <w:t>supportive</w:t>
      </w:r>
      <w:r w:rsidR="00C80E2C" w:rsidRPr="00781BCB">
        <w:rPr>
          <w:rFonts w:ascii="Times New Roman" w:hAnsi="Times New Roman" w:cs="Times New Roman"/>
          <w:sz w:val="24"/>
          <w:szCs w:val="24"/>
          <w:u w:val="single"/>
        </w:rPr>
        <w:t xml:space="preserve"> approach </w:t>
      </w:r>
      <w:r w:rsidR="00B210A4" w:rsidRPr="00781BCB">
        <w:rPr>
          <w:rFonts w:ascii="Times New Roman" w:hAnsi="Times New Roman" w:cs="Times New Roman"/>
          <w:sz w:val="24"/>
          <w:szCs w:val="24"/>
          <w:u w:val="single"/>
        </w:rPr>
        <w:t>to substantiat</w:t>
      </w:r>
      <w:r w:rsidR="00432677" w:rsidRPr="00781BCB">
        <w:rPr>
          <w:rFonts w:ascii="Times New Roman" w:hAnsi="Times New Roman" w:cs="Times New Roman"/>
          <w:sz w:val="24"/>
          <w:szCs w:val="24"/>
          <w:u w:val="single"/>
        </w:rPr>
        <w:t>ing</w:t>
      </w:r>
      <w:r w:rsidR="00B210A4" w:rsidRPr="00781BCB">
        <w:rPr>
          <w:rFonts w:ascii="Times New Roman" w:hAnsi="Times New Roman" w:cs="Times New Roman"/>
          <w:sz w:val="24"/>
          <w:szCs w:val="24"/>
          <w:u w:val="single"/>
        </w:rPr>
        <w:t xml:space="preserve"> </w:t>
      </w:r>
      <w:r w:rsidR="000F2CF1" w:rsidRPr="00781BCB">
        <w:rPr>
          <w:rFonts w:ascii="Times New Roman" w:hAnsi="Times New Roman" w:cs="Times New Roman"/>
          <w:sz w:val="24"/>
          <w:szCs w:val="24"/>
          <w:u w:val="single"/>
        </w:rPr>
        <w:t>the key relationships and paths</w:t>
      </w:r>
      <w:r w:rsidR="00432677" w:rsidRPr="00781BCB">
        <w:rPr>
          <w:rFonts w:ascii="Times New Roman" w:hAnsi="Times New Roman" w:cs="Times New Roman"/>
          <w:sz w:val="24"/>
          <w:szCs w:val="24"/>
          <w:u w:val="single"/>
        </w:rPr>
        <w:t xml:space="preserve"> in a meta-theoretical framework</w:t>
      </w:r>
      <w:r w:rsidR="00B210A4" w:rsidRPr="00781BCB">
        <w:rPr>
          <w:rFonts w:ascii="Times New Roman" w:hAnsi="Times New Roman" w:cs="Times New Roman"/>
          <w:sz w:val="24"/>
          <w:szCs w:val="24"/>
          <w:u w:val="single"/>
        </w:rPr>
        <w:t>.</w:t>
      </w:r>
      <w:r w:rsidR="00B210A4" w:rsidRPr="00781BCB">
        <w:rPr>
          <w:rFonts w:ascii="Times New Roman" w:hAnsi="Times New Roman" w:cs="Times New Roman"/>
          <w:sz w:val="24"/>
          <w:szCs w:val="24"/>
        </w:rPr>
        <w:t xml:space="preserve"> </w:t>
      </w:r>
      <w:r w:rsidR="00CD5E84">
        <w:rPr>
          <w:rFonts w:ascii="Times New Roman" w:hAnsi="Times New Roman" w:cs="Times New Roman"/>
          <w:sz w:val="24"/>
          <w:szCs w:val="24"/>
        </w:rPr>
        <w:t xml:space="preserve">According to the aims and scope of IJMR, we do not publish </w:t>
      </w:r>
      <w:r w:rsidR="004A0FBE">
        <w:rPr>
          <w:rFonts w:ascii="Times New Roman" w:hAnsi="Times New Roman" w:cs="Times New Roman"/>
          <w:sz w:val="24"/>
          <w:szCs w:val="24"/>
        </w:rPr>
        <w:t>analyses</w:t>
      </w:r>
      <w:r w:rsidR="00CD5E84">
        <w:rPr>
          <w:rFonts w:ascii="Times New Roman" w:hAnsi="Times New Roman" w:cs="Times New Roman"/>
          <w:sz w:val="24"/>
          <w:szCs w:val="24"/>
        </w:rPr>
        <w:t xml:space="preserve"> that draw on primary data. </w:t>
      </w:r>
      <w:r w:rsidR="00960328" w:rsidRPr="00781BCB">
        <w:rPr>
          <w:rFonts w:ascii="Times New Roman" w:hAnsi="Times New Roman" w:cs="Times New Roman"/>
          <w:sz w:val="24"/>
          <w:szCs w:val="24"/>
        </w:rPr>
        <w:t>We will assess the following merits to evaluate the strength of submission to this track:</w:t>
      </w:r>
    </w:p>
    <w:p w14:paraId="31A43938" w14:textId="77777777" w:rsidR="00702A05" w:rsidRPr="00781BCB" w:rsidRDefault="00702A05" w:rsidP="00992DB6">
      <w:pPr>
        <w:adjustRightInd w:val="0"/>
        <w:snapToGrid w:val="0"/>
        <w:spacing w:after="0" w:line="276" w:lineRule="auto"/>
        <w:rPr>
          <w:rFonts w:ascii="Times New Roman" w:hAnsi="Times New Roman" w:cs="Times New Roman"/>
          <w:sz w:val="24"/>
          <w:szCs w:val="24"/>
        </w:rPr>
      </w:pPr>
    </w:p>
    <w:p w14:paraId="0433ECD1" w14:textId="7780596F" w:rsidR="00702A05" w:rsidRPr="00781BCB" w:rsidRDefault="00960328" w:rsidP="00945502">
      <w:pPr>
        <w:pStyle w:val="ListParagraph"/>
        <w:numPr>
          <w:ilvl w:val="0"/>
          <w:numId w:val="6"/>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Meta-theory:</w:t>
      </w:r>
      <w:r w:rsidR="00702A05" w:rsidRPr="00781BCB">
        <w:rPr>
          <w:rFonts w:ascii="Times New Roman" w:hAnsi="Times New Roman" w:cs="Times New Roman"/>
          <w:sz w:val="24"/>
          <w:szCs w:val="24"/>
        </w:rPr>
        <w:t xml:space="preserve"> </w:t>
      </w:r>
      <w:r w:rsidRPr="00781BCB">
        <w:rPr>
          <w:rFonts w:ascii="Times New Roman" w:hAnsi="Times New Roman" w:cs="Times New Roman"/>
          <w:sz w:val="24"/>
          <w:szCs w:val="24"/>
        </w:rPr>
        <w:t>Is it</w:t>
      </w:r>
      <w:r w:rsidR="00702A05" w:rsidRPr="00781BCB">
        <w:rPr>
          <w:rFonts w:ascii="Times New Roman" w:hAnsi="Times New Roman" w:cs="Times New Roman"/>
          <w:sz w:val="24"/>
          <w:szCs w:val="24"/>
        </w:rPr>
        <w:t xml:space="preserve"> discussing and comparing multiple alternative theories concerning all stakeholder </w:t>
      </w:r>
      <w:r w:rsidR="002850ED" w:rsidRPr="00781BCB">
        <w:rPr>
          <w:rFonts w:ascii="Times New Roman" w:hAnsi="Times New Roman" w:cs="Times New Roman"/>
          <w:sz w:val="24"/>
          <w:szCs w:val="24"/>
        </w:rPr>
        <w:t>values</w:t>
      </w:r>
      <w:r w:rsidRPr="00781BCB">
        <w:rPr>
          <w:rFonts w:ascii="Times New Roman" w:hAnsi="Times New Roman" w:cs="Times New Roman"/>
          <w:sz w:val="24"/>
          <w:szCs w:val="24"/>
        </w:rPr>
        <w:t>?</w:t>
      </w:r>
    </w:p>
    <w:p w14:paraId="5710CEBD" w14:textId="06B57588" w:rsidR="00702A05" w:rsidRPr="00781BCB" w:rsidRDefault="00960328" w:rsidP="00945502">
      <w:pPr>
        <w:pStyle w:val="ListParagraph"/>
        <w:numPr>
          <w:ilvl w:val="0"/>
          <w:numId w:val="6"/>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Synthesizing:</w:t>
      </w:r>
      <w:r w:rsidR="00702A05" w:rsidRPr="00781BCB">
        <w:rPr>
          <w:rFonts w:ascii="Times New Roman" w:hAnsi="Times New Roman" w:cs="Times New Roman"/>
          <w:sz w:val="24"/>
          <w:szCs w:val="24"/>
        </w:rPr>
        <w:t xml:space="preserve"> </w:t>
      </w:r>
      <w:r w:rsidRPr="00781BCB">
        <w:rPr>
          <w:rFonts w:ascii="Times New Roman" w:hAnsi="Times New Roman" w:cs="Times New Roman"/>
          <w:sz w:val="24"/>
          <w:szCs w:val="24"/>
        </w:rPr>
        <w:t>Is it</w:t>
      </w:r>
      <w:r w:rsidR="00702A05" w:rsidRPr="00781BCB">
        <w:rPr>
          <w:rFonts w:ascii="Times New Roman" w:hAnsi="Times New Roman" w:cs="Times New Roman"/>
          <w:sz w:val="24"/>
          <w:szCs w:val="24"/>
        </w:rPr>
        <w:t xml:space="preserve"> organizing all concepts and their relations in a unified network, identifying similarities, reducing redundancies, contrasting differences, and reconciling conflicts</w:t>
      </w:r>
      <w:r w:rsidRPr="00781BCB">
        <w:rPr>
          <w:rFonts w:ascii="Times New Roman" w:hAnsi="Times New Roman" w:cs="Times New Roman"/>
          <w:sz w:val="24"/>
          <w:szCs w:val="24"/>
        </w:rPr>
        <w:t>?</w:t>
      </w:r>
    </w:p>
    <w:p w14:paraId="3AD80712" w14:textId="47DED1B2" w:rsidR="00702A05" w:rsidRPr="00781BCB" w:rsidRDefault="00960328" w:rsidP="00945502">
      <w:pPr>
        <w:pStyle w:val="ListParagraph"/>
        <w:numPr>
          <w:ilvl w:val="0"/>
          <w:numId w:val="6"/>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Mapping:</w:t>
      </w:r>
      <w:r w:rsidR="00702A05" w:rsidRPr="00781BCB">
        <w:rPr>
          <w:rFonts w:ascii="Times New Roman" w:hAnsi="Times New Roman" w:cs="Times New Roman"/>
          <w:sz w:val="24"/>
          <w:szCs w:val="24"/>
        </w:rPr>
        <w:t xml:space="preserve"> </w:t>
      </w:r>
      <w:r w:rsidRPr="00781BCB">
        <w:rPr>
          <w:rFonts w:ascii="Times New Roman" w:hAnsi="Times New Roman" w:cs="Times New Roman"/>
          <w:sz w:val="24"/>
          <w:szCs w:val="24"/>
        </w:rPr>
        <w:t>Is it</w:t>
      </w:r>
      <w:r w:rsidR="00702A05" w:rsidRPr="00781BCB">
        <w:rPr>
          <w:rFonts w:ascii="Times New Roman" w:hAnsi="Times New Roman" w:cs="Times New Roman"/>
          <w:sz w:val="24"/>
          <w:szCs w:val="24"/>
        </w:rPr>
        <w:t xml:space="preserve"> listing the most generous set of variables and relationships in a unified causal path network ready for data analytics</w:t>
      </w:r>
      <w:r w:rsidRPr="00781BCB">
        <w:rPr>
          <w:rFonts w:ascii="Times New Roman" w:hAnsi="Times New Roman" w:cs="Times New Roman"/>
          <w:sz w:val="24"/>
          <w:szCs w:val="24"/>
        </w:rPr>
        <w:t>?</w:t>
      </w:r>
    </w:p>
    <w:p w14:paraId="0C941249" w14:textId="7FC01AB5" w:rsidR="00702A05" w:rsidRPr="00781BCB" w:rsidRDefault="00960328" w:rsidP="00945502">
      <w:pPr>
        <w:pStyle w:val="ListParagraph"/>
        <w:numPr>
          <w:ilvl w:val="0"/>
          <w:numId w:val="6"/>
        </w:numPr>
        <w:adjustRightInd w:val="0"/>
        <w:snapToGrid w:val="0"/>
        <w:spacing w:after="0" w:line="240" w:lineRule="auto"/>
        <w:rPr>
          <w:rFonts w:ascii="Times New Roman" w:hAnsi="Times New Roman" w:cs="Times New Roman"/>
          <w:sz w:val="24"/>
          <w:szCs w:val="24"/>
        </w:rPr>
      </w:pPr>
      <w:proofErr w:type="spellStart"/>
      <w:r w:rsidRPr="00781BCB">
        <w:rPr>
          <w:rFonts w:ascii="Times New Roman" w:hAnsi="Times New Roman" w:cs="Times New Roman"/>
          <w:sz w:val="24"/>
          <w:szCs w:val="24"/>
        </w:rPr>
        <w:t>Extendability</w:t>
      </w:r>
      <w:proofErr w:type="spellEnd"/>
      <w:r w:rsidRPr="00781BCB">
        <w:rPr>
          <w:rFonts w:ascii="Times New Roman" w:hAnsi="Times New Roman" w:cs="Times New Roman"/>
          <w:sz w:val="24"/>
          <w:szCs w:val="24"/>
        </w:rPr>
        <w:t>: Is it</w:t>
      </w:r>
      <w:r w:rsidR="00702A05" w:rsidRPr="00781BCB">
        <w:rPr>
          <w:rFonts w:ascii="Times New Roman" w:hAnsi="Times New Roman" w:cs="Times New Roman"/>
          <w:sz w:val="24"/>
          <w:szCs w:val="24"/>
        </w:rPr>
        <w:t xml:space="preserve"> explicating the behavioral and contextual assumptions so users will have the flexibility of adapting it in the face of new contexts or new evidence</w:t>
      </w:r>
      <w:r w:rsidRPr="00781BCB">
        <w:rPr>
          <w:rFonts w:ascii="Times New Roman" w:hAnsi="Times New Roman" w:cs="Times New Roman"/>
          <w:sz w:val="24"/>
          <w:szCs w:val="24"/>
        </w:rPr>
        <w:t>?</w:t>
      </w:r>
    </w:p>
    <w:p w14:paraId="278E3EB5" w14:textId="77777777" w:rsidR="00702A05" w:rsidRPr="00781BCB" w:rsidRDefault="00702A05" w:rsidP="00992DB6">
      <w:pPr>
        <w:adjustRightInd w:val="0"/>
        <w:snapToGrid w:val="0"/>
        <w:spacing w:after="0" w:line="276" w:lineRule="auto"/>
        <w:rPr>
          <w:rFonts w:ascii="Times New Roman" w:hAnsi="Times New Roman" w:cs="Times New Roman"/>
          <w:sz w:val="24"/>
          <w:szCs w:val="24"/>
        </w:rPr>
      </w:pPr>
    </w:p>
    <w:p w14:paraId="3A6FFE8E" w14:textId="42D029C1" w:rsidR="000F2CF1" w:rsidRPr="00781BCB" w:rsidRDefault="00DA0813"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We especially invite reviews that will arrive at holistic, meta-theoretical frameworks. You</w:t>
      </w:r>
      <w:r w:rsidR="00702A05" w:rsidRPr="00781BCB">
        <w:rPr>
          <w:rFonts w:ascii="Times New Roman" w:hAnsi="Times New Roman" w:cs="Times New Roman"/>
          <w:sz w:val="24"/>
          <w:szCs w:val="24"/>
        </w:rPr>
        <w:t xml:space="preserve"> may refer to Ostrom (2009) and Schlüter </w:t>
      </w:r>
      <w:r w:rsidR="00781BCB" w:rsidRPr="00781BCB">
        <w:rPr>
          <w:rFonts w:ascii="Times New Roman" w:hAnsi="Times New Roman" w:cs="Times New Roman"/>
          <w:i/>
          <w:sz w:val="24"/>
          <w:szCs w:val="24"/>
        </w:rPr>
        <w:t>et al.</w:t>
      </w:r>
      <w:r w:rsidR="00702A05" w:rsidRPr="00781BCB">
        <w:rPr>
          <w:rFonts w:ascii="Times New Roman" w:hAnsi="Times New Roman" w:cs="Times New Roman"/>
          <w:sz w:val="24"/>
          <w:szCs w:val="24"/>
        </w:rPr>
        <w:t xml:space="preserve"> (2017) as examples o</w:t>
      </w:r>
      <w:r w:rsidR="00CC138F" w:rsidRPr="00781BCB">
        <w:rPr>
          <w:rFonts w:ascii="Times New Roman" w:hAnsi="Times New Roman" w:cs="Times New Roman"/>
          <w:sz w:val="24"/>
          <w:szCs w:val="24"/>
        </w:rPr>
        <w:t>f</w:t>
      </w:r>
      <w:r w:rsidR="00702A05" w:rsidRPr="00781BCB">
        <w:rPr>
          <w:rFonts w:ascii="Times New Roman" w:hAnsi="Times New Roman" w:cs="Times New Roman"/>
          <w:sz w:val="24"/>
          <w:szCs w:val="24"/>
        </w:rPr>
        <w:t xml:space="preserve"> </w:t>
      </w:r>
      <w:r w:rsidRPr="00781BCB">
        <w:rPr>
          <w:rFonts w:ascii="Times New Roman" w:hAnsi="Times New Roman" w:cs="Times New Roman"/>
          <w:sz w:val="24"/>
          <w:szCs w:val="24"/>
        </w:rPr>
        <w:t>such frameworks</w:t>
      </w:r>
      <w:r w:rsidR="00702A05" w:rsidRPr="00781BCB">
        <w:rPr>
          <w:rFonts w:ascii="Times New Roman" w:hAnsi="Times New Roman" w:cs="Times New Roman"/>
          <w:sz w:val="24"/>
          <w:szCs w:val="24"/>
        </w:rPr>
        <w:t>.</w:t>
      </w:r>
    </w:p>
    <w:p w14:paraId="1756CF5F" w14:textId="77777777" w:rsidR="000F2CF1" w:rsidRPr="00781BCB" w:rsidRDefault="000F2CF1" w:rsidP="00992DB6">
      <w:pPr>
        <w:adjustRightInd w:val="0"/>
        <w:snapToGrid w:val="0"/>
        <w:spacing w:after="0" w:line="276" w:lineRule="auto"/>
        <w:rPr>
          <w:rFonts w:ascii="Times New Roman" w:hAnsi="Times New Roman" w:cs="Times New Roman"/>
          <w:sz w:val="24"/>
          <w:szCs w:val="24"/>
        </w:rPr>
      </w:pPr>
    </w:p>
    <w:p w14:paraId="7AE7A681" w14:textId="77777777" w:rsidR="000F2CF1" w:rsidRPr="00781BCB" w:rsidRDefault="00702A05" w:rsidP="00992DB6">
      <w:pPr>
        <w:adjustRightInd w:val="0"/>
        <w:snapToGrid w:val="0"/>
        <w:spacing w:after="0" w:line="276" w:lineRule="auto"/>
        <w:rPr>
          <w:rFonts w:ascii="Times New Roman" w:hAnsi="Times New Roman" w:cs="Times New Roman"/>
          <w:b/>
          <w:bCs/>
          <w:sz w:val="24"/>
          <w:szCs w:val="24"/>
        </w:rPr>
      </w:pPr>
      <w:r w:rsidRPr="00781BCB">
        <w:rPr>
          <w:rFonts w:ascii="Times New Roman" w:hAnsi="Times New Roman" w:cs="Times New Roman"/>
          <w:b/>
          <w:bCs/>
          <w:sz w:val="24"/>
          <w:szCs w:val="24"/>
        </w:rPr>
        <w:t>Track B – Method Reviews</w:t>
      </w:r>
    </w:p>
    <w:p w14:paraId="1F8B6F91" w14:textId="77777777" w:rsidR="000F2CF1" w:rsidRPr="00781BCB" w:rsidRDefault="000F2CF1" w:rsidP="00992DB6">
      <w:pPr>
        <w:adjustRightInd w:val="0"/>
        <w:snapToGrid w:val="0"/>
        <w:spacing w:after="0" w:line="276" w:lineRule="auto"/>
        <w:rPr>
          <w:rFonts w:ascii="Times New Roman" w:hAnsi="Times New Roman" w:cs="Times New Roman"/>
          <w:b/>
          <w:bCs/>
          <w:sz w:val="24"/>
          <w:szCs w:val="24"/>
        </w:rPr>
      </w:pPr>
    </w:p>
    <w:p w14:paraId="51CE5C46" w14:textId="77777777" w:rsidR="00017DEB" w:rsidRPr="00781BCB" w:rsidRDefault="000F2CF1"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In this track, we call for i</w:t>
      </w:r>
      <w:r w:rsidR="00BC50B2" w:rsidRPr="00781BCB">
        <w:rPr>
          <w:rFonts w:ascii="Times New Roman" w:hAnsi="Times New Roman" w:cs="Times New Roman"/>
          <w:b/>
          <w:bCs/>
          <w:sz w:val="24"/>
          <w:szCs w:val="24"/>
        </w:rPr>
        <w:t xml:space="preserve">ntegrated and novel </w:t>
      </w:r>
      <w:r w:rsidR="00501945" w:rsidRPr="00781BCB">
        <w:rPr>
          <w:rFonts w:ascii="Times New Roman" w:hAnsi="Times New Roman" w:cs="Times New Roman"/>
          <w:b/>
          <w:bCs/>
          <w:sz w:val="24"/>
          <w:szCs w:val="24"/>
        </w:rPr>
        <w:t>methodolog</w:t>
      </w:r>
      <w:r w:rsidR="00BC50B2" w:rsidRPr="00781BCB">
        <w:rPr>
          <w:rFonts w:ascii="Times New Roman" w:hAnsi="Times New Roman" w:cs="Times New Roman"/>
          <w:b/>
          <w:bCs/>
          <w:sz w:val="24"/>
          <w:szCs w:val="24"/>
        </w:rPr>
        <w:t>ical approaches</w:t>
      </w:r>
      <w:r w:rsidR="00501945" w:rsidRPr="00781BCB">
        <w:rPr>
          <w:rFonts w:ascii="Times New Roman" w:hAnsi="Times New Roman" w:cs="Times New Roman"/>
          <w:b/>
          <w:bCs/>
          <w:sz w:val="24"/>
          <w:szCs w:val="24"/>
        </w:rPr>
        <w:t xml:space="preserve"> that accelerate and scale the discovery, replication, and synthesis of evidence across distributed </w:t>
      </w:r>
      <w:r w:rsidR="002850ED" w:rsidRPr="00781BCB">
        <w:rPr>
          <w:rFonts w:ascii="Times New Roman" w:hAnsi="Times New Roman" w:cs="Times New Roman"/>
          <w:b/>
          <w:bCs/>
          <w:sz w:val="24"/>
          <w:szCs w:val="24"/>
        </w:rPr>
        <w:t xml:space="preserve">sources of </w:t>
      </w:r>
      <w:r w:rsidRPr="00781BCB">
        <w:rPr>
          <w:rFonts w:ascii="Times New Roman" w:hAnsi="Times New Roman" w:cs="Times New Roman"/>
          <w:b/>
          <w:bCs/>
          <w:sz w:val="24"/>
          <w:szCs w:val="24"/>
        </w:rPr>
        <w:t>data and evidence</w:t>
      </w:r>
      <w:r w:rsidR="00501945" w:rsidRPr="00781BCB">
        <w:rPr>
          <w:rFonts w:ascii="Times New Roman" w:hAnsi="Times New Roman" w:cs="Times New Roman"/>
          <w:b/>
          <w:bCs/>
          <w:sz w:val="24"/>
          <w:szCs w:val="24"/>
        </w:rPr>
        <w:t>.</w:t>
      </w:r>
      <w:r w:rsidR="00501945" w:rsidRPr="00781BCB">
        <w:rPr>
          <w:rFonts w:ascii="Times New Roman" w:hAnsi="Times New Roman" w:cs="Times New Roman"/>
          <w:sz w:val="24"/>
          <w:szCs w:val="24"/>
        </w:rPr>
        <w:t xml:space="preserve"> </w:t>
      </w:r>
    </w:p>
    <w:p w14:paraId="251A20F6" w14:textId="77777777" w:rsidR="00017DEB" w:rsidRPr="00781BCB" w:rsidRDefault="00017DEB" w:rsidP="00992DB6">
      <w:pPr>
        <w:adjustRightInd w:val="0"/>
        <w:snapToGrid w:val="0"/>
        <w:spacing w:after="0" w:line="276" w:lineRule="auto"/>
        <w:rPr>
          <w:rFonts w:ascii="Times New Roman" w:hAnsi="Times New Roman" w:cs="Times New Roman"/>
          <w:sz w:val="24"/>
          <w:szCs w:val="24"/>
        </w:rPr>
      </w:pPr>
    </w:p>
    <w:p w14:paraId="4DF78673" w14:textId="2B83E35E" w:rsidR="00501945" w:rsidRDefault="00501945"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Examples include, but are not limited to:</w:t>
      </w:r>
    </w:p>
    <w:p w14:paraId="7DB6633D" w14:textId="77777777" w:rsidR="00386884" w:rsidRPr="00781BCB" w:rsidRDefault="00386884" w:rsidP="00992DB6">
      <w:pPr>
        <w:adjustRightInd w:val="0"/>
        <w:snapToGrid w:val="0"/>
        <w:spacing w:after="0" w:line="276" w:lineRule="auto"/>
        <w:rPr>
          <w:rFonts w:ascii="Times New Roman" w:hAnsi="Times New Roman" w:cs="Times New Roman"/>
          <w:sz w:val="24"/>
          <w:szCs w:val="24"/>
        </w:rPr>
      </w:pPr>
    </w:p>
    <w:p w14:paraId="2BEDD1B4" w14:textId="0B4473D0" w:rsidR="00501945" w:rsidRPr="00781BCB" w:rsidRDefault="00E61528" w:rsidP="00945502">
      <w:pPr>
        <w:pStyle w:val="ListParagraph"/>
        <w:numPr>
          <w:ilvl w:val="0"/>
          <w:numId w:val="9"/>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Reviewing the existing</w:t>
      </w:r>
      <w:r w:rsidR="00501945" w:rsidRPr="00781BCB">
        <w:rPr>
          <w:rFonts w:ascii="Times New Roman" w:hAnsi="Times New Roman" w:cs="Times New Roman"/>
          <w:sz w:val="24"/>
          <w:szCs w:val="24"/>
        </w:rPr>
        <w:t xml:space="preserve"> mathematic</w:t>
      </w:r>
      <w:r w:rsidRPr="00781BCB">
        <w:rPr>
          <w:rFonts w:ascii="Times New Roman" w:hAnsi="Times New Roman" w:cs="Times New Roman"/>
          <w:sz w:val="24"/>
          <w:szCs w:val="24"/>
        </w:rPr>
        <w:t xml:space="preserve">al methods </w:t>
      </w:r>
      <w:r w:rsidR="00501945" w:rsidRPr="00781BCB">
        <w:rPr>
          <w:rFonts w:ascii="Times New Roman" w:hAnsi="Times New Roman" w:cs="Times New Roman"/>
          <w:sz w:val="24"/>
          <w:szCs w:val="24"/>
        </w:rPr>
        <w:t xml:space="preserve">of meta-analytic and meta-regression techniques </w:t>
      </w:r>
      <w:r w:rsidRPr="00781BCB">
        <w:rPr>
          <w:rFonts w:ascii="Times New Roman" w:hAnsi="Times New Roman" w:cs="Times New Roman"/>
          <w:sz w:val="24"/>
          <w:szCs w:val="24"/>
        </w:rPr>
        <w:t xml:space="preserve">and suggest new </w:t>
      </w:r>
      <w:r w:rsidR="00CC138F" w:rsidRPr="00781BCB">
        <w:rPr>
          <w:rFonts w:ascii="Times New Roman" w:hAnsi="Times New Roman" w:cs="Times New Roman"/>
          <w:sz w:val="24"/>
          <w:szCs w:val="24"/>
        </w:rPr>
        <w:t>approache</w:t>
      </w:r>
      <w:r w:rsidRPr="00781BCB">
        <w:rPr>
          <w:rFonts w:ascii="Times New Roman" w:hAnsi="Times New Roman" w:cs="Times New Roman"/>
          <w:sz w:val="24"/>
          <w:szCs w:val="24"/>
        </w:rPr>
        <w:t>s to</w:t>
      </w:r>
      <w:r w:rsidR="00501945" w:rsidRPr="00781BCB">
        <w:rPr>
          <w:rFonts w:ascii="Times New Roman" w:hAnsi="Times New Roman" w:cs="Times New Roman"/>
          <w:sz w:val="24"/>
          <w:szCs w:val="24"/>
        </w:rPr>
        <w:t xml:space="preserve"> incorporate nonlinearity, missing interactive terms, as well as hidden moderators for evidence synthesis</w:t>
      </w:r>
      <w:r w:rsidR="009513C4">
        <w:rPr>
          <w:rFonts w:ascii="Times New Roman" w:hAnsi="Times New Roman" w:cs="Times New Roman"/>
          <w:sz w:val="24"/>
          <w:szCs w:val="24"/>
        </w:rPr>
        <w:t>.</w:t>
      </w:r>
    </w:p>
    <w:p w14:paraId="5D92BDC1" w14:textId="149DF81F" w:rsidR="00501945" w:rsidRPr="00781BCB" w:rsidRDefault="00E61528" w:rsidP="00945502">
      <w:pPr>
        <w:pStyle w:val="ListParagraph"/>
        <w:numPr>
          <w:ilvl w:val="0"/>
          <w:numId w:val="9"/>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lastRenderedPageBreak/>
        <w:t>Reviewing the existing</w:t>
      </w:r>
      <w:r w:rsidR="00501945" w:rsidRPr="00781BCB">
        <w:rPr>
          <w:rFonts w:ascii="Times New Roman" w:hAnsi="Times New Roman" w:cs="Times New Roman"/>
          <w:sz w:val="24"/>
          <w:szCs w:val="24"/>
        </w:rPr>
        <w:t xml:space="preserve"> </w:t>
      </w:r>
      <w:r w:rsidR="00BC50B2" w:rsidRPr="00781BCB">
        <w:rPr>
          <w:rFonts w:ascii="Times New Roman" w:hAnsi="Times New Roman" w:cs="Times New Roman"/>
          <w:sz w:val="24"/>
          <w:szCs w:val="24"/>
        </w:rPr>
        <w:t>meta-</w:t>
      </w:r>
      <w:r w:rsidR="00501945" w:rsidRPr="00781BCB">
        <w:rPr>
          <w:rFonts w:ascii="Times New Roman" w:hAnsi="Times New Roman" w:cs="Times New Roman"/>
          <w:sz w:val="24"/>
          <w:szCs w:val="24"/>
        </w:rPr>
        <w:t>machine learning (</w:t>
      </w:r>
      <w:r w:rsidR="00CC138F" w:rsidRPr="00781BCB">
        <w:rPr>
          <w:rFonts w:ascii="Times New Roman" w:hAnsi="Times New Roman" w:cs="Times New Roman"/>
          <w:sz w:val="24"/>
          <w:szCs w:val="24"/>
        </w:rPr>
        <w:t>M</w:t>
      </w:r>
      <w:r w:rsidR="00501945" w:rsidRPr="00781BCB">
        <w:rPr>
          <w:rFonts w:ascii="Times New Roman" w:hAnsi="Times New Roman" w:cs="Times New Roman"/>
          <w:sz w:val="24"/>
          <w:szCs w:val="24"/>
        </w:rPr>
        <w:t>L) algorithms to aggregate evidence from multiple data sources that cannot be perfectly merged</w:t>
      </w:r>
      <w:r w:rsidR="009513C4">
        <w:rPr>
          <w:rFonts w:ascii="Times New Roman" w:hAnsi="Times New Roman" w:cs="Times New Roman"/>
          <w:sz w:val="24"/>
          <w:szCs w:val="24"/>
        </w:rPr>
        <w:t>.</w:t>
      </w:r>
    </w:p>
    <w:p w14:paraId="31FA6E08" w14:textId="6B73E002" w:rsidR="00D32325" w:rsidRPr="00781BCB" w:rsidRDefault="00E61528" w:rsidP="00945502">
      <w:pPr>
        <w:pStyle w:val="ListParagraph"/>
        <w:numPr>
          <w:ilvl w:val="0"/>
          <w:numId w:val="9"/>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 xml:space="preserve">Reviewing </w:t>
      </w:r>
      <w:r w:rsidR="00501945" w:rsidRPr="00781BCB">
        <w:rPr>
          <w:rFonts w:ascii="Times New Roman" w:hAnsi="Times New Roman" w:cs="Times New Roman"/>
          <w:sz w:val="24"/>
          <w:szCs w:val="24"/>
        </w:rPr>
        <w:t xml:space="preserve">NLP algorithms that can detect and compare unstructured data sources based on the taxonomies/ontologies </w:t>
      </w:r>
      <w:r w:rsidR="00CC138F" w:rsidRPr="00781BCB">
        <w:rPr>
          <w:rFonts w:ascii="Times New Roman" w:hAnsi="Times New Roman" w:cs="Times New Roman"/>
          <w:sz w:val="24"/>
          <w:szCs w:val="24"/>
        </w:rPr>
        <w:t xml:space="preserve">helps the </w:t>
      </w:r>
      <w:r w:rsidR="00BC50B2" w:rsidRPr="00781BCB">
        <w:rPr>
          <w:rFonts w:ascii="Times New Roman" w:hAnsi="Times New Roman" w:cs="Times New Roman"/>
          <w:sz w:val="24"/>
          <w:szCs w:val="24"/>
        </w:rPr>
        <w:t>massive synthesis</w:t>
      </w:r>
      <w:r w:rsidR="000F2CF1" w:rsidRPr="00781BCB">
        <w:rPr>
          <w:rFonts w:ascii="Times New Roman" w:hAnsi="Times New Roman" w:cs="Times New Roman"/>
          <w:sz w:val="24"/>
          <w:szCs w:val="24"/>
        </w:rPr>
        <w:t xml:space="preserve"> of fragmented data and evidence.</w:t>
      </w:r>
    </w:p>
    <w:p w14:paraId="0564F3BF" w14:textId="2E4343FE" w:rsidR="00FE77A3" w:rsidRPr="00781BCB" w:rsidRDefault="00FE77A3" w:rsidP="00945502">
      <w:pPr>
        <w:pStyle w:val="ListParagraph"/>
        <w:numPr>
          <w:ilvl w:val="0"/>
          <w:numId w:val="9"/>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Reviewing collective intelligence and crowdsourcing engineering techniques that ingrain in f</w:t>
      </w:r>
      <w:r w:rsidR="00FA3C75" w:rsidRPr="00781BCB">
        <w:rPr>
          <w:rFonts w:ascii="Times New Roman" w:hAnsi="Times New Roman" w:cs="Times New Roman"/>
          <w:sz w:val="24"/>
          <w:szCs w:val="24"/>
        </w:rPr>
        <w:t>our</w:t>
      </w:r>
      <w:r w:rsidRPr="00781BCB">
        <w:rPr>
          <w:rFonts w:ascii="Times New Roman" w:hAnsi="Times New Roman" w:cs="Times New Roman"/>
          <w:sz w:val="24"/>
          <w:szCs w:val="24"/>
        </w:rPr>
        <w:t xml:space="preserve"> main disciplines of innovation and </w:t>
      </w:r>
      <w:r w:rsidR="00FA3C75" w:rsidRPr="00781BCB">
        <w:rPr>
          <w:rFonts w:ascii="Times New Roman" w:hAnsi="Times New Roman" w:cs="Times New Roman"/>
          <w:sz w:val="24"/>
          <w:szCs w:val="24"/>
        </w:rPr>
        <w:t>management:</w:t>
      </w:r>
      <w:r w:rsidRPr="00781BCB">
        <w:rPr>
          <w:rFonts w:ascii="Times New Roman" w:hAnsi="Times New Roman" w:cs="Times New Roman"/>
          <w:sz w:val="24"/>
          <w:szCs w:val="24"/>
        </w:rPr>
        <w:t xml:space="preserve"> (i) open innovation, (ii) co-creation, (iii) the wisdom of crowds</w:t>
      </w:r>
      <w:r w:rsidR="00FA3C75" w:rsidRPr="00781BCB">
        <w:rPr>
          <w:rFonts w:ascii="Times New Roman" w:hAnsi="Times New Roman" w:cs="Times New Roman"/>
          <w:sz w:val="24"/>
          <w:szCs w:val="24"/>
        </w:rPr>
        <w:t xml:space="preserve"> and </w:t>
      </w:r>
      <w:r w:rsidRPr="00781BCB">
        <w:rPr>
          <w:rFonts w:ascii="Times New Roman" w:hAnsi="Times New Roman" w:cs="Times New Roman"/>
          <w:sz w:val="24"/>
          <w:szCs w:val="24"/>
        </w:rPr>
        <w:t xml:space="preserve">predictions, </w:t>
      </w:r>
      <w:r w:rsidR="00FA3C75" w:rsidRPr="00781BCB">
        <w:rPr>
          <w:rFonts w:ascii="Times New Roman" w:hAnsi="Times New Roman" w:cs="Times New Roman"/>
          <w:sz w:val="24"/>
          <w:szCs w:val="24"/>
        </w:rPr>
        <w:t xml:space="preserve">and </w:t>
      </w:r>
      <w:r w:rsidRPr="00781BCB">
        <w:rPr>
          <w:rFonts w:ascii="Times New Roman" w:hAnsi="Times New Roman" w:cs="Times New Roman"/>
          <w:sz w:val="24"/>
          <w:szCs w:val="24"/>
        </w:rPr>
        <w:t>(iv) crowd-work</w:t>
      </w:r>
      <w:r w:rsidR="00FA3C75" w:rsidRPr="00781BCB">
        <w:rPr>
          <w:rFonts w:ascii="Times New Roman" w:hAnsi="Times New Roman" w:cs="Times New Roman"/>
          <w:sz w:val="24"/>
          <w:szCs w:val="24"/>
        </w:rPr>
        <w:t xml:space="preserve">. </w:t>
      </w:r>
    </w:p>
    <w:p w14:paraId="7D30EE63" w14:textId="5C1BAF07" w:rsidR="0020502F" w:rsidRPr="00781BCB" w:rsidRDefault="0020502F" w:rsidP="00945502">
      <w:pPr>
        <w:pStyle w:val="ListParagraph"/>
        <w:numPr>
          <w:ilvl w:val="0"/>
          <w:numId w:val="9"/>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Developing logic and principles that can accelerate or automate the detection of logic inconsistencies, identification for contextual boundaries, and discovering hidden new hypotheses from complex conceptual frameworks</w:t>
      </w:r>
      <w:r w:rsidR="009513C4">
        <w:rPr>
          <w:rFonts w:ascii="Times New Roman" w:hAnsi="Times New Roman" w:cs="Times New Roman"/>
          <w:sz w:val="24"/>
          <w:szCs w:val="24"/>
        </w:rPr>
        <w:t>.</w:t>
      </w:r>
    </w:p>
    <w:p w14:paraId="312380ED" w14:textId="77777777" w:rsidR="00E61528" w:rsidRPr="00781BCB" w:rsidRDefault="00E61528" w:rsidP="00992DB6">
      <w:pPr>
        <w:pStyle w:val="ListParagraph"/>
        <w:adjustRightInd w:val="0"/>
        <w:snapToGrid w:val="0"/>
        <w:spacing w:after="0" w:line="276" w:lineRule="auto"/>
        <w:ind w:left="992"/>
        <w:rPr>
          <w:rFonts w:ascii="Times New Roman" w:hAnsi="Times New Roman" w:cs="Times New Roman"/>
          <w:b/>
          <w:bCs/>
          <w:sz w:val="24"/>
          <w:szCs w:val="24"/>
        </w:rPr>
      </w:pPr>
    </w:p>
    <w:p w14:paraId="354E1F33" w14:textId="1AAB16D0" w:rsidR="000F2CF1" w:rsidRPr="00781BCB" w:rsidRDefault="000F2CF1"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 xml:space="preserve">While </w:t>
      </w:r>
      <w:r w:rsidR="00960328" w:rsidRPr="00781BCB">
        <w:rPr>
          <w:rFonts w:ascii="Times New Roman" w:hAnsi="Times New Roman" w:cs="Times New Roman"/>
          <w:sz w:val="24"/>
          <w:szCs w:val="24"/>
        </w:rPr>
        <w:t xml:space="preserve">we focus on methods used in management research, we welcome reviews </w:t>
      </w:r>
      <w:r w:rsidR="007C66CD" w:rsidRPr="00781BCB">
        <w:rPr>
          <w:rFonts w:ascii="Times New Roman" w:hAnsi="Times New Roman" w:cs="Times New Roman"/>
          <w:sz w:val="24"/>
          <w:szCs w:val="24"/>
        </w:rPr>
        <w:t>of</w:t>
      </w:r>
      <w:r w:rsidR="00960328" w:rsidRPr="00781BCB">
        <w:rPr>
          <w:rFonts w:ascii="Times New Roman" w:hAnsi="Times New Roman" w:cs="Times New Roman"/>
          <w:sz w:val="24"/>
          <w:szCs w:val="24"/>
        </w:rPr>
        <w:t xml:space="preserve"> cutting-edge methods in other areas</w:t>
      </w:r>
      <w:r w:rsidR="007C66CD" w:rsidRPr="00781BCB">
        <w:rPr>
          <w:rFonts w:ascii="Times New Roman" w:hAnsi="Times New Roman" w:cs="Times New Roman"/>
          <w:sz w:val="24"/>
          <w:szCs w:val="24"/>
        </w:rPr>
        <w:t xml:space="preserve"> that can be adapted</w:t>
      </w:r>
      <w:r w:rsidR="00960328" w:rsidRPr="00781BCB">
        <w:rPr>
          <w:rFonts w:ascii="Times New Roman" w:hAnsi="Times New Roman" w:cs="Times New Roman"/>
          <w:sz w:val="24"/>
          <w:szCs w:val="24"/>
        </w:rPr>
        <w:t xml:space="preserve"> </w:t>
      </w:r>
      <w:r w:rsidR="007C66CD" w:rsidRPr="00781BCB">
        <w:rPr>
          <w:rFonts w:ascii="Times New Roman" w:hAnsi="Times New Roman" w:cs="Times New Roman"/>
          <w:sz w:val="24"/>
          <w:szCs w:val="24"/>
        </w:rPr>
        <w:t>to</w:t>
      </w:r>
      <w:r w:rsidR="00960328" w:rsidRPr="00781BCB">
        <w:rPr>
          <w:rFonts w:ascii="Times New Roman" w:hAnsi="Times New Roman" w:cs="Times New Roman"/>
          <w:sz w:val="24"/>
          <w:szCs w:val="24"/>
        </w:rPr>
        <w:t xml:space="preserve"> management research</w:t>
      </w:r>
      <w:r w:rsidRPr="00781BCB">
        <w:rPr>
          <w:rFonts w:ascii="Times New Roman" w:hAnsi="Times New Roman" w:cs="Times New Roman"/>
          <w:sz w:val="24"/>
          <w:szCs w:val="24"/>
        </w:rPr>
        <w:t xml:space="preserve">. We </w:t>
      </w:r>
      <w:r w:rsidR="00960328" w:rsidRPr="00781BCB">
        <w:rPr>
          <w:rFonts w:ascii="Times New Roman" w:hAnsi="Times New Roman" w:cs="Times New Roman"/>
          <w:sz w:val="24"/>
          <w:szCs w:val="24"/>
        </w:rPr>
        <w:t xml:space="preserve">especially welcome efforts that </w:t>
      </w:r>
      <w:r w:rsidR="00567B89" w:rsidRPr="00781BCB">
        <w:rPr>
          <w:rFonts w:ascii="Times New Roman" w:hAnsi="Times New Roman" w:cs="Times New Roman"/>
          <w:sz w:val="24"/>
          <w:szCs w:val="24"/>
        </w:rPr>
        <w:t>review, compare, and integrate</w:t>
      </w:r>
      <w:r w:rsidR="00960328" w:rsidRPr="00781BCB">
        <w:rPr>
          <w:rFonts w:ascii="Times New Roman" w:hAnsi="Times New Roman" w:cs="Times New Roman"/>
          <w:sz w:val="24"/>
          <w:szCs w:val="24"/>
        </w:rPr>
        <w:t xml:space="preserve"> </w:t>
      </w:r>
      <w:r w:rsidR="00CC138F" w:rsidRPr="00781BCB">
        <w:rPr>
          <w:rFonts w:ascii="Times New Roman" w:hAnsi="Times New Roman" w:cs="Times New Roman"/>
          <w:sz w:val="24"/>
          <w:szCs w:val="24"/>
        </w:rPr>
        <w:t>machine learning tools</w:t>
      </w:r>
      <w:r w:rsidR="00960328" w:rsidRPr="00781BCB">
        <w:rPr>
          <w:rFonts w:ascii="Times New Roman" w:hAnsi="Times New Roman" w:cs="Times New Roman"/>
          <w:sz w:val="24"/>
          <w:szCs w:val="24"/>
        </w:rPr>
        <w:t xml:space="preserve"> that can be used for empirical synthesis in management studies. </w:t>
      </w:r>
      <w:r w:rsidR="007C66CD" w:rsidRPr="00781BCB">
        <w:rPr>
          <w:rFonts w:ascii="Times New Roman" w:hAnsi="Times New Roman" w:cs="Times New Roman"/>
          <w:sz w:val="24"/>
          <w:szCs w:val="24"/>
          <w:u w:val="single"/>
        </w:rPr>
        <w:t>Please explicitly prescribe guidelines for how future studies on stakeholder values select and use these methods</w:t>
      </w:r>
      <w:r w:rsidR="00F05129" w:rsidRPr="00781BCB">
        <w:rPr>
          <w:rFonts w:ascii="Times New Roman" w:hAnsi="Times New Roman" w:cs="Times New Roman"/>
          <w:sz w:val="24"/>
          <w:szCs w:val="24"/>
          <w:u w:val="single"/>
        </w:rPr>
        <w:t>.</w:t>
      </w:r>
      <w:r w:rsidR="00F05129" w:rsidRPr="00781BCB">
        <w:rPr>
          <w:rFonts w:ascii="Times New Roman" w:hAnsi="Times New Roman" w:cs="Times New Roman"/>
          <w:sz w:val="24"/>
          <w:szCs w:val="24"/>
        </w:rPr>
        <w:t xml:space="preserve"> </w:t>
      </w:r>
      <w:r w:rsidR="00960328" w:rsidRPr="00781BCB">
        <w:rPr>
          <w:rFonts w:ascii="Times New Roman" w:hAnsi="Times New Roman" w:cs="Times New Roman"/>
          <w:sz w:val="24"/>
          <w:szCs w:val="24"/>
        </w:rPr>
        <w:t>We will assess the following merits to evaluate the strength of submission to this track:</w:t>
      </w:r>
    </w:p>
    <w:p w14:paraId="110FB887" w14:textId="77777777" w:rsidR="000F2CF1" w:rsidRPr="00781BCB" w:rsidRDefault="000F2CF1" w:rsidP="00992DB6">
      <w:pPr>
        <w:adjustRightInd w:val="0"/>
        <w:snapToGrid w:val="0"/>
        <w:spacing w:after="0" w:line="276" w:lineRule="auto"/>
        <w:rPr>
          <w:rFonts w:ascii="Times New Roman" w:hAnsi="Times New Roman" w:cs="Times New Roman"/>
          <w:sz w:val="24"/>
          <w:szCs w:val="24"/>
        </w:rPr>
      </w:pPr>
    </w:p>
    <w:p w14:paraId="30EC3F51" w14:textId="2BA411C1" w:rsidR="00974FC0" w:rsidRPr="00781BCB" w:rsidRDefault="00974FC0" w:rsidP="00945502">
      <w:pPr>
        <w:pStyle w:val="ListParagraph"/>
        <w:numPr>
          <w:ilvl w:val="0"/>
          <w:numId w:val="7"/>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 xml:space="preserve">Accessibility: Is it offering highly accessible guidelines on </w:t>
      </w:r>
      <w:r w:rsidR="00F95EBC" w:rsidRPr="00781BCB">
        <w:rPr>
          <w:rFonts w:ascii="Times New Roman" w:hAnsi="Times New Roman" w:cs="Times New Roman"/>
          <w:sz w:val="24"/>
          <w:szCs w:val="24"/>
        </w:rPr>
        <w:t>when and how to use each method</w:t>
      </w:r>
      <w:r w:rsidRPr="00781BCB">
        <w:rPr>
          <w:rFonts w:ascii="Times New Roman" w:hAnsi="Times New Roman" w:cs="Times New Roman"/>
          <w:sz w:val="24"/>
          <w:szCs w:val="24"/>
        </w:rPr>
        <w:t>?</w:t>
      </w:r>
    </w:p>
    <w:p w14:paraId="3226736F" w14:textId="77777777" w:rsidR="00F95EBC" w:rsidRPr="00781BCB" w:rsidRDefault="00F95EBC" w:rsidP="00945502">
      <w:pPr>
        <w:pStyle w:val="ListParagraph"/>
        <w:numPr>
          <w:ilvl w:val="0"/>
          <w:numId w:val="7"/>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Prescription: Is it comparing different methods and prescribing the best applicable scenarios for each?</w:t>
      </w:r>
    </w:p>
    <w:p w14:paraId="3762D945" w14:textId="2EFB1A1C" w:rsidR="00974FC0" w:rsidRPr="00781BCB" w:rsidRDefault="00974FC0" w:rsidP="00945502">
      <w:pPr>
        <w:pStyle w:val="ListParagraph"/>
        <w:numPr>
          <w:ilvl w:val="0"/>
          <w:numId w:val="7"/>
        </w:numPr>
        <w:adjustRightInd w:val="0"/>
        <w:snapToGrid w:val="0"/>
        <w:spacing w:after="0" w:line="240" w:lineRule="auto"/>
        <w:rPr>
          <w:rFonts w:ascii="Times New Roman" w:hAnsi="Times New Roman" w:cs="Times New Roman"/>
          <w:sz w:val="24"/>
          <w:szCs w:val="24"/>
        </w:rPr>
      </w:pPr>
      <w:r w:rsidRPr="00781BCB">
        <w:rPr>
          <w:rFonts w:ascii="Times New Roman" w:hAnsi="Times New Roman" w:cs="Times New Roman"/>
          <w:sz w:val="24"/>
          <w:szCs w:val="24"/>
        </w:rPr>
        <w:t>Beyond meta-analysis: Is it offering systematic solutions to the key limitations of the existing meta-analytic methods used in management research?</w:t>
      </w:r>
    </w:p>
    <w:p w14:paraId="27B42A12" w14:textId="77777777" w:rsidR="000F2CF1" w:rsidRPr="00781BCB" w:rsidRDefault="000F2CF1" w:rsidP="00992DB6">
      <w:pPr>
        <w:adjustRightInd w:val="0"/>
        <w:snapToGrid w:val="0"/>
        <w:spacing w:after="0" w:line="276" w:lineRule="auto"/>
        <w:rPr>
          <w:rFonts w:ascii="Times New Roman" w:hAnsi="Times New Roman" w:cs="Times New Roman"/>
          <w:sz w:val="24"/>
          <w:szCs w:val="24"/>
        </w:rPr>
      </w:pPr>
    </w:p>
    <w:p w14:paraId="45BEB833" w14:textId="03311646" w:rsidR="000F2CF1" w:rsidRPr="00781BCB" w:rsidRDefault="000F2CF1"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 xml:space="preserve">You may refer to </w:t>
      </w:r>
      <w:r w:rsidR="00F95E8F" w:rsidRPr="00781BCB">
        <w:rPr>
          <w:rFonts w:ascii="Times New Roman" w:hAnsi="Times New Roman" w:cs="Times New Roman"/>
          <w:sz w:val="24"/>
          <w:szCs w:val="24"/>
        </w:rPr>
        <w:t>Gonzalez-</w:t>
      </w:r>
      <w:proofErr w:type="spellStart"/>
      <w:r w:rsidR="00F95E8F" w:rsidRPr="00781BCB">
        <w:rPr>
          <w:rFonts w:ascii="Times New Roman" w:hAnsi="Times New Roman" w:cs="Times New Roman"/>
          <w:sz w:val="24"/>
          <w:szCs w:val="24"/>
        </w:rPr>
        <w:t>Mulé</w:t>
      </w:r>
      <w:proofErr w:type="spellEnd"/>
      <w:r w:rsidR="00F95E8F" w:rsidRPr="00781BCB">
        <w:rPr>
          <w:rFonts w:ascii="Times New Roman" w:hAnsi="Times New Roman" w:cs="Times New Roman"/>
          <w:sz w:val="24"/>
          <w:szCs w:val="24"/>
        </w:rPr>
        <w:t xml:space="preserve"> and </w:t>
      </w:r>
      <w:proofErr w:type="spellStart"/>
      <w:r w:rsidR="00F95E8F" w:rsidRPr="00781BCB">
        <w:rPr>
          <w:rFonts w:ascii="Times New Roman" w:hAnsi="Times New Roman" w:cs="Times New Roman"/>
          <w:sz w:val="24"/>
          <w:szCs w:val="24"/>
        </w:rPr>
        <w:t>Aguinis</w:t>
      </w:r>
      <w:proofErr w:type="spellEnd"/>
      <w:r w:rsidR="00F95E8F" w:rsidRPr="00781BCB">
        <w:rPr>
          <w:rFonts w:ascii="Times New Roman" w:hAnsi="Times New Roman" w:cs="Times New Roman"/>
          <w:sz w:val="24"/>
          <w:szCs w:val="24"/>
        </w:rPr>
        <w:t xml:space="preserve"> (2018), </w:t>
      </w:r>
      <w:proofErr w:type="spellStart"/>
      <w:r w:rsidR="003922DE" w:rsidRPr="00781BCB">
        <w:rPr>
          <w:rFonts w:ascii="Times New Roman" w:hAnsi="Times New Roman" w:cs="Times New Roman"/>
          <w:sz w:val="24"/>
          <w:szCs w:val="24"/>
        </w:rPr>
        <w:t>Villalta</w:t>
      </w:r>
      <w:proofErr w:type="spellEnd"/>
      <w:r w:rsidR="003922DE" w:rsidRPr="00781BCB">
        <w:rPr>
          <w:rFonts w:ascii="Times New Roman" w:hAnsi="Times New Roman" w:cs="Times New Roman"/>
          <w:sz w:val="24"/>
          <w:szCs w:val="24"/>
        </w:rPr>
        <w:t xml:space="preserve"> and </w:t>
      </w:r>
      <w:proofErr w:type="spellStart"/>
      <w:r w:rsidR="003922DE" w:rsidRPr="00781BCB">
        <w:rPr>
          <w:rFonts w:ascii="Times New Roman" w:hAnsi="Times New Roman" w:cs="Times New Roman"/>
          <w:sz w:val="24"/>
          <w:szCs w:val="24"/>
        </w:rPr>
        <w:t>Drissi</w:t>
      </w:r>
      <w:proofErr w:type="spellEnd"/>
      <w:r w:rsidR="003922DE" w:rsidRPr="00781BCB">
        <w:rPr>
          <w:rFonts w:ascii="Times New Roman" w:hAnsi="Times New Roman" w:cs="Times New Roman"/>
          <w:sz w:val="24"/>
          <w:szCs w:val="24"/>
        </w:rPr>
        <w:t xml:space="preserve"> (2002)</w:t>
      </w:r>
      <w:r w:rsidR="00F95E8F" w:rsidRPr="00781BCB">
        <w:rPr>
          <w:rFonts w:ascii="Times New Roman" w:hAnsi="Times New Roman" w:cs="Times New Roman"/>
          <w:sz w:val="24"/>
          <w:szCs w:val="24"/>
        </w:rPr>
        <w:t xml:space="preserve">, </w:t>
      </w:r>
      <w:r w:rsidR="002A7959" w:rsidRPr="00781BCB">
        <w:rPr>
          <w:rFonts w:ascii="Times New Roman" w:hAnsi="Times New Roman" w:cs="Times New Roman"/>
          <w:sz w:val="24"/>
          <w:szCs w:val="24"/>
        </w:rPr>
        <w:t>Peng (2020)</w:t>
      </w:r>
      <w:r w:rsidR="00340C67">
        <w:rPr>
          <w:rFonts w:ascii="Times New Roman" w:hAnsi="Times New Roman" w:cs="Times New Roman"/>
          <w:sz w:val="24"/>
          <w:szCs w:val="24"/>
        </w:rPr>
        <w:t>,</w:t>
      </w:r>
      <w:r w:rsidR="002A7959" w:rsidRPr="00781BCB">
        <w:rPr>
          <w:rFonts w:ascii="Times New Roman" w:hAnsi="Times New Roman" w:cs="Times New Roman"/>
          <w:sz w:val="24"/>
          <w:szCs w:val="24"/>
        </w:rPr>
        <w:t xml:space="preserve"> </w:t>
      </w:r>
      <w:r w:rsidR="00FA3C75" w:rsidRPr="00781BCB">
        <w:rPr>
          <w:rFonts w:ascii="Times New Roman" w:hAnsi="Times New Roman" w:cs="Times New Roman"/>
          <w:sz w:val="24"/>
          <w:szCs w:val="24"/>
        </w:rPr>
        <w:t xml:space="preserve">and </w:t>
      </w:r>
      <w:proofErr w:type="spellStart"/>
      <w:r w:rsidR="00FA3C75" w:rsidRPr="00781BCB">
        <w:rPr>
          <w:rFonts w:ascii="Times New Roman" w:hAnsi="Times New Roman" w:cs="Times New Roman"/>
          <w:sz w:val="24"/>
          <w:szCs w:val="24"/>
        </w:rPr>
        <w:t>G</w:t>
      </w:r>
      <w:r w:rsidR="007D039B" w:rsidRPr="00781BCB">
        <w:rPr>
          <w:rFonts w:ascii="Times New Roman" w:hAnsi="Times New Roman" w:cs="Times New Roman"/>
          <w:sz w:val="24"/>
          <w:szCs w:val="24"/>
        </w:rPr>
        <w:t>h</w:t>
      </w:r>
      <w:r w:rsidR="00FA3C75" w:rsidRPr="00781BCB">
        <w:rPr>
          <w:rFonts w:ascii="Times New Roman" w:hAnsi="Times New Roman" w:cs="Times New Roman"/>
          <w:sz w:val="24"/>
          <w:szCs w:val="24"/>
        </w:rPr>
        <w:t>ezzi</w:t>
      </w:r>
      <w:proofErr w:type="spellEnd"/>
      <w:r w:rsidR="00FA3C75" w:rsidRPr="00781BCB">
        <w:rPr>
          <w:rFonts w:ascii="Times New Roman" w:hAnsi="Times New Roman" w:cs="Times New Roman"/>
          <w:sz w:val="24"/>
          <w:szCs w:val="24"/>
        </w:rPr>
        <w:t xml:space="preserve"> </w:t>
      </w:r>
      <w:r w:rsidR="00781BCB" w:rsidRPr="00781BCB">
        <w:rPr>
          <w:rFonts w:ascii="Times New Roman" w:hAnsi="Times New Roman" w:cs="Times New Roman"/>
          <w:i/>
          <w:sz w:val="24"/>
          <w:szCs w:val="24"/>
        </w:rPr>
        <w:t>et al.</w:t>
      </w:r>
      <w:r w:rsidR="00FA3C75" w:rsidRPr="00781BCB">
        <w:rPr>
          <w:rFonts w:ascii="Times New Roman" w:hAnsi="Times New Roman" w:cs="Times New Roman"/>
          <w:sz w:val="24"/>
          <w:szCs w:val="24"/>
        </w:rPr>
        <w:t xml:space="preserve"> (2018) </w:t>
      </w:r>
      <w:r w:rsidRPr="00781BCB">
        <w:rPr>
          <w:rFonts w:ascii="Times New Roman" w:hAnsi="Times New Roman" w:cs="Times New Roman"/>
          <w:sz w:val="24"/>
          <w:szCs w:val="24"/>
        </w:rPr>
        <w:t>as examples o</w:t>
      </w:r>
      <w:r w:rsidR="00CC138F" w:rsidRPr="00781BCB">
        <w:rPr>
          <w:rFonts w:ascii="Times New Roman" w:hAnsi="Times New Roman" w:cs="Times New Roman"/>
          <w:sz w:val="24"/>
          <w:szCs w:val="24"/>
        </w:rPr>
        <w:t>f</w:t>
      </w:r>
      <w:r w:rsidRPr="00781BCB">
        <w:rPr>
          <w:rFonts w:ascii="Times New Roman" w:hAnsi="Times New Roman" w:cs="Times New Roman"/>
          <w:sz w:val="24"/>
          <w:szCs w:val="24"/>
        </w:rPr>
        <w:t xml:space="preserve"> </w:t>
      </w:r>
      <w:r w:rsidR="003922DE" w:rsidRPr="00781BCB">
        <w:rPr>
          <w:rFonts w:ascii="Times New Roman" w:hAnsi="Times New Roman" w:cs="Times New Roman"/>
          <w:sz w:val="24"/>
          <w:szCs w:val="24"/>
        </w:rPr>
        <w:t>method reviews</w:t>
      </w:r>
      <w:r w:rsidRPr="00781BCB">
        <w:rPr>
          <w:rFonts w:ascii="Times New Roman" w:hAnsi="Times New Roman" w:cs="Times New Roman"/>
          <w:sz w:val="24"/>
          <w:szCs w:val="24"/>
        </w:rPr>
        <w:t>.</w:t>
      </w:r>
    </w:p>
    <w:p w14:paraId="3CAD96A7" w14:textId="77777777" w:rsidR="00AB2E94" w:rsidRPr="00781BCB" w:rsidRDefault="00AB2E94" w:rsidP="00992DB6">
      <w:pPr>
        <w:adjustRightInd w:val="0"/>
        <w:snapToGrid w:val="0"/>
        <w:spacing w:after="0" w:line="276" w:lineRule="auto"/>
        <w:rPr>
          <w:rFonts w:ascii="Times New Roman" w:hAnsi="Times New Roman" w:cs="Times New Roman"/>
          <w:sz w:val="24"/>
          <w:szCs w:val="24"/>
        </w:rPr>
      </w:pPr>
    </w:p>
    <w:p w14:paraId="79821466" w14:textId="289E8376" w:rsidR="006F7C2D" w:rsidRPr="00781BCB" w:rsidRDefault="00CC138F" w:rsidP="00992DB6">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sz w:val="24"/>
          <w:szCs w:val="24"/>
        </w:rPr>
        <w:t>We</w:t>
      </w:r>
      <w:r w:rsidR="00461576" w:rsidRPr="00781BCB">
        <w:rPr>
          <w:rFonts w:ascii="Times New Roman" w:hAnsi="Times New Roman" w:cs="Times New Roman"/>
          <w:sz w:val="24"/>
          <w:szCs w:val="24"/>
        </w:rPr>
        <w:t xml:space="preserve"> hope that this </w:t>
      </w:r>
      <w:r w:rsidR="00386884">
        <w:rPr>
          <w:rFonts w:ascii="Times New Roman" w:hAnsi="Times New Roman" w:cs="Times New Roman"/>
          <w:sz w:val="24"/>
          <w:szCs w:val="24"/>
        </w:rPr>
        <w:t>special issue</w:t>
      </w:r>
      <w:r w:rsidR="00461576" w:rsidRPr="00781BCB">
        <w:rPr>
          <w:rFonts w:ascii="Times New Roman" w:hAnsi="Times New Roman" w:cs="Times New Roman"/>
          <w:sz w:val="24"/>
          <w:szCs w:val="24"/>
        </w:rPr>
        <w:t xml:space="preserve"> will </w:t>
      </w:r>
      <w:r w:rsidR="00BC50B2" w:rsidRPr="00781BCB">
        <w:rPr>
          <w:rFonts w:ascii="Times New Roman" w:hAnsi="Times New Roman" w:cs="Times New Roman"/>
          <w:sz w:val="24"/>
          <w:szCs w:val="24"/>
        </w:rPr>
        <w:t xml:space="preserve">contribute ideas </w:t>
      </w:r>
      <w:r w:rsidR="00461576" w:rsidRPr="00781BCB">
        <w:rPr>
          <w:rFonts w:ascii="Times New Roman" w:hAnsi="Times New Roman" w:cs="Times New Roman"/>
          <w:sz w:val="24"/>
          <w:szCs w:val="24"/>
        </w:rPr>
        <w:t xml:space="preserve">for integrated knowledge systems </w:t>
      </w:r>
      <w:r w:rsidR="006F7C2D" w:rsidRPr="00781BCB">
        <w:rPr>
          <w:rFonts w:ascii="Times New Roman" w:hAnsi="Times New Roman" w:cs="Times New Roman"/>
          <w:sz w:val="24"/>
          <w:szCs w:val="24"/>
        </w:rPr>
        <w:t xml:space="preserve">and hopefully </w:t>
      </w:r>
      <w:r w:rsidR="007C66CD" w:rsidRPr="00781BCB">
        <w:rPr>
          <w:rFonts w:ascii="Times New Roman" w:hAnsi="Times New Roman" w:cs="Times New Roman"/>
          <w:sz w:val="24"/>
          <w:szCs w:val="24"/>
        </w:rPr>
        <w:t>serve as a catalyst for future scholarly horizon changes</w:t>
      </w:r>
      <w:r w:rsidR="006F7C2D" w:rsidRPr="00781BCB">
        <w:rPr>
          <w:rFonts w:ascii="Times New Roman" w:hAnsi="Times New Roman" w:cs="Times New Roman"/>
          <w:sz w:val="24"/>
          <w:szCs w:val="24"/>
        </w:rPr>
        <w:t>.</w:t>
      </w:r>
    </w:p>
    <w:p w14:paraId="4485102B" w14:textId="77777777" w:rsidR="00514EDD" w:rsidRPr="00781BCB" w:rsidRDefault="00514EDD" w:rsidP="00992DB6">
      <w:pPr>
        <w:adjustRightInd w:val="0"/>
        <w:snapToGrid w:val="0"/>
        <w:spacing w:after="0" w:line="276" w:lineRule="auto"/>
        <w:rPr>
          <w:rFonts w:ascii="Times New Roman" w:hAnsi="Times New Roman" w:cs="Times New Roman"/>
          <w:b/>
          <w:bCs/>
          <w:sz w:val="24"/>
          <w:szCs w:val="24"/>
        </w:rPr>
      </w:pPr>
    </w:p>
    <w:p w14:paraId="76F97577" w14:textId="642604F4" w:rsidR="000F2CF1" w:rsidRDefault="000F2CF1" w:rsidP="00992DB6">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SUBMISSION INFORMATION</w:t>
      </w:r>
    </w:p>
    <w:p w14:paraId="21990299" w14:textId="77777777" w:rsidR="00386884" w:rsidRPr="00781BCB" w:rsidRDefault="00386884" w:rsidP="00992DB6">
      <w:pPr>
        <w:adjustRightInd w:val="0"/>
        <w:snapToGrid w:val="0"/>
        <w:spacing w:after="0" w:line="276" w:lineRule="auto"/>
        <w:jc w:val="center"/>
        <w:rPr>
          <w:rFonts w:ascii="Times New Roman" w:hAnsi="Times New Roman" w:cs="Times New Roman"/>
          <w:b/>
          <w:bCs/>
          <w:sz w:val="24"/>
          <w:szCs w:val="24"/>
        </w:rPr>
      </w:pPr>
    </w:p>
    <w:p w14:paraId="32C3694E" w14:textId="5A72786B" w:rsidR="00AF7D58" w:rsidRPr="00781BCB" w:rsidRDefault="00DC6F8A" w:rsidP="00992DB6">
      <w:pPr>
        <w:adjustRightInd w:val="0"/>
        <w:snapToGrid w:val="0"/>
        <w:spacing w:after="0" w:line="276" w:lineRule="auto"/>
        <w:rPr>
          <w:rFonts w:ascii="Times New Roman" w:hAnsi="Times New Roman" w:cs="Times New Roman"/>
          <w:sz w:val="24"/>
          <w:szCs w:val="24"/>
        </w:rPr>
      </w:pPr>
      <w:r w:rsidRPr="00DC6F8A">
        <w:rPr>
          <w:rFonts w:ascii="Times New Roman" w:hAnsi="Times New Roman" w:cs="Times New Roman"/>
          <w:i/>
          <w:iCs/>
          <w:sz w:val="24"/>
          <w:szCs w:val="24"/>
        </w:rPr>
        <w:t>International Journal of Management Reviews (IJMR)</w:t>
      </w:r>
      <w:r>
        <w:rPr>
          <w:rFonts w:ascii="Times New Roman" w:hAnsi="Times New Roman" w:cs="Times New Roman"/>
          <w:i/>
          <w:iCs/>
          <w:sz w:val="24"/>
          <w:szCs w:val="24"/>
        </w:rPr>
        <w:t xml:space="preserve"> </w:t>
      </w:r>
      <w:r w:rsidR="00AF7D58" w:rsidRPr="00781BCB">
        <w:rPr>
          <w:rFonts w:ascii="Times New Roman" w:hAnsi="Times New Roman" w:cs="Times New Roman"/>
          <w:sz w:val="24"/>
          <w:szCs w:val="24"/>
        </w:rPr>
        <w:t xml:space="preserve">is one of the most impactful peer-reviewed journals in management and business (impact factor: </w:t>
      </w:r>
      <w:r w:rsidR="00C37248">
        <w:rPr>
          <w:rFonts w:ascii="Times New Roman" w:hAnsi="Times New Roman" w:cs="Times New Roman"/>
          <w:sz w:val="24"/>
          <w:szCs w:val="24"/>
        </w:rPr>
        <w:t>13.419</w:t>
      </w:r>
      <w:r w:rsidR="00AF7D58" w:rsidRPr="00781BCB">
        <w:rPr>
          <w:rFonts w:ascii="Times New Roman" w:hAnsi="Times New Roman" w:cs="Times New Roman"/>
          <w:sz w:val="24"/>
          <w:szCs w:val="24"/>
        </w:rPr>
        <w:t xml:space="preserve">, ranked </w:t>
      </w:r>
      <w:r w:rsidR="00C37248">
        <w:rPr>
          <w:rFonts w:ascii="Times New Roman" w:hAnsi="Times New Roman" w:cs="Times New Roman"/>
          <w:sz w:val="24"/>
          <w:szCs w:val="24"/>
        </w:rPr>
        <w:t>2</w:t>
      </w:r>
      <w:r w:rsidR="00AF7D58" w:rsidRPr="00781BCB">
        <w:rPr>
          <w:rFonts w:ascii="Times New Roman" w:hAnsi="Times New Roman" w:cs="Times New Roman"/>
          <w:sz w:val="24"/>
          <w:szCs w:val="24"/>
        </w:rPr>
        <w:t>/15</w:t>
      </w:r>
      <w:r w:rsidR="00C37248">
        <w:rPr>
          <w:rFonts w:ascii="Times New Roman" w:hAnsi="Times New Roman" w:cs="Times New Roman"/>
          <w:sz w:val="24"/>
          <w:szCs w:val="24"/>
        </w:rPr>
        <w:t>3</w:t>
      </w:r>
      <w:r w:rsidR="00AF7D58" w:rsidRPr="00781BCB">
        <w:rPr>
          <w:rFonts w:ascii="Times New Roman" w:hAnsi="Times New Roman" w:cs="Times New Roman"/>
          <w:sz w:val="24"/>
          <w:szCs w:val="24"/>
        </w:rPr>
        <w:t xml:space="preserve"> in business and </w:t>
      </w:r>
      <w:r w:rsidR="00C37248">
        <w:rPr>
          <w:rFonts w:ascii="Times New Roman" w:hAnsi="Times New Roman" w:cs="Times New Roman"/>
          <w:sz w:val="24"/>
          <w:szCs w:val="24"/>
        </w:rPr>
        <w:t>3</w:t>
      </w:r>
      <w:r w:rsidR="00AF7D58" w:rsidRPr="00781BCB">
        <w:rPr>
          <w:rFonts w:ascii="Times New Roman" w:hAnsi="Times New Roman" w:cs="Times New Roman"/>
          <w:sz w:val="24"/>
          <w:szCs w:val="24"/>
        </w:rPr>
        <w:t xml:space="preserve">/226 in management), and amongst </w:t>
      </w:r>
      <w:r w:rsidR="00C27E8B" w:rsidRPr="00781BCB">
        <w:rPr>
          <w:rFonts w:ascii="Times New Roman" w:hAnsi="Times New Roman" w:cs="Times New Roman"/>
          <w:sz w:val="24"/>
          <w:szCs w:val="24"/>
        </w:rPr>
        <w:t>the most impactful</w:t>
      </w:r>
      <w:r w:rsidR="00AF7D58" w:rsidRPr="00781BCB">
        <w:rPr>
          <w:rFonts w:ascii="Times New Roman" w:hAnsi="Times New Roman" w:cs="Times New Roman"/>
          <w:sz w:val="24"/>
          <w:szCs w:val="24"/>
        </w:rPr>
        <w:t xml:space="preserve"> open forums for </w:t>
      </w:r>
      <w:r w:rsidR="00415040" w:rsidRPr="00781BCB">
        <w:rPr>
          <w:rFonts w:ascii="Times New Roman" w:hAnsi="Times New Roman" w:cs="Times New Roman"/>
          <w:sz w:val="24"/>
          <w:szCs w:val="24"/>
        </w:rPr>
        <w:t>knowledge synthesis</w:t>
      </w:r>
      <w:r w:rsidR="00AF7D58" w:rsidRPr="00781BCB">
        <w:rPr>
          <w:rFonts w:ascii="Times New Roman" w:hAnsi="Times New Roman" w:cs="Times New Roman"/>
          <w:sz w:val="24"/>
          <w:szCs w:val="24"/>
        </w:rPr>
        <w:t xml:space="preserve">. </w:t>
      </w:r>
    </w:p>
    <w:p w14:paraId="0DAB99F9" w14:textId="77777777" w:rsidR="00AF7D58" w:rsidRPr="00781BCB" w:rsidRDefault="00AF7D58" w:rsidP="00992DB6">
      <w:pPr>
        <w:adjustRightInd w:val="0"/>
        <w:snapToGrid w:val="0"/>
        <w:spacing w:after="0" w:line="276" w:lineRule="auto"/>
        <w:rPr>
          <w:rFonts w:ascii="Times New Roman" w:hAnsi="Times New Roman" w:cs="Times New Roman"/>
          <w:b/>
          <w:bCs/>
          <w:sz w:val="24"/>
          <w:szCs w:val="24"/>
        </w:rPr>
      </w:pPr>
    </w:p>
    <w:p w14:paraId="2CC17D7D" w14:textId="3BCD2EA0" w:rsidR="00415040" w:rsidRPr="00781BCB" w:rsidRDefault="00415040" w:rsidP="00386884">
      <w:pPr>
        <w:spacing w:after="0" w:line="276" w:lineRule="auto"/>
        <w:rPr>
          <w:rFonts w:ascii="Times New Roman" w:hAnsi="Times New Roman" w:cs="Times New Roman"/>
          <w:sz w:val="24"/>
          <w:szCs w:val="24"/>
        </w:rPr>
      </w:pPr>
      <w:r w:rsidRPr="00781BCB">
        <w:rPr>
          <w:rFonts w:ascii="Times New Roman" w:hAnsi="Times New Roman" w:cs="Times New Roman"/>
          <w:sz w:val="24"/>
          <w:szCs w:val="24"/>
        </w:rPr>
        <w:t xml:space="preserve">Manuscripts should follow the Author Guidelines set out by </w:t>
      </w:r>
      <w:r w:rsidR="00386884" w:rsidRPr="00386884">
        <w:rPr>
          <w:rFonts w:ascii="Times New Roman" w:hAnsi="Times New Roman" w:cs="Times New Roman"/>
          <w:i/>
          <w:iCs/>
          <w:sz w:val="24"/>
          <w:szCs w:val="24"/>
        </w:rPr>
        <w:t>IJMR</w:t>
      </w:r>
      <w:r w:rsidRPr="00781BCB">
        <w:rPr>
          <w:rFonts w:ascii="Times New Roman" w:hAnsi="Times New Roman" w:cs="Times New Roman"/>
          <w:sz w:val="24"/>
          <w:szCs w:val="24"/>
        </w:rPr>
        <w:t xml:space="preserve"> available at </w:t>
      </w:r>
      <w:hyperlink r:id="rId9" w:history="1">
        <w:r w:rsidRPr="00781BCB">
          <w:rPr>
            <w:rStyle w:val="Hyperlink"/>
            <w:rFonts w:ascii="Times New Roman" w:hAnsi="Times New Roman" w:cs="Times New Roman"/>
            <w:sz w:val="24"/>
            <w:szCs w:val="24"/>
          </w:rPr>
          <w:t>http://onlinelibrary.wiley.com/journal/10.1111/(ISSN)1468-2370/homepage/ForAuthors.html</w:t>
        </w:r>
      </w:hyperlink>
      <w:r w:rsidRPr="00781BCB">
        <w:rPr>
          <w:rFonts w:ascii="Times New Roman" w:hAnsi="Times New Roman" w:cs="Times New Roman"/>
          <w:sz w:val="24"/>
          <w:szCs w:val="24"/>
        </w:rPr>
        <w:t>.</w:t>
      </w:r>
    </w:p>
    <w:p w14:paraId="29C7E66F" w14:textId="77777777" w:rsidR="00386884" w:rsidRDefault="00386884" w:rsidP="00401EDF">
      <w:pPr>
        <w:spacing w:after="0" w:line="276" w:lineRule="auto"/>
        <w:rPr>
          <w:rFonts w:ascii="Times New Roman" w:hAnsi="Times New Roman" w:cs="Times New Roman"/>
          <w:sz w:val="24"/>
          <w:szCs w:val="24"/>
        </w:rPr>
      </w:pPr>
    </w:p>
    <w:p w14:paraId="4B0617A8" w14:textId="1B370BAF" w:rsidR="00415040" w:rsidRPr="00781BCB" w:rsidRDefault="00415040" w:rsidP="00992DB6">
      <w:pPr>
        <w:spacing w:line="276" w:lineRule="auto"/>
        <w:rPr>
          <w:rFonts w:ascii="Times New Roman" w:hAnsi="Times New Roman" w:cs="Times New Roman"/>
          <w:sz w:val="24"/>
          <w:szCs w:val="24"/>
        </w:rPr>
      </w:pPr>
      <w:r w:rsidRPr="00781BCB">
        <w:rPr>
          <w:rFonts w:ascii="Times New Roman" w:hAnsi="Times New Roman" w:cs="Times New Roman"/>
          <w:sz w:val="24"/>
          <w:szCs w:val="24"/>
        </w:rPr>
        <w:t>Additionally</w:t>
      </w:r>
      <w:r w:rsidR="00CC138F" w:rsidRPr="00781BCB">
        <w:rPr>
          <w:rFonts w:ascii="Times New Roman" w:hAnsi="Times New Roman" w:cs="Times New Roman"/>
          <w:sz w:val="24"/>
          <w:szCs w:val="24"/>
        </w:rPr>
        <w:t>,</w:t>
      </w:r>
      <w:r w:rsidRPr="00781BCB">
        <w:rPr>
          <w:rFonts w:ascii="Times New Roman" w:hAnsi="Times New Roman" w:cs="Times New Roman"/>
          <w:sz w:val="24"/>
          <w:szCs w:val="24"/>
        </w:rPr>
        <w:t xml:space="preserve"> see also:  </w:t>
      </w:r>
    </w:p>
    <w:p w14:paraId="2F0C9E02" w14:textId="34452641" w:rsidR="00415040" w:rsidRPr="00781BCB" w:rsidRDefault="00415040" w:rsidP="00992DB6">
      <w:pPr>
        <w:spacing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lastRenderedPageBreak/>
        <w:t xml:space="preserve">Jones O. &amp; </w:t>
      </w:r>
      <w:proofErr w:type="spellStart"/>
      <w:r w:rsidRPr="00781BCB">
        <w:rPr>
          <w:rFonts w:ascii="Times New Roman" w:hAnsi="Times New Roman" w:cs="Times New Roman"/>
          <w:sz w:val="24"/>
          <w:szCs w:val="24"/>
        </w:rPr>
        <w:t>Gatrell</w:t>
      </w:r>
      <w:proofErr w:type="spellEnd"/>
      <w:r w:rsidRPr="00781BCB">
        <w:rPr>
          <w:rFonts w:ascii="Times New Roman" w:hAnsi="Times New Roman" w:cs="Times New Roman"/>
          <w:sz w:val="24"/>
          <w:szCs w:val="24"/>
        </w:rPr>
        <w:t xml:space="preserve"> C. (2014). Editorial: The Future of Writing and Reviewing for IJMR. </w:t>
      </w:r>
      <w:r w:rsidRPr="00781BCB">
        <w:rPr>
          <w:rFonts w:ascii="Times New Roman" w:hAnsi="Times New Roman" w:cs="Times New Roman"/>
          <w:i/>
          <w:iCs/>
          <w:sz w:val="24"/>
          <w:szCs w:val="24"/>
        </w:rPr>
        <w:t>International Journal of Management Reviews, 16</w:t>
      </w:r>
      <w:r w:rsidRPr="00781BCB">
        <w:rPr>
          <w:rFonts w:ascii="Times New Roman" w:hAnsi="Times New Roman" w:cs="Times New Roman"/>
          <w:sz w:val="24"/>
          <w:szCs w:val="24"/>
        </w:rPr>
        <w:t xml:space="preserve">, pp. 249-264. </w:t>
      </w:r>
      <w:hyperlink r:id="rId10" w:history="1">
        <w:r w:rsidRPr="00781BCB">
          <w:rPr>
            <w:rStyle w:val="Hyperlink"/>
            <w:rFonts w:ascii="Times New Roman" w:hAnsi="Times New Roman" w:cs="Times New Roman"/>
            <w:sz w:val="24"/>
            <w:szCs w:val="24"/>
          </w:rPr>
          <w:t>https://doi.org/10.1111/ijmr.12038</w:t>
        </w:r>
      </w:hyperlink>
      <w:r w:rsidRPr="00781BCB">
        <w:rPr>
          <w:rFonts w:ascii="Times New Roman" w:hAnsi="Times New Roman" w:cs="Times New Roman"/>
          <w:sz w:val="24"/>
          <w:szCs w:val="24"/>
        </w:rPr>
        <w:t xml:space="preserve">  </w:t>
      </w:r>
    </w:p>
    <w:p w14:paraId="12168C92" w14:textId="6062BA2D" w:rsidR="00415040" w:rsidRPr="00781BCB" w:rsidRDefault="00415040" w:rsidP="00992DB6">
      <w:pPr>
        <w:spacing w:line="276" w:lineRule="auto"/>
        <w:ind w:left="720" w:hanging="720"/>
        <w:rPr>
          <w:rFonts w:ascii="Times New Roman" w:hAnsi="Times New Roman" w:cs="Times New Roman"/>
          <w:sz w:val="24"/>
          <w:szCs w:val="24"/>
        </w:rPr>
      </w:pPr>
      <w:proofErr w:type="spellStart"/>
      <w:r w:rsidRPr="00781BCB">
        <w:rPr>
          <w:rFonts w:ascii="Times New Roman" w:hAnsi="Times New Roman" w:cs="Times New Roman"/>
          <w:sz w:val="24"/>
          <w:szCs w:val="24"/>
        </w:rPr>
        <w:t>Gatrell</w:t>
      </w:r>
      <w:proofErr w:type="spellEnd"/>
      <w:r w:rsidRPr="00781BCB">
        <w:rPr>
          <w:rFonts w:ascii="Times New Roman" w:hAnsi="Times New Roman" w:cs="Times New Roman"/>
          <w:sz w:val="24"/>
          <w:szCs w:val="24"/>
        </w:rPr>
        <w:t xml:space="preserve"> C. &amp; Breslin D. (2017). Editors</w:t>
      </w:r>
      <w:r w:rsidR="00CC138F" w:rsidRPr="00781BCB">
        <w:rPr>
          <w:rFonts w:ascii="Times New Roman" w:hAnsi="Times New Roman" w:cs="Times New Roman"/>
          <w:sz w:val="24"/>
          <w:szCs w:val="24"/>
        </w:rPr>
        <w:t>'</w:t>
      </w:r>
      <w:r w:rsidRPr="00781BCB">
        <w:rPr>
          <w:rFonts w:ascii="Times New Roman" w:hAnsi="Times New Roman" w:cs="Times New Roman"/>
          <w:sz w:val="24"/>
          <w:szCs w:val="24"/>
        </w:rPr>
        <w:t xml:space="preserve"> Statement. </w:t>
      </w:r>
      <w:r w:rsidRPr="00781BCB">
        <w:rPr>
          <w:rFonts w:ascii="Times New Roman" w:hAnsi="Times New Roman" w:cs="Times New Roman"/>
          <w:i/>
          <w:iCs/>
          <w:sz w:val="24"/>
          <w:szCs w:val="24"/>
        </w:rPr>
        <w:t>International Journal of Management Reviews, 19</w:t>
      </w:r>
      <w:r w:rsidRPr="00781BCB">
        <w:rPr>
          <w:rFonts w:ascii="Times New Roman" w:hAnsi="Times New Roman" w:cs="Times New Roman"/>
          <w:sz w:val="24"/>
          <w:szCs w:val="24"/>
        </w:rPr>
        <w:t xml:space="preserve">, p. 3. </w:t>
      </w:r>
      <w:hyperlink r:id="rId11" w:history="1">
        <w:r w:rsidRPr="00781BCB">
          <w:rPr>
            <w:rStyle w:val="Hyperlink"/>
            <w:rFonts w:ascii="Times New Roman" w:hAnsi="Times New Roman" w:cs="Times New Roman"/>
            <w:sz w:val="24"/>
            <w:szCs w:val="24"/>
          </w:rPr>
          <w:t>https://doi.org/10.1111/ijmr.12133</w:t>
        </w:r>
      </w:hyperlink>
      <w:r w:rsidRPr="00781BCB">
        <w:rPr>
          <w:rFonts w:ascii="Times New Roman" w:hAnsi="Times New Roman" w:cs="Times New Roman"/>
          <w:sz w:val="24"/>
          <w:szCs w:val="24"/>
        </w:rPr>
        <w:t xml:space="preserve">  </w:t>
      </w:r>
    </w:p>
    <w:p w14:paraId="7F9DAFC9" w14:textId="02B0D7DE" w:rsidR="001F29DF" w:rsidRPr="00781BCB" w:rsidRDefault="00415040" w:rsidP="00386884">
      <w:pPr>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 xml:space="preserve"> Breslin D., </w:t>
      </w:r>
      <w:proofErr w:type="spellStart"/>
      <w:r w:rsidRPr="00781BCB">
        <w:rPr>
          <w:rFonts w:ascii="Times New Roman" w:hAnsi="Times New Roman" w:cs="Times New Roman"/>
          <w:sz w:val="24"/>
          <w:szCs w:val="24"/>
        </w:rPr>
        <w:t>Gatrell</w:t>
      </w:r>
      <w:proofErr w:type="spellEnd"/>
      <w:r w:rsidRPr="00781BCB">
        <w:rPr>
          <w:rFonts w:ascii="Times New Roman" w:hAnsi="Times New Roman" w:cs="Times New Roman"/>
          <w:sz w:val="24"/>
          <w:szCs w:val="24"/>
        </w:rPr>
        <w:t xml:space="preserve"> C. &amp; Bailey K. (2020). Developing Insights through Reviews: Reflecting on the 20th Anniversary of the International Journal of Management Reviews. </w:t>
      </w:r>
      <w:r w:rsidRPr="00781BCB">
        <w:rPr>
          <w:rFonts w:ascii="Times New Roman" w:hAnsi="Times New Roman" w:cs="Times New Roman"/>
          <w:i/>
          <w:iCs/>
          <w:sz w:val="24"/>
          <w:szCs w:val="24"/>
        </w:rPr>
        <w:t>International Journal of Management Reviews, 20</w:t>
      </w:r>
      <w:r w:rsidRPr="00781BCB">
        <w:rPr>
          <w:rFonts w:ascii="Times New Roman" w:hAnsi="Times New Roman" w:cs="Times New Roman"/>
          <w:sz w:val="24"/>
          <w:szCs w:val="24"/>
        </w:rPr>
        <w:t xml:space="preserve">, pp. 3-9. </w:t>
      </w:r>
      <w:hyperlink r:id="rId12" w:history="1">
        <w:r w:rsidRPr="00781BCB">
          <w:rPr>
            <w:rStyle w:val="Hyperlink"/>
            <w:rFonts w:ascii="Times New Roman" w:hAnsi="Times New Roman" w:cs="Times New Roman"/>
            <w:sz w:val="24"/>
            <w:szCs w:val="24"/>
          </w:rPr>
          <w:t>https://doi.org/10.1111/ijmr.12219</w:t>
        </w:r>
      </w:hyperlink>
      <w:r w:rsidRPr="00781BCB">
        <w:rPr>
          <w:rFonts w:ascii="Times New Roman" w:hAnsi="Times New Roman" w:cs="Times New Roman"/>
          <w:sz w:val="24"/>
          <w:szCs w:val="24"/>
        </w:rPr>
        <w:t xml:space="preserve">  </w:t>
      </w:r>
    </w:p>
    <w:p w14:paraId="5556246E" w14:textId="77777777" w:rsidR="006C46C9" w:rsidRPr="00781BCB" w:rsidRDefault="006C46C9" w:rsidP="00386884">
      <w:pPr>
        <w:spacing w:after="0" w:line="276" w:lineRule="auto"/>
        <w:rPr>
          <w:rFonts w:ascii="Times New Roman" w:hAnsi="Times New Roman" w:cs="Times New Roman"/>
          <w:sz w:val="24"/>
          <w:szCs w:val="24"/>
        </w:rPr>
      </w:pPr>
    </w:p>
    <w:p w14:paraId="1F3A789E" w14:textId="5809C47D" w:rsidR="0052752E" w:rsidRPr="00781BCB" w:rsidRDefault="000F2CF1" w:rsidP="00992DB6">
      <w:pPr>
        <w:spacing w:line="276" w:lineRule="auto"/>
        <w:rPr>
          <w:rFonts w:ascii="Times New Roman" w:hAnsi="Times New Roman" w:cs="Times New Roman"/>
          <w:sz w:val="24"/>
          <w:szCs w:val="24"/>
        </w:rPr>
      </w:pPr>
      <w:r w:rsidRPr="00781BCB">
        <w:rPr>
          <w:rFonts w:ascii="Times New Roman" w:hAnsi="Times New Roman" w:cs="Times New Roman"/>
          <w:sz w:val="24"/>
          <w:szCs w:val="24"/>
        </w:rPr>
        <w:t>To get early feedback from the editors</w:t>
      </w:r>
      <w:r w:rsidR="00043500" w:rsidRPr="00781BCB">
        <w:rPr>
          <w:rFonts w:ascii="Times New Roman" w:hAnsi="Times New Roman" w:cs="Times New Roman"/>
          <w:sz w:val="24"/>
          <w:szCs w:val="24"/>
        </w:rPr>
        <w:t xml:space="preserve"> before you invest in producing the full manuscripts</w:t>
      </w:r>
      <w:r w:rsidRPr="00781BCB">
        <w:rPr>
          <w:rFonts w:ascii="Times New Roman" w:hAnsi="Times New Roman" w:cs="Times New Roman"/>
          <w:sz w:val="24"/>
          <w:szCs w:val="24"/>
        </w:rPr>
        <w:t xml:space="preserve">, please submit a </w:t>
      </w:r>
      <w:r w:rsidR="004C7ECF" w:rsidRPr="00781BCB">
        <w:rPr>
          <w:rFonts w:ascii="Times New Roman" w:hAnsi="Times New Roman" w:cs="Times New Roman"/>
          <w:sz w:val="24"/>
          <w:szCs w:val="24"/>
        </w:rPr>
        <w:t xml:space="preserve">one-page </w:t>
      </w:r>
      <w:r w:rsidR="00992DB6" w:rsidRPr="00781BCB">
        <w:rPr>
          <w:rFonts w:ascii="Times New Roman" w:hAnsi="Times New Roman" w:cs="Times New Roman"/>
          <w:sz w:val="24"/>
          <w:szCs w:val="24"/>
          <w:highlight w:val="yellow"/>
        </w:rPr>
        <w:t>L</w:t>
      </w:r>
      <w:r w:rsidR="007C66CD" w:rsidRPr="00781BCB">
        <w:rPr>
          <w:rFonts w:ascii="Times New Roman" w:hAnsi="Times New Roman" w:cs="Times New Roman"/>
          <w:sz w:val="24"/>
          <w:szCs w:val="24"/>
          <w:highlight w:val="yellow"/>
        </w:rPr>
        <w:t xml:space="preserve">etter of </w:t>
      </w:r>
      <w:r w:rsidR="00992DB6" w:rsidRPr="00781BCB">
        <w:rPr>
          <w:rFonts w:ascii="Times New Roman" w:hAnsi="Times New Roman" w:cs="Times New Roman"/>
          <w:sz w:val="24"/>
          <w:szCs w:val="24"/>
          <w:highlight w:val="yellow"/>
        </w:rPr>
        <w:t>I</w:t>
      </w:r>
      <w:r w:rsidR="007C66CD" w:rsidRPr="00781BCB">
        <w:rPr>
          <w:rFonts w:ascii="Times New Roman" w:hAnsi="Times New Roman" w:cs="Times New Roman"/>
          <w:sz w:val="24"/>
          <w:szCs w:val="24"/>
          <w:highlight w:val="yellow"/>
        </w:rPr>
        <w:t>nquiry</w:t>
      </w:r>
      <w:r w:rsidR="00AC5BB5">
        <w:rPr>
          <w:rFonts w:ascii="Times New Roman" w:hAnsi="Times New Roman" w:cs="Times New Roman"/>
          <w:sz w:val="24"/>
          <w:szCs w:val="24"/>
        </w:rPr>
        <w:t xml:space="preserve"> to the Guest Editors</w:t>
      </w:r>
      <w:r w:rsidR="008E2DDC">
        <w:rPr>
          <w:rFonts w:ascii="Times New Roman" w:hAnsi="Times New Roman" w:cs="Times New Roman"/>
          <w:sz w:val="24"/>
          <w:szCs w:val="24"/>
        </w:rPr>
        <w:t xml:space="preserve"> by email</w:t>
      </w:r>
      <w:r w:rsidR="007C66CD" w:rsidRPr="00781BCB">
        <w:rPr>
          <w:rFonts w:ascii="Times New Roman" w:hAnsi="Times New Roman" w:cs="Times New Roman"/>
          <w:sz w:val="24"/>
          <w:szCs w:val="24"/>
        </w:rPr>
        <w:t xml:space="preserve">. In the letter, please specify </w:t>
      </w:r>
      <w:r w:rsidR="0052752E" w:rsidRPr="00781BCB">
        <w:rPr>
          <w:rFonts w:ascii="Times New Roman" w:hAnsi="Times New Roman" w:cs="Times New Roman"/>
          <w:sz w:val="24"/>
          <w:szCs w:val="24"/>
        </w:rPr>
        <w:t xml:space="preserve">the target track </w:t>
      </w:r>
      <w:r w:rsidR="007C66CD" w:rsidRPr="00781BCB">
        <w:rPr>
          <w:rFonts w:ascii="Times New Roman" w:hAnsi="Times New Roman" w:cs="Times New Roman"/>
          <w:sz w:val="24"/>
          <w:szCs w:val="24"/>
        </w:rPr>
        <w:t>and then discuss the topic</w:t>
      </w:r>
      <w:r w:rsidR="0052752E" w:rsidRPr="00781BCB">
        <w:rPr>
          <w:rFonts w:ascii="Times New Roman" w:hAnsi="Times New Roman" w:cs="Times New Roman"/>
          <w:sz w:val="24"/>
          <w:szCs w:val="24"/>
        </w:rPr>
        <w:t>, the scope and method of your review, and the proposed outcome you expect to deliver (e.g., method guidelines and/or meta-theoretical frameworks)</w:t>
      </w:r>
      <w:r w:rsidR="004C7ECF" w:rsidRPr="00781BCB">
        <w:rPr>
          <w:rFonts w:ascii="Times New Roman" w:hAnsi="Times New Roman" w:cs="Times New Roman"/>
          <w:sz w:val="24"/>
          <w:szCs w:val="24"/>
        </w:rPr>
        <w:t xml:space="preserve"> </w:t>
      </w:r>
      <w:r w:rsidRPr="00781BCB">
        <w:rPr>
          <w:rFonts w:ascii="Times New Roman" w:hAnsi="Times New Roman" w:cs="Times New Roman"/>
          <w:sz w:val="24"/>
          <w:szCs w:val="24"/>
        </w:rPr>
        <w:t>(single space, 12 point</w:t>
      </w:r>
      <w:r w:rsidR="00340C67">
        <w:rPr>
          <w:rFonts w:ascii="Times New Roman" w:hAnsi="Times New Roman" w:cs="Times New Roman"/>
          <w:sz w:val="24"/>
          <w:szCs w:val="24"/>
        </w:rPr>
        <w:t>s</w:t>
      </w:r>
      <w:r w:rsidRPr="00781BCB">
        <w:rPr>
          <w:rFonts w:ascii="Times New Roman" w:hAnsi="Times New Roman" w:cs="Times New Roman"/>
          <w:sz w:val="24"/>
          <w:szCs w:val="24"/>
        </w:rPr>
        <w:t xml:space="preserve">) </w:t>
      </w:r>
      <w:r w:rsidRPr="00781BCB">
        <w:rPr>
          <w:rFonts w:ascii="Times New Roman" w:hAnsi="Times New Roman" w:cs="Times New Roman"/>
          <w:sz w:val="24"/>
          <w:szCs w:val="24"/>
          <w:highlight w:val="yellow"/>
        </w:rPr>
        <w:t xml:space="preserve">by </w:t>
      </w:r>
      <w:r w:rsidR="00340CD0">
        <w:rPr>
          <w:rFonts w:ascii="Times New Roman" w:hAnsi="Times New Roman" w:cs="Times New Roman"/>
          <w:sz w:val="24"/>
          <w:szCs w:val="24"/>
          <w:highlight w:val="yellow"/>
        </w:rPr>
        <w:t>30 September</w:t>
      </w:r>
      <w:r w:rsidRPr="00781BCB">
        <w:rPr>
          <w:rFonts w:ascii="Times New Roman" w:hAnsi="Times New Roman" w:cs="Times New Roman"/>
          <w:sz w:val="24"/>
          <w:szCs w:val="24"/>
          <w:highlight w:val="yellow"/>
        </w:rPr>
        <w:t xml:space="preserve"> </w:t>
      </w:r>
      <w:r w:rsidRPr="00387634">
        <w:rPr>
          <w:rFonts w:ascii="Times New Roman" w:hAnsi="Times New Roman" w:cs="Times New Roman"/>
          <w:sz w:val="24"/>
          <w:szCs w:val="24"/>
          <w:highlight w:val="yellow"/>
        </w:rPr>
        <w:t xml:space="preserve">2021. </w:t>
      </w:r>
      <w:r w:rsidR="00387634" w:rsidRPr="00387634">
        <w:rPr>
          <w:rFonts w:ascii="Times New Roman" w:hAnsi="Times New Roman" w:cs="Times New Roman"/>
          <w:sz w:val="24"/>
          <w:szCs w:val="24"/>
          <w:highlight w:val="yellow"/>
        </w:rPr>
        <w:t xml:space="preserve">Please note that the Letter of Inquiry is </w:t>
      </w:r>
      <w:proofErr w:type="gramStart"/>
      <w:r w:rsidR="00387634" w:rsidRPr="00387634">
        <w:rPr>
          <w:rFonts w:ascii="Times New Roman" w:hAnsi="Times New Roman" w:cs="Times New Roman"/>
          <w:sz w:val="24"/>
          <w:szCs w:val="24"/>
          <w:highlight w:val="yellow"/>
        </w:rPr>
        <w:t>optional, but</w:t>
      </w:r>
      <w:proofErr w:type="gramEnd"/>
      <w:r w:rsidR="00387634" w:rsidRPr="00387634">
        <w:rPr>
          <w:rFonts w:ascii="Times New Roman" w:hAnsi="Times New Roman" w:cs="Times New Roman"/>
          <w:sz w:val="24"/>
          <w:szCs w:val="24"/>
          <w:highlight w:val="yellow"/>
        </w:rPr>
        <w:t xml:space="preserve"> incorporating editors’ feedbacks at an early stage of development will likely increase the chance </w:t>
      </w:r>
      <w:r w:rsidR="0065544F">
        <w:rPr>
          <w:rFonts w:ascii="Times New Roman" w:hAnsi="Times New Roman" w:cs="Times New Roman"/>
          <w:sz w:val="24"/>
          <w:szCs w:val="24"/>
          <w:highlight w:val="yellow"/>
        </w:rPr>
        <w:t>of</w:t>
      </w:r>
      <w:r w:rsidR="00387634" w:rsidRPr="00387634">
        <w:rPr>
          <w:rFonts w:ascii="Times New Roman" w:hAnsi="Times New Roman" w:cs="Times New Roman"/>
          <w:sz w:val="24"/>
          <w:szCs w:val="24"/>
          <w:highlight w:val="yellow"/>
        </w:rPr>
        <w:t xml:space="preserve"> acceptance.</w:t>
      </w:r>
    </w:p>
    <w:p w14:paraId="69161B8A" w14:textId="3E138E95" w:rsidR="00E9625F" w:rsidRPr="00781BCB" w:rsidRDefault="00043500" w:rsidP="00992DB6">
      <w:pPr>
        <w:spacing w:line="276" w:lineRule="auto"/>
        <w:rPr>
          <w:rFonts w:ascii="Times New Roman" w:hAnsi="Times New Roman" w:cs="Times New Roman"/>
          <w:sz w:val="24"/>
          <w:szCs w:val="24"/>
        </w:rPr>
      </w:pPr>
      <w:r w:rsidRPr="00401EDF">
        <w:rPr>
          <w:rFonts w:ascii="Times New Roman" w:hAnsi="Times New Roman" w:cs="Times New Roman"/>
          <w:sz w:val="24"/>
          <w:szCs w:val="24"/>
          <w:highlight w:val="yellow"/>
        </w:rPr>
        <w:t xml:space="preserve">Submission for full manuscripts will be open between </w:t>
      </w:r>
      <w:r w:rsidR="00340CD0">
        <w:rPr>
          <w:rFonts w:ascii="Times New Roman" w:hAnsi="Times New Roman" w:cs="Times New Roman"/>
          <w:sz w:val="24"/>
          <w:szCs w:val="24"/>
          <w:highlight w:val="yellow"/>
        </w:rPr>
        <w:t>25</w:t>
      </w:r>
      <w:r w:rsidR="00386884" w:rsidRPr="00401EDF">
        <w:rPr>
          <w:rFonts w:ascii="Times New Roman" w:hAnsi="Times New Roman" w:cs="Times New Roman"/>
          <w:sz w:val="24"/>
          <w:szCs w:val="24"/>
          <w:highlight w:val="yellow"/>
        </w:rPr>
        <w:t xml:space="preserve"> </w:t>
      </w:r>
      <w:r w:rsidR="00340CD0">
        <w:rPr>
          <w:rFonts w:ascii="Times New Roman" w:hAnsi="Times New Roman" w:cs="Times New Roman"/>
          <w:sz w:val="24"/>
          <w:szCs w:val="24"/>
          <w:highlight w:val="yellow"/>
        </w:rPr>
        <w:t>February</w:t>
      </w:r>
      <w:r w:rsidR="00386884">
        <w:rPr>
          <w:rFonts w:ascii="Times New Roman" w:hAnsi="Times New Roman" w:cs="Times New Roman"/>
          <w:sz w:val="24"/>
          <w:szCs w:val="24"/>
          <w:highlight w:val="yellow"/>
        </w:rPr>
        <w:t xml:space="preserve"> </w:t>
      </w:r>
      <w:r w:rsidRPr="00781BCB">
        <w:rPr>
          <w:rFonts w:ascii="Times New Roman" w:hAnsi="Times New Roman" w:cs="Times New Roman"/>
          <w:sz w:val="24"/>
          <w:szCs w:val="24"/>
          <w:highlight w:val="yellow"/>
        </w:rPr>
        <w:t xml:space="preserve">and </w:t>
      </w:r>
      <w:r w:rsidR="00340CD0">
        <w:rPr>
          <w:rFonts w:ascii="Times New Roman" w:hAnsi="Times New Roman" w:cs="Times New Roman"/>
          <w:sz w:val="24"/>
          <w:szCs w:val="24"/>
          <w:highlight w:val="yellow"/>
        </w:rPr>
        <w:t>31</w:t>
      </w:r>
      <w:r w:rsidR="00386884">
        <w:rPr>
          <w:rFonts w:ascii="Times New Roman" w:hAnsi="Times New Roman" w:cs="Times New Roman"/>
          <w:sz w:val="24"/>
          <w:szCs w:val="24"/>
          <w:highlight w:val="yellow"/>
        </w:rPr>
        <w:t xml:space="preserve"> </w:t>
      </w:r>
      <w:r w:rsidR="00340CD0">
        <w:rPr>
          <w:rFonts w:ascii="Times New Roman" w:hAnsi="Times New Roman" w:cs="Times New Roman"/>
          <w:sz w:val="24"/>
          <w:szCs w:val="24"/>
          <w:highlight w:val="yellow"/>
        </w:rPr>
        <w:t>March</w:t>
      </w:r>
      <w:r w:rsidR="00386884">
        <w:rPr>
          <w:rFonts w:ascii="Times New Roman" w:hAnsi="Times New Roman" w:cs="Times New Roman"/>
          <w:sz w:val="24"/>
          <w:szCs w:val="24"/>
          <w:highlight w:val="yellow"/>
        </w:rPr>
        <w:t xml:space="preserve"> </w:t>
      </w:r>
      <w:r w:rsidRPr="00781BCB">
        <w:rPr>
          <w:rFonts w:ascii="Times New Roman" w:hAnsi="Times New Roman" w:cs="Times New Roman"/>
          <w:sz w:val="24"/>
          <w:szCs w:val="24"/>
          <w:highlight w:val="yellow"/>
        </w:rPr>
        <w:t>2022</w:t>
      </w:r>
      <w:r w:rsidRPr="00781BCB">
        <w:rPr>
          <w:rFonts w:ascii="Times New Roman" w:hAnsi="Times New Roman" w:cs="Times New Roman"/>
          <w:sz w:val="24"/>
          <w:szCs w:val="24"/>
        </w:rPr>
        <w:t xml:space="preserve">. </w:t>
      </w:r>
      <w:r w:rsidR="00E9625F" w:rsidRPr="00781BCB">
        <w:rPr>
          <w:rFonts w:ascii="Times New Roman" w:hAnsi="Times New Roman" w:cs="Times New Roman"/>
          <w:sz w:val="24"/>
          <w:szCs w:val="24"/>
        </w:rPr>
        <w:t>We propose to organize a multi-site (China, Europe</w:t>
      </w:r>
      <w:r w:rsidR="00340C67">
        <w:rPr>
          <w:rFonts w:ascii="Times New Roman" w:hAnsi="Times New Roman" w:cs="Times New Roman"/>
          <w:sz w:val="24"/>
          <w:szCs w:val="24"/>
        </w:rPr>
        <w:t>,</w:t>
      </w:r>
      <w:r w:rsidR="00E9625F" w:rsidRPr="00781BCB">
        <w:rPr>
          <w:rFonts w:ascii="Times New Roman" w:hAnsi="Times New Roman" w:cs="Times New Roman"/>
          <w:sz w:val="24"/>
          <w:szCs w:val="24"/>
        </w:rPr>
        <w:t xml:space="preserve"> and USA) hybrid (in</w:t>
      </w:r>
      <w:r w:rsidR="007C66CD" w:rsidRPr="00781BCB">
        <w:rPr>
          <w:rFonts w:ascii="Times New Roman" w:hAnsi="Times New Roman" w:cs="Times New Roman"/>
          <w:sz w:val="24"/>
          <w:szCs w:val="24"/>
        </w:rPr>
        <w:t>-</w:t>
      </w:r>
      <w:r w:rsidR="00E9625F" w:rsidRPr="00781BCB">
        <w:rPr>
          <w:rFonts w:ascii="Times New Roman" w:hAnsi="Times New Roman" w:cs="Times New Roman"/>
          <w:sz w:val="24"/>
          <w:szCs w:val="24"/>
        </w:rPr>
        <w:t xml:space="preserve">person </w:t>
      </w:r>
      <w:r w:rsidR="00AC5BB5">
        <w:rPr>
          <w:rFonts w:ascii="Times New Roman" w:hAnsi="Times New Roman" w:cs="Times New Roman"/>
          <w:sz w:val="24"/>
          <w:szCs w:val="24"/>
        </w:rPr>
        <w:t>and</w:t>
      </w:r>
      <w:r w:rsidR="00E9625F" w:rsidRPr="00781BCB">
        <w:rPr>
          <w:rFonts w:ascii="Times New Roman" w:hAnsi="Times New Roman" w:cs="Times New Roman"/>
          <w:sz w:val="24"/>
          <w:szCs w:val="24"/>
        </w:rPr>
        <w:t xml:space="preserve"> virtual) seminar and invite authors of selected papers in the first round to participate.</w:t>
      </w:r>
    </w:p>
    <w:p w14:paraId="79A9A459" w14:textId="0D955FAC" w:rsidR="00175173" w:rsidRDefault="00043500" w:rsidP="00401EDF">
      <w:pPr>
        <w:spacing w:after="0" w:line="276" w:lineRule="auto"/>
        <w:rPr>
          <w:rFonts w:ascii="Times New Roman" w:hAnsi="Times New Roman" w:cs="Times New Roman"/>
          <w:sz w:val="24"/>
          <w:szCs w:val="24"/>
        </w:rPr>
      </w:pPr>
      <w:r w:rsidRPr="00781BCB">
        <w:rPr>
          <w:rFonts w:ascii="Times New Roman" w:hAnsi="Times New Roman" w:cs="Times New Roman"/>
          <w:sz w:val="24"/>
          <w:szCs w:val="24"/>
        </w:rPr>
        <w:t>All submissions will be made</w:t>
      </w:r>
      <w:r w:rsidR="00415040" w:rsidRPr="00781BCB">
        <w:rPr>
          <w:rFonts w:ascii="Times New Roman" w:hAnsi="Times New Roman" w:cs="Times New Roman"/>
          <w:sz w:val="24"/>
          <w:szCs w:val="24"/>
        </w:rPr>
        <w:t xml:space="preserve"> online</w:t>
      </w:r>
      <w:r w:rsidR="00356176" w:rsidRPr="00781BCB">
        <w:rPr>
          <w:rFonts w:ascii="Times New Roman" w:hAnsi="Times New Roman" w:cs="Times New Roman"/>
          <w:sz w:val="24"/>
          <w:szCs w:val="24"/>
        </w:rPr>
        <w:t xml:space="preserve"> </w:t>
      </w:r>
      <w:r w:rsidR="00415040" w:rsidRPr="00781BCB">
        <w:rPr>
          <w:rFonts w:ascii="Times New Roman" w:hAnsi="Times New Roman" w:cs="Times New Roman"/>
          <w:sz w:val="24"/>
          <w:szCs w:val="24"/>
        </w:rPr>
        <w:t xml:space="preserve">via </w:t>
      </w:r>
      <w:hyperlink r:id="rId13" w:history="1">
        <w:r w:rsidR="00415040" w:rsidRPr="00781BCB">
          <w:rPr>
            <w:rStyle w:val="Hyperlink"/>
            <w:rFonts w:ascii="Times New Roman" w:hAnsi="Times New Roman" w:cs="Times New Roman"/>
            <w:sz w:val="24"/>
            <w:szCs w:val="24"/>
          </w:rPr>
          <w:t>http://mc.manuscriptcentral.com/ijmr</w:t>
        </w:r>
      </w:hyperlink>
      <w:r w:rsidR="00415040" w:rsidRPr="00781BCB">
        <w:rPr>
          <w:rFonts w:ascii="Times New Roman" w:hAnsi="Times New Roman" w:cs="Times New Roman"/>
          <w:sz w:val="24"/>
          <w:szCs w:val="24"/>
        </w:rPr>
        <w:t xml:space="preserve"> highlighting that you wish to be considered for the Special Issue</w:t>
      </w:r>
      <w:r w:rsidR="00386884">
        <w:rPr>
          <w:rFonts w:ascii="Times New Roman" w:hAnsi="Times New Roman" w:cs="Times New Roman"/>
          <w:sz w:val="24"/>
          <w:szCs w:val="24"/>
        </w:rPr>
        <w:t xml:space="preserve"> </w:t>
      </w:r>
      <w:r w:rsidR="006A21F2">
        <w:rPr>
          <w:rFonts w:ascii="Times New Roman" w:hAnsi="Times New Roman" w:cs="Times New Roman"/>
          <w:sz w:val="24"/>
          <w:szCs w:val="24"/>
        </w:rPr>
        <w:t>“</w:t>
      </w:r>
      <w:r w:rsidR="006A21F2" w:rsidRPr="006A21F2">
        <w:rPr>
          <w:rFonts w:ascii="Times New Roman" w:hAnsi="Times New Roman" w:cs="Times New Roman"/>
          <w:b/>
          <w:bCs/>
          <w:color w:val="002060"/>
          <w:sz w:val="24"/>
          <w:szCs w:val="24"/>
        </w:rPr>
        <w:t>Grand Synthesis</w:t>
      </w:r>
      <w:r w:rsidR="00340C67">
        <w:rPr>
          <w:rFonts w:ascii="Times New Roman" w:hAnsi="Times New Roman" w:cs="Times New Roman"/>
          <w:sz w:val="24"/>
          <w:szCs w:val="24"/>
        </w:rPr>
        <w:t>.”</w:t>
      </w:r>
      <w:r w:rsidR="001F29DF" w:rsidRPr="00781BCB">
        <w:rPr>
          <w:rFonts w:ascii="Times New Roman" w:hAnsi="Times New Roman" w:cs="Times New Roman"/>
          <w:sz w:val="24"/>
          <w:szCs w:val="24"/>
        </w:rPr>
        <w:t xml:space="preserve"> All submissions should also include a letter to the editors specifying which </w:t>
      </w:r>
      <w:r w:rsidR="007C66CD" w:rsidRPr="00781BCB">
        <w:rPr>
          <w:rFonts w:ascii="Times New Roman" w:hAnsi="Times New Roman" w:cs="Times New Roman"/>
          <w:sz w:val="24"/>
          <w:szCs w:val="24"/>
        </w:rPr>
        <w:t>t</w:t>
      </w:r>
      <w:r w:rsidR="001F29DF" w:rsidRPr="00781BCB">
        <w:rPr>
          <w:rFonts w:ascii="Times New Roman" w:hAnsi="Times New Roman" w:cs="Times New Roman"/>
          <w:sz w:val="24"/>
          <w:szCs w:val="24"/>
        </w:rPr>
        <w:t>rack they targe</w:t>
      </w:r>
      <w:r w:rsidR="007C66CD" w:rsidRPr="00781BCB">
        <w:rPr>
          <w:rFonts w:ascii="Times New Roman" w:hAnsi="Times New Roman" w:cs="Times New Roman"/>
          <w:sz w:val="24"/>
          <w:szCs w:val="24"/>
        </w:rPr>
        <w:t>t</w:t>
      </w:r>
      <w:r w:rsidR="001F29DF" w:rsidRPr="00781BCB">
        <w:rPr>
          <w:rFonts w:ascii="Times New Roman" w:hAnsi="Times New Roman" w:cs="Times New Roman"/>
          <w:sz w:val="24"/>
          <w:szCs w:val="24"/>
        </w:rPr>
        <w:t>.</w:t>
      </w:r>
    </w:p>
    <w:p w14:paraId="11D2909D" w14:textId="560293CD" w:rsidR="00AC5BB5" w:rsidRDefault="00AC5BB5" w:rsidP="00AC5BB5">
      <w:pPr>
        <w:spacing w:after="0" w:line="276" w:lineRule="auto"/>
        <w:rPr>
          <w:rFonts w:ascii="Times New Roman" w:hAnsi="Times New Roman" w:cs="Times New Roman"/>
          <w:sz w:val="24"/>
          <w:szCs w:val="24"/>
        </w:rPr>
      </w:pPr>
    </w:p>
    <w:p w14:paraId="0EEE4F2D" w14:textId="2D26F1E1" w:rsidR="00AC5BB5" w:rsidRPr="00401EDF" w:rsidRDefault="00AC5BB5" w:rsidP="00AC5BB5">
      <w:pPr>
        <w:adjustRightInd w:val="0"/>
        <w:snapToGrid w:val="0"/>
        <w:spacing w:after="0" w:line="276" w:lineRule="auto"/>
        <w:rPr>
          <w:rFonts w:ascii="Times New Roman" w:hAnsi="Times New Roman" w:cs="Times New Roman"/>
          <w:sz w:val="24"/>
          <w:szCs w:val="24"/>
        </w:rPr>
      </w:pPr>
      <w:r w:rsidRPr="00401EDF">
        <w:rPr>
          <w:rFonts w:ascii="Times New Roman" w:hAnsi="Times New Roman" w:cs="Times New Roman"/>
          <w:sz w:val="24"/>
          <w:szCs w:val="24"/>
        </w:rPr>
        <w:t xml:space="preserve">Flore Bridoux - </w:t>
      </w:r>
      <w:r w:rsidRPr="006A21F2">
        <w:rPr>
          <w:rStyle w:val="Hyperlink"/>
          <w:rFonts w:ascii="Times New Roman" w:hAnsi="Times New Roman" w:cs="Times New Roman"/>
          <w:sz w:val="24"/>
          <w:szCs w:val="24"/>
        </w:rPr>
        <w:t>bridoux@rsm.nl</w:t>
      </w:r>
    </w:p>
    <w:p w14:paraId="6760214D" w14:textId="7DBD580B" w:rsidR="00AC5BB5" w:rsidRPr="00401EDF" w:rsidRDefault="00AC5BB5" w:rsidP="00AC5BB5">
      <w:pPr>
        <w:adjustRightInd w:val="0"/>
        <w:snapToGrid w:val="0"/>
        <w:spacing w:after="0" w:line="276" w:lineRule="auto"/>
        <w:rPr>
          <w:rFonts w:ascii="Times New Roman" w:hAnsi="Times New Roman" w:cs="Times New Roman"/>
          <w:sz w:val="24"/>
          <w:szCs w:val="24"/>
        </w:rPr>
      </w:pPr>
      <w:r w:rsidRPr="00401EDF">
        <w:rPr>
          <w:rFonts w:ascii="Times New Roman" w:hAnsi="Times New Roman" w:cs="Times New Roman"/>
          <w:sz w:val="24"/>
          <w:szCs w:val="24"/>
        </w:rPr>
        <w:t xml:space="preserve">Victor Zitian Chen - </w:t>
      </w:r>
      <w:hyperlink r:id="rId14" w:tgtFrame="_blank" w:history="1">
        <w:r w:rsidRPr="006A21F2">
          <w:rPr>
            <w:rStyle w:val="Hyperlink"/>
            <w:rFonts w:ascii="Times New Roman" w:hAnsi="Times New Roman" w:cs="Times New Roman"/>
            <w:sz w:val="24"/>
            <w:szCs w:val="24"/>
          </w:rPr>
          <w:t>zchen23@uncc.edu</w:t>
        </w:r>
      </w:hyperlink>
      <w:r w:rsidR="006A21F2">
        <w:rPr>
          <w:rStyle w:val="Hyperlink"/>
          <w:rFonts w:ascii="Times New Roman" w:hAnsi="Times New Roman" w:cs="Times New Roman"/>
          <w:color w:val="auto"/>
          <w:sz w:val="24"/>
          <w:szCs w:val="24"/>
          <w:u w:val="none"/>
          <w:bdr w:val="none" w:sz="0" w:space="0" w:color="auto" w:frame="1"/>
          <w:shd w:val="clear" w:color="auto" w:fill="FFFFFF"/>
        </w:rPr>
        <w:t xml:space="preserve"> </w:t>
      </w:r>
    </w:p>
    <w:p w14:paraId="6DEA6A66" w14:textId="63E7913C" w:rsidR="00AC5BB5" w:rsidRPr="00401EDF" w:rsidRDefault="00AC5BB5" w:rsidP="00AC5BB5">
      <w:pPr>
        <w:adjustRightInd w:val="0"/>
        <w:snapToGrid w:val="0"/>
        <w:spacing w:after="0" w:line="276" w:lineRule="auto"/>
        <w:rPr>
          <w:rFonts w:ascii="Times New Roman" w:hAnsi="Times New Roman" w:cs="Times New Roman"/>
          <w:sz w:val="24"/>
          <w:szCs w:val="24"/>
        </w:rPr>
      </w:pPr>
      <w:r w:rsidRPr="00401EDF">
        <w:rPr>
          <w:rFonts w:ascii="Times New Roman" w:hAnsi="Times New Roman" w:cs="Times New Roman"/>
          <w:sz w:val="24"/>
          <w:szCs w:val="24"/>
        </w:rPr>
        <w:t xml:space="preserve">Carina A.  Hallin - </w:t>
      </w:r>
      <w:hyperlink r:id="rId15" w:history="1">
        <w:r w:rsidRPr="006A21F2">
          <w:rPr>
            <w:rStyle w:val="Hyperlink"/>
            <w:rFonts w:ascii="Times New Roman" w:hAnsi="Times New Roman" w:cs="Times New Roman"/>
            <w:sz w:val="24"/>
            <w:szCs w:val="24"/>
          </w:rPr>
          <w:t>caah@itu.dk</w:t>
        </w:r>
      </w:hyperlink>
      <w:r w:rsidR="006A21F2">
        <w:rPr>
          <w:rStyle w:val="Hyperlink"/>
          <w:rFonts w:ascii="Times New Roman" w:hAnsi="Times New Roman" w:cs="Times New Roman"/>
          <w:color w:val="auto"/>
          <w:sz w:val="24"/>
          <w:szCs w:val="24"/>
          <w:u w:val="none"/>
          <w:shd w:val="clear" w:color="auto" w:fill="FFFFFF"/>
        </w:rPr>
        <w:t xml:space="preserve">  </w:t>
      </w:r>
    </w:p>
    <w:p w14:paraId="5500CCAE" w14:textId="1A10A763" w:rsidR="00AC5BB5" w:rsidRPr="00401EDF" w:rsidRDefault="00AC5BB5" w:rsidP="00AC5BB5">
      <w:pPr>
        <w:adjustRightInd w:val="0"/>
        <w:snapToGrid w:val="0"/>
        <w:spacing w:after="0" w:line="276" w:lineRule="auto"/>
        <w:rPr>
          <w:rFonts w:ascii="Times New Roman" w:hAnsi="Times New Roman" w:cs="Times New Roman"/>
          <w:sz w:val="24"/>
          <w:szCs w:val="24"/>
        </w:rPr>
      </w:pPr>
      <w:r w:rsidRPr="00401EDF">
        <w:rPr>
          <w:rFonts w:ascii="Times New Roman" w:hAnsi="Times New Roman" w:cs="Times New Roman"/>
          <w:sz w:val="24"/>
          <w:szCs w:val="24"/>
        </w:rPr>
        <w:t xml:space="preserve">Michael A. Hitt - </w:t>
      </w:r>
      <w:hyperlink r:id="rId16" w:history="1">
        <w:r w:rsidR="006A21F2" w:rsidRPr="009903F7">
          <w:rPr>
            <w:rStyle w:val="Hyperlink"/>
            <w:rFonts w:ascii="Times New Roman" w:hAnsi="Times New Roman" w:cs="Times New Roman"/>
            <w:sz w:val="24"/>
            <w:szCs w:val="24"/>
          </w:rPr>
          <w:t>mhitt@mays.tamu.edu</w:t>
        </w:r>
      </w:hyperlink>
      <w:r w:rsidR="006A21F2">
        <w:rPr>
          <w:rFonts w:ascii="Times New Roman" w:hAnsi="Times New Roman" w:cs="Times New Roman"/>
          <w:sz w:val="24"/>
          <w:szCs w:val="24"/>
        </w:rPr>
        <w:t xml:space="preserve"> </w:t>
      </w:r>
    </w:p>
    <w:p w14:paraId="1AB91258" w14:textId="0EA17223" w:rsidR="00AC5BB5" w:rsidRPr="00401EDF" w:rsidRDefault="00AC5BB5" w:rsidP="00AC5BB5">
      <w:pPr>
        <w:adjustRightInd w:val="0"/>
        <w:snapToGrid w:val="0"/>
        <w:spacing w:after="0" w:line="276" w:lineRule="auto"/>
        <w:rPr>
          <w:rFonts w:ascii="Times New Roman" w:hAnsi="Times New Roman" w:cs="Times New Roman"/>
          <w:sz w:val="24"/>
          <w:szCs w:val="24"/>
        </w:rPr>
      </w:pPr>
      <w:r w:rsidRPr="00401EDF">
        <w:rPr>
          <w:rFonts w:ascii="Times New Roman" w:hAnsi="Times New Roman" w:cs="Times New Roman"/>
          <w:sz w:val="24"/>
          <w:szCs w:val="24"/>
        </w:rPr>
        <w:t xml:space="preserve">Marc van Essen - </w:t>
      </w:r>
      <w:hyperlink r:id="rId17" w:history="1">
        <w:r w:rsidR="006A21F2" w:rsidRPr="009903F7">
          <w:rPr>
            <w:rStyle w:val="Hyperlink"/>
            <w:rFonts w:ascii="Times New Roman" w:hAnsi="Times New Roman" w:cs="Times New Roman"/>
            <w:sz w:val="24"/>
            <w:szCs w:val="24"/>
          </w:rPr>
          <w:t>marc.vanessen@moore.sc.edu</w:t>
        </w:r>
      </w:hyperlink>
      <w:r w:rsidR="006A21F2">
        <w:rPr>
          <w:rFonts w:ascii="Times New Roman" w:hAnsi="Times New Roman" w:cs="Times New Roman"/>
          <w:sz w:val="24"/>
          <w:szCs w:val="24"/>
        </w:rPr>
        <w:t xml:space="preserve"> </w:t>
      </w:r>
    </w:p>
    <w:p w14:paraId="4901795C" w14:textId="25E9487A" w:rsidR="00AC5BB5" w:rsidRPr="00401EDF" w:rsidRDefault="00AC5BB5" w:rsidP="00AC5BB5">
      <w:pPr>
        <w:adjustRightInd w:val="0"/>
        <w:snapToGrid w:val="0"/>
        <w:spacing w:after="0" w:line="276" w:lineRule="auto"/>
        <w:rPr>
          <w:rFonts w:ascii="Times New Roman" w:hAnsi="Times New Roman" w:cs="Times New Roman"/>
          <w:sz w:val="24"/>
          <w:szCs w:val="24"/>
        </w:rPr>
      </w:pPr>
      <w:proofErr w:type="spellStart"/>
      <w:r w:rsidRPr="00401EDF">
        <w:rPr>
          <w:rFonts w:ascii="Times New Roman" w:hAnsi="Times New Roman" w:cs="Times New Roman"/>
          <w:sz w:val="24"/>
          <w:szCs w:val="24"/>
        </w:rPr>
        <w:t>Weihua</w:t>
      </w:r>
      <w:proofErr w:type="spellEnd"/>
      <w:r w:rsidRPr="00401EDF">
        <w:rPr>
          <w:rFonts w:ascii="Times New Roman" w:hAnsi="Times New Roman" w:cs="Times New Roman"/>
          <w:sz w:val="24"/>
          <w:szCs w:val="24"/>
        </w:rPr>
        <w:t xml:space="preserve"> Zhou - </w:t>
      </w:r>
      <w:hyperlink r:id="rId18" w:history="1">
        <w:r w:rsidR="006A21F2" w:rsidRPr="009903F7">
          <w:rPr>
            <w:rStyle w:val="Hyperlink"/>
            <w:rFonts w:ascii="Times New Roman" w:hAnsi="Times New Roman" w:cs="Times New Roman"/>
            <w:sz w:val="24"/>
            <w:szCs w:val="24"/>
            <w:shd w:val="clear" w:color="auto" w:fill="FFFFFF"/>
          </w:rPr>
          <w:t>larryzhou@zju.edu.cn</w:t>
        </w:r>
      </w:hyperlink>
      <w:r w:rsidR="006A21F2">
        <w:rPr>
          <w:rFonts w:ascii="Times New Roman" w:hAnsi="Times New Roman" w:cs="Times New Roman"/>
          <w:sz w:val="24"/>
          <w:szCs w:val="24"/>
          <w:shd w:val="clear" w:color="auto" w:fill="FFFFFF"/>
        </w:rPr>
        <w:t xml:space="preserve"> </w:t>
      </w:r>
    </w:p>
    <w:p w14:paraId="45B2069A" w14:textId="77777777" w:rsidR="00F23EB8" w:rsidRPr="00781BCB" w:rsidRDefault="00F23EB8" w:rsidP="00401EDF">
      <w:pPr>
        <w:spacing w:after="0" w:line="276" w:lineRule="auto"/>
        <w:rPr>
          <w:rFonts w:ascii="Times New Roman" w:hAnsi="Times New Roman" w:cs="Times New Roman"/>
          <w:sz w:val="24"/>
          <w:szCs w:val="24"/>
        </w:rPr>
      </w:pPr>
    </w:p>
    <w:p w14:paraId="1A4D42E1" w14:textId="041B3CE1" w:rsidR="005F291A" w:rsidRDefault="005F291A" w:rsidP="00945502">
      <w:pPr>
        <w:adjustRightInd w:val="0"/>
        <w:snapToGrid w:val="0"/>
        <w:spacing w:after="0" w:line="276" w:lineRule="auto"/>
        <w:jc w:val="center"/>
        <w:rPr>
          <w:rFonts w:ascii="Times New Roman" w:hAnsi="Times New Roman" w:cs="Times New Roman"/>
          <w:b/>
          <w:bCs/>
          <w:sz w:val="24"/>
          <w:szCs w:val="24"/>
        </w:rPr>
      </w:pPr>
      <w:r w:rsidRPr="00781BCB">
        <w:rPr>
          <w:rFonts w:ascii="Times New Roman" w:hAnsi="Times New Roman" w:cs="Times New Roman"/>
          <w:b/>
          <w:bCs/>
          <w:sz w:val="24"/>
          <w:szCs w:val="24"/>
        </w:rPr>
        <w:t>REFERENCE</w:t>
      </w:r>
      <w:r w:rsidR="00386884">
        <w:rPr>
          <w:rFonts w:ascii="Times New Roman" w:hAnsi="Times New Roman" w:cs="Times New Roman"/>
          <w:b/>
          <w:bCs/>
          <w:sz w:val="24"/>
          <w:szCs w:val="24"/>
        </w:rPr>
        <w:t>S</w:t>
      </w:r>
    </w:p>
    <w:p w14:paraId="23FB3425" w14:textId="77777777" w:rsidR="00386884" w:rsidRPr="00781BCB" w:rsidRDefault="00386884" w:rsidP="00945502">
      <w:pPr>
        <w:adjustRightInd w:val="0"/>
        <w:snapToGrid w:val="0"/>
        <w:spacing w:after="0" w:line="276" w:lineRule="auto"/>
        <w:jc w:val="center"/>
        <w:rPr>
          <w:rFonts w:ascii="Times New Roman" w:hAnsi="Times New Roman" w:cs="Times New Roman"/>
          <w:b/>
          <w:bCs/>
          <w:sz w:val="24"/>
          <w:szCs w:val="24"/>
        </w:rPr>
      </w:pPr>
    </w:p>
    <w:p w14:paraId="2B7114D4" w14:textId="367D4C81" w:rsidR="00F046DE" w:rsidRPr="00781BCB" w:rsidRDefault="00B266E6"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fldChar w:fldCharType="begin"/>
      </w:r>
      <w:r w:rsidRPr="00781BCB">
        <w:rPr>
          <w:rFonts w:ascii="Times New Roman" w:hAnsi="Times New Roman" w:cs="Times New Roman"/>
          <w:sz w:val="24"/>
          <w:szCs w:val="24"/>
        </w:rPr>
        <w:instrText xml:space="preserve"> ADDIN EN.REFLIST </w:instrText>
      </w:r>
      <w:r w:rsidRPr="00781BCB">
        <w:rPr>
          <w:rFonts w:ascii="Times New Roman" w:hAnsi="Times New Roman" w:cs="Times New Roman"/>
          <w:sz w:val="24"/>
          <w:szCs w:val="24"/>
        </w:rPr>
        <w:fldChar w:fldCharType="separate"/>
      </w:r>
      <w:r w:rsidR="00F046DE" w:rsidRPr="00781BCB">
        <w:rPr>
          <w:rFonts w:ascii="Times New Roman" w:hAnsi="Times New Roman" w:cs="Times New Roman"/>
          <w:sz w:val="24"/>
          <w:szCs w:val="24"/>
        </w:rPr>
        <w:t>Bammer</w:t>
      </w:r>
      <w:r w:rsidR="0067525B">
        <w:rPr>
          <w:rFonts w:ascii="Times New Roman" w:hAnsi="Times New Roman" w:cs="Times New Roman"/>
          <w:sz w:val="24"/>
          <w:szCs w:val="24"/>
        </w:rPr>
        <w:t>,</w:t>
      </w:r>
      <w:r w:rsidR="00F046DE" w:rsidRPr="00781BCB">
        <w:rPr>
          <w:rFonts w:ascii="Times New Roman" w:hAnsi="Times New Roman" w:cs="Times New Roman"/>
          <w:sz w:val="24"/>
          <w:szCs w:val="24"/>
        </w:rPr>
        <w:t xml:space="preserve"> G</w:t>
      </w:r>
      <w:r w:rsidR="0067525B">
        <w:rPr>
          <w:rFonts w:ascii="Times New Roman" w:hAnsi="Times New Roman" w:cs="Times New Roman"/>
          <w:sz w:val="24"/>
          <w:szCs w:val="24"/>
        </w:rPr>
        <w:t>.</w:t>
      </w:r>
      <w:r w:rsidR="00F046DE" w:rsidRPr="00781BCB">
        <w:rPr>
          <w:rFonts w:ascii="Times New Roman" w:hAnsi="Times New Roman" w:cs="Times New Roman"/>
          <w:sz w:val="24"/>
          <w:szCs w:val="24"/>
        </w:rPr>
        <w:t xml:space="preserve"> (2013)</w:t>
      </w:r>
      <w:r w:rsidR="0067525B">
        <w:rPr>
          <w:rFonts w:ascii="Times New Roman" w:hAnsi="Times New Roman" w:cs="Times New Roman"/>
          <w:sz w:val="24"/>
          <w:szCs w:val="24"/>
        </w:rPr>
        <w:t>.</w:t>
      </w:r>
      <w:r w:rsidR="00F046DE" w:rsidRPr="00781BCB">
        <w:rPr>
          <w:rFonts w:ascii="Times New Roman" w:hAnsi="Times New Roman" w:cs="Times New Roman"/>
          <w:sz w:val="24"/>
          <w:szCs w:val="24"/>
        </w:rPr>
        <w:t xml:space="preserve"> </w:t>
      </w:r>
      <w:r w:rsidR="00F046DE" w:rsidRPr="00781BCB">
        <w:rPr>
          <w:rFonts w:ascii="Times New Roman" w:hAnsi="Times New Roman" w:cs="Times New Roman"/>
          <w:i/>
          <w:sz w:val="24"/>
          <w:szCs w:val="24"/>
        </w:rPr>
        <w:t>Disciplining interdisciplinarity: Integration and implementation sciences for researching complex real-world problems.</w:t>
      </w:r>
      <w:r w:rsidR="00F046DE" w:rsidRPr="00781BCB">
        <w:rPr>
          <w:rFonts w:ascii="Times New Roman" w:hAnsi="Times New Roman" w:cs="Times New Roman"/>
          <w:sz w:val="24"/>
          <w:szCs w:val="24"/>
        </w:rPr>
        <w:t xml:space="preserve"> A</w:t>
      </w:r>
      <w:r w:rsidR="00667A78" w:rsidRPr="00781BCB">
        <w:rPr>
          <w:rFonts w:ascii="Times New Roman" w:hAnsi="Times New Roman" w:cs="Times New Roman"/>
          <w:sz w:val="24"/>
          <w:szCs w:val="24"/>
        </w:rPr>
        <w:t>NU</w:t>
      </w:r>
      <w:r w:rsidR="00F046DE" w:rsidRPr="00781BCB">
        <w:rPr>
          <w:rFonts w:ascii="Times New Roman" w:hAnsi="Times New Roman" w:cs="Times New Roman"/>
          <w:sz w:val="24"/>
          <w:szCs w:val="24"/>
        </w:rPr>
        <w:t xml:space="preserve"> Press.</w:t>
      </w:r>
    </w:p>
    <w:p w14:paraId="6151B49A" w14:textId="680B9D90"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Barney</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J</w:t>
      </w:r>
      <w:r w:rsidR="0067525B">
        <w:rPr>
          <w:rFonts w:ascii="Times New Roman" w:hAnsi="Times New Roman" w:cs="Times New Roman"/>
          <w:sz w:val="24"/>
          <w:szCs w:val="24"/>
        </w:rPr>
        <w:t>.</w:t>
      </w:r>
      <w:r w:rsidRPr="00781BCB">
        <w:rPr>
          <w:rFonts w:ascii="Times New Roman" w:hAnsi="Times New Roman" w:cs="Times New Roman"/>
          <w:sz w:val="24"/>
          <w:szCs w:val="24"/>
        </w:rPr>
        <w:t>B</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Harrison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J</w:t>
      </w:r>
      <w:r w:rsidR="0067525B">
        <w:rPr>
          <w:rFonts w:ascii="Times New Roman" w:hAnsi="Times New Roman" w:cs="Times New Roman"/>
          <w:sz w:val="24"/>
          <w:szCs w:val="24"/>
        </w:rPr>
        <w:t>.</w:t>
      </w:r>
      <w:r w:rsidRPr="00781BCB">
        <w:rPr>
          <w:rFonts w:ascii="Times New Roman" w:hAnsi="Times New Roman" w:cs="Times New Roman"/>
          <w:sz w:val="24"/>
          <w:szCs w:val="24"/>
        </w:rPr>
        <w:t>S</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w:t>
      </w:r>
      <w:r w:rsidR="00F63D87" w:rsidRPr="00781BCB">
        <w:rPr>
          <w:rFonts w:ascii="Times New Roman" w:hAnsi="Times New Roman" w:cs="Times New Roman"/>
          <w:sz w:val="24"/>
          <w:szCs w:val="24"/>
        </w:rPr>
        <w:t>20</w:t>
      </w:r>
      <w:r w:rsidRPr="00781BCB">
        <w:rPr>
          <w:rFonts w:ascii="Times New Roman" w:hAnsi="Times New Roman" w:cs="Times New Roman"/>
          <w:sz w:val="24"/>
          <w:szCs w:val="24"/>
        </w:rPr>
        <w:t>)</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Stakeholder theory at the crossroads. </w:t>
      </w:r>
      <w:r w:rsidRPr="00781BCB">
        <w:rPr>
          <w:rFonts w:ascii="Times New Roman" w:hAnsi="Times New Roman" w:cs="Times New Roman"/>
          <w:i/>
          <w:sz w:val="24"/>
          <w:szCs w:val="24"/>
        </w:rPr>
        <w:t>Business &amp; Society</w:t>
      </w:r>
      <w:r w:rsidR="0067525B">
        <w:rPr>
          <w:rFonts w:ascii="Times New Roman" w:hAnsi="Times New Roman" w:cs="Times New Roman"/>
          <w:i/>
          <w:sz w:val="24"/>
          <w:szCs w:val="24"/>
        </w:rPr>
        <w:t>,</w:t>
      </w:r>
      <w:r w:rsidR="00483207" w:rsidRPr="00781BCB">
        <w:rPr>
          <w:rFonts w:ascii="Times New Roman" w:hAnsi="Times New Roman" w:cs="Times New Roman"/>
          <w:i/>
          <w:sz w:val="24"/>
          <w:szCs w:val="24"/>
        </w:rPr>
        <w:t xml:space="preserve"> </w:t>
      </w:r>
      <w:r w:rsidR="00903258" w:rsidRPr="00386884">
        <w:rPr>
          <w:rFonts w:ascii="Times New Roman" w:hAnsi="Times New Roman" w:cs="Times New Roman"/>
          <w:b/>
          <w:bCs/>
          <w:iCs/>
          <w:sz w:val="24"/>
          <w:szCs w:val="24"/>
        </w:rPr>
        <w:t>59</w:t>
      </w:r>
      <w:r w:rsidR="0067525B">
        <w:rPr>
          <w:rFonts w:ascii="Times New Roman" w:hAnsi="Times New Roman" w:cs="Times New Roman"/>
          <w:iCs/>
          <w:sz w:val="24"/>
          <w:szCs w:val="24"/>
        </w:rPr>
        <w:t>,</w:t>
      </w:r>
      <w:r w:rsidR="00903258" w:rsidRPr="00781BCB">
        <w:rPr>
          <w:rFonts w:ascii="Times New Roman" w:hAnsi="Times New Roman" w:cs="Times New Roman"/>
          <w:iCs/>
          <w:sz w:val="24"/>
          <w:szCs w:val="24"/>
        </w:rPr>
        <w:t xml:space="preserve"> </w:t>
      </w:r>
      <w:r w:rsidR="0067525B">
        <w:rPr>
          <w:rFonts w:ascii="Times New Roman" w:hAnsi="Times New Roman" w:cs="Times New Roman"/>
          <w:iCs/>
          <w:sz w:val="24"/>
          <w:szCs w:val="24"/>
        </w:rPr>
        <w:t xml:space="preserve">pp. </w:t>
      </w:r>
      <w:r w:rsidR="00903258" w:rsidRPr="00781BCB">
        <w:rPr>
          <w:rFonts w:ascii="Times New Roman" w:hAnsi="Times New Roman" w:cs="Times New Roman"/>
          <w:iCs/>
          <w:sz w:val="24"/>
          <w:szCs w:val="24"/>
        </w:rPr>
        <w:t>203-212</w:t>
      </w:r>
      <w:r w:rsidRPr="00781BCB">
        <w:rPr>
          <w:rFonts w:ascii="Times New Roman" w:hAnsi="Times New Roman" w:cs="Times New Roman"/>
          <w:sz w:val="24"/>
          <w:szCs w:val="24"/>
        </w:rPr>
        <w:t>.</w:t>
      </w:r>
    </w:p>
    <w:p w14:paraId="3BB8D804" w14:textId="21761858" w:rsidR="00A254A2" w:rsidRPr="00781BCB" w:rsidRDefault="00A254A2"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lastRenderedPageBreak/>
        <w:t xml:space="preserve">Bititci, U.S., Bourne, M., Cross, J.A., Nudurupati, S.S. &amp; Sang, K. </w:t>
      </w:r>
      <w:r w:rsidR="00AB2E94" w:rsidRPr="00781BCB">
        <w:rPr>
          <w:rFonts w:ascii="Times New Roman" w:hAnsi="Times New Roman" w:cs="Times New Roman"/>
          <w:sz w:val="24"/>
          <w:szCs w:val="24"/>
        </w:rPr>
        <w:t>(</w:t>
      </w:r>
      <w:r w:rsidRPr="00781BCB">
        <w:rPr>
          <w:rFonts w:ascii="Times New Roman" w:hAnsi="Times New Roman" w:cs="Times New Roman"/>
          <w:sz w:val="24"/>
          <w:szCs w:val="24"/>
        </w:rPr>
        <w:t>2018</w:t>
      </w:r>
      <w:r w:rsidR="00AB2E94" w:rsidRPr="00781BCB">
        <w:rPr>
          <w:rFonts w:ascii="Times New Roman" w:hAnsi="Times New Roman" w:cs="Times New Roman"/>
          <w:sz w:val="24"/>
          <w:szCs w:val="24"/>
        </w:rPr>
        <w:t>)</w:t>
      </w:r>
      <w:r w:rsidRPr="00781BCB">
        <w:rPr>
          <w:rFonts w:ascii="Times New Roman" w:hAnsi="Times New Roman" w:cs="Times New Roman"/>
          <w:sz w:val="24"/>
          <w:szCs w:val="24"/>
        </w:rPr>
        <w:t xml:space="preserve">. Editorial: Towards a theoretical foundation for performance measurement and management. </w:t>
      </w:r>
      <w:r w:rsidRPr="00781BCB">
        <w:rPr>
          <w:rFonts w:ascii="Times New Roman" w:hAnsi="Times New Roman" w:cs="Times New Roman"/>
          <w:i/>
          <w:iCs/>
          <w:sz w:val="24"/>
          <w:szCs w:val="24"/>
        </w:rPr>
        <w:t>International Journal of Management Reviews</w:t>
      </w:r>
      <w:r w:rsidRPr="00781BCB">
        <w:rPr>
          <w:rFonts w:ascii="Times New Roman" w:hAnsi="Times New Roman" w:cs="Times New Roman"/>
          <w:sz w:val="24"/>
          <w:szCs w:val="24"/>
        </w:rPr>
        <w:t xml:space="preserve">, </w:t>
      </w:r>
      <w:r w:rsidRPr="00386884">
        <w:rPr>
          <w:rFonts w:ascii="Times New Roman" w:hAnsi="Times New Roman" w:cs="Times New Roman"/>
          <w:b/>
          <w:bCs/>
          <w:sz w:val="24"/>
          <w:szCs w:val="24"/>
        </w:rPr>
        <w:t>20</w:t>
      </w:r>
      <w:r w:rsidR="0067525B" w:rsidRP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 xml:space="preserve">pp. </w:t>
      </w:r>
      <w:r w:rsidRPr="00781BCB">
        <w:rPr>
          <w:rFonts w:ascii="Times New Roman" w:hAnsi="Times New Roman" w:cs="Times New Roman"/>
          <w:sz w:val="24"/>
          <w:szCs w:val="24"/>
        </w:rPr>
        <w:t>653-660.</w:t>
      </w:r>
    </w:p>
    <w:p w14:paraId="53F7779D" w14:textId="20ABC7FB"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Bridoux</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F</w:t>
      </w:r>
      <w:r w:rsidR="0067525B">
        <w:rPr>
          <w:rFonts w:ascii="Times New Roman" w:hAnsi="Times New Roman" w:cs="Times New Roman"/>
          <w:sz w:val="24"/>
          <w:szCs w:val="24"/>
        </w:rPr>
        <w:t>.</w:t>
      </w:r>
      <w:r w:rsidR="007E4BBB" w:rsidRPr="00781BCB">
        <w:rPr>
          <w:rFonts w:ascii="Times New Roman" w:hAnsi="Times New Roman" w:cs="Times New Roman"/>
          <w:sz w:val="24"/>
          <w:szCs w:val="24"/>
        </w:rPr>
        <w:t>,</w:t>
      </w:r>
      <w:r w:rsidRPr="00781BCB">
        <w:rPr>
          <w:rFonts w:ascii="Times New Roman" w:hAnsi="Times New Roman" w:cs="Times New Roman"/>
          <w:sz w:val="24"/>
          <w:szCs w:val="24"/>
        </w:rPr>
        <w:t xml:space="preserve"> Coeurderoy</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R</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Durand</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R</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(2011)</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Heterogeneous motives and the collective creation of value. </w:t>
      </w:r>
      <w:r w:rsidRPr="00781BCB">
        <w:rPr>
          <w:rFonts w:ascii="Times New Roman" w:hAnsi="Times New Roman" w:cs="Times New Roman"/>
          <w:i/>
          <w:sz w:val="24"/>
          <w:szCs w:val="24"/>
        </w:rPr>
        <w:t>Academy of Management Review</w:t>
      </w:r>
      <w:r w:rsidR="0067525B">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386884">
        <w:rPr>
          <w:rFonts w:ascii="Times New Roman" w:hAnsi="Times New Roman" w:cs="Times New Roman"/>
          <w:b/>
          <w:bCs/>
          <w:sz w:val="24"/>
          <w:szCs w:val="24"/>
        </w:rPr>
        <w:t>36</w:t>
      </w:r>
      <w:r w:rsidR="0067525B" w:rsidRP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 xml:space="preserve">pp. </w:t>
      </w:r>
      <w:r w:rsidRPr="00781BCB">
        <w:rPr>
          <w:rFonts w:ascii="Times New Roman" w:hAnsi="Times New Roman" w:cs="Times New Roman"/>
          <w:sz w:val="24"/>
          <w:szCs w:val="24"/>
        </w:rPr>
        <w:t>711-730.</w:t>
      </w:r>
    </w:p>
    <w:p w14:paraId="5B507D23" w14:textId="7BA4D12E"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Bridoux</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F</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Stoelhorst</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J</w:t>
      </w:r>
      <w:r w:rsidR="0067525B">
        <w:rPr>
          <w:rFonts w:ascii="Times New Roman" w:hAnsi="Times New Roman" w:cs="Times New Roman"/>
          <w:sz w:val="24"/>
          <w:szCs w:val="24"/>
        </w:rPr>
        <w:t>.</w:t>
      </w:r>
      <w:r w:rsidRPr="00781BCB">
        <w:rPr>
          <w:rFonts w:ascii="Times New Roman" w:hAnsi="Times New Roman" w:cs="Times New Roman"/>
          <w:sz w:val="24"/>
          <w:szCs w:val="24"/>
        </w:rPr>
        <w:t>W</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(2014)</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Microfoundations for stakeholder theory: Managing stakeholders with heterogeneous motives. </w:t>
      </w:r>
      <w:r w:rsidRPr="00781BCB">
        <w:rPr>
          <w:rFonts w:ascii="Times New Roman" w:hAnsi="Times New Roman" w:cs="Times New Roman"/>
          <w:i/>
          <w:sz w:val="24"/>
          <w:szCs w:val="24"/>
        </w:rPr>
        <w:t>Strategic Management Journal</w:t>
      </w:r>
      <w:r w:rsidR="0067525B">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386884">
        <w:rPr>
          <w:rFonts w:ascii="Times New Roman" w:hAnsi="Times New Roman" w:cs="Times New Roman"/>
          <w:b/>
          <w:bCs/>
          <w:sz w:val="24"/>
          <w:szCs w:val="24"/>
        </w:rPr>
        <w:t>35</w:t>
      </w:r>
      <w:r w:rsidR="0067525B" w:rsidRP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pp.</w:t>
      </w:r>
      <w:r w:rsidRPr="00781BCB">
        <w:rPr>
          <w:rFonts w:ascii="Times New Roman" w:hAnsi="Times New Roman" w:cs="Times New Roman"/>
          <w:sz w:val="24"/>
          <w:szCs w:val="24"/>
        </w:rPr>
        <w:t>107-125.</w:t>
      </w:r>
    </w:p>
    <w:p w14:paraId="04049C23" w14:textId="1BF148A7"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Business Roundtable</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(2019)</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Statement on the purpose of a corporation. </w:t>
      </w:r>
      <w:r w:rsidRPr="00781BCB">
        <w:rPr>
          <w:rFonts w:ascii="Times New Roman" w:hAnsi="Times New Roman" w:cs="Times New Roman"/>
          <w:i/>
          <w:iCs/>
          <w:sz w:val="24"/>
          <w:szCs w:val="24"/>
        </w:rPr>
        <w:t>Business Roundtable</w:t>
      </w:r>
      <w:r w:rsidR="00633C8C" w:rsidRPr="00781BCB">
        <w:rPr>
          <w:rFonts w:ascii="Times New Roman" w:hAnsi="Times New Roman" w:cs="Times New Roman"/>
          <w:sz w:val="24"/>
          <w:szCs w:val="24"/>
        </w:rPr>
        <w:t xml:space="preserve">, </w:t>
      </w:r>
      <w:r w:rsidR="00CC138F" w:rsidRPr="00781BCB">
        <w:rPr>
          <w:rFonts w:ascii="Times New Roman" w:hAnsi="Times New Roman" w:cs="Times New Roman"/>
          <w:sz w:val="24"/>
          <w:szCs w:val="24"/>
        </w:rPr>
        <w:t>August 19</w:t>
      </w:r>
      <w:r w:rsidR="00633C8C" w:rsidRPr="00781BCB">
        <w:rPr>
          <w:rFonts w:ascii="Times New Roman" w:hAnsi="Times New Roman" w:cs="Times New Roman"/>
          <w:sz w:val="24"/>
          <w:szCs w:val="24"/>
        </w:rPr>
        <w:t>, 19.</w:t>
      </w:r>
    </w:p>
    <w:p w14:paraId="00F5262B" w14:textId="1502A643"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Chen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V</w:t>
      </w:r>
      <w:r w:rsidR="0067525B">
        <w:rPr>
          <w:rFonts w:ascii="Times New Roman" w:hAnsi="Times New Roman" w:cs="Times New Roman"/>
          <w:sz w:val="24"/>
          <w:szCs w:val="24"/>
        </w:rPr>
        <w:t>.</w:t>
      </w:r>
      <w:r w:rsidRPr="00781BCB">
        <w:rPr>
          <w:rFonts w:ascii="Times New Roman" w:hAnsi="Times New Roman" w:cs="Times New Roman"/>
          <w:sz w:val="24"/>
          <w:szCs w:val="24"/>
        </w:rPr>
        <w:t>Z</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Hitt</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M</w:t>
      </w:r>
      <w:r w:rsidR="0067525B">
        <w:rPr>
          <w:rFonts w:ascii="Times New Roman" w:hAnsi="Times New Roman" w:cs="Times New Roman"/>
          <w:sz w:val="24"/>
          <w:szCs w:val="24"/>
        </w:rPr>
        <w:t>.</w:t>
      </w:r>
      <w:r w:rsidRPr="00781BCB">
        <w:rPr>
          <w:rFonts w:ascii="Times New Roman" w:hAnsi="Times New Roman" w:cs="Times New Roman"/>
          <w:sz w:val="24"/>
          <w:szCs w:val="24"/>
        </w:rPr>
        <w:t>A</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D80303" w:rsidRPr="00781BCB">
        <w:rPr>
          <w:rFonts w:ascii="Times New Roman" w:hAnsi="Times New Roman" w:cs="Times New Roman"/>
          <w:sz w:val="24"/>
          <w:szCs w:val="24"/>
        </w:rPr>
        <w:t>2021</w:t>
      </w:r>
      <w:r w:rsidRPr="00781BCB">
        <w:rPr>
          <w:rFonts w:ascii="Times New Roman" w:hAnsi="Times New Roman" w:cs="Times New Roman"/>
          <w:sz w:val="24"/>
          <w:szCs w:val="24"/>
        </w:rPr>
        <w:t>)</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Knowledge </w:t>
      </w:r>
      <w:r w:rsidR="00D80303" w:rsidRPr="00781BCB">
        <w:rPr>
          <w:rFonts w:ascii="Times New Roman" w:hAnsi="Times New Roman" w:cs="Times New Roman"/>
          <w:sz w:val="24"/>
          <w:szCs w:val="24"/>
        </w:rPr>
        <w:t>s</w:t>
      </w:r>
      <w:r w:rsidRPr="00781BCB">
        <w:rPr>
          <w:rFonts w:ascii="Times New Roman" w:hAnsi="Times New Roman" w:cs="Times New Roman"/>
          <w:sz w:val="24"/>
          <w:szCs w:val="24"/>
        </w:rPr>
        <w:t xml:space="preserve">ynthesis for </w:t>
      </w:r>
      <w:r w:rsidR="00D80303" w:rsidRPr="00781BCB">
        <w:rPr>
          <w:rFonts w:ascii="Times New Roman" w:hAnsi="Times New Roman" w:cs="Times New Roman"/>
          <w:sz w:val="24"/>
          <w:szCs w:val="24"/>
        </w:rPr>
        <w:t>s</w:t>
      </w:r>
      <w:r w:rsidRPr="00781BCB">
        <w:rPr>
          <w:rFonts w:ascii="Times New Roman" w:hAnsi="Times New Roman" w:cs="Times New Roman"/>
          <w:sz w:val="24"/>
          <w:szCs w:val="24"/>
        </w:rPr>
        <w:t xml:space="preserve">cientific </w:t>
      </w:r>
      <w:r w:rsidR="00D80303" w:rsidRPr="00781BCB">
        <w:rPr>
          <w:rFonts w:ascii="Times New Roman" w:hAnsi="Times New Roman" w:cs="Times New Roman"/>
          <w:sz w:val="24"/>
          <w:szCs w:val="24"/>
        </w:rPr>
        <w:t>m</w:t>
      </w:r>
      <w:r w:rsidRPr="00781BCB">
        <w:rPr>
          <w:rFonts w:ascii="Times New Roman" w:hAnsi="Times New Roman" w:cs="Times New Roman"/>
          <w:sz w:val="24"/>
          <w:szCs w:val="24"/>
        </w:rPr>
        <w:t xml:space="preserve">anagement: Practical </w:t>
      </w:r>
      <w:r w:rsidR="00D80303" w:rsidRPr="00781BCB">
        <w:rPr>
          <w:rFonts w:ascii="Times New Roman" w:hAnsi="Times New Roman" w:cs="Times New Roman"/>
          <w:sz w:val="24"/>
          <w:szCs w:val="24"/>
        </w:rPr>
        <w:t>in</w:t>
      </w:r>
      <w:r w:rsidRPr="00781BCB">
        <w:rPr>
          <w:rFonts w:ascii="Times New Roman" w:hAnsi="Times New Roman" w:cs="Times New Roman"/>
          <w:sz w:val="24"/>
          <w:szCs w:val="24"/>
        </w:rPr>
        <w:t xml:space="preserve">tegration for </w:t>
      </w:r>
      <w:r w:rsidR="00D80303" w:rsidRPr="00781BCB">
        <w:rPr>
          <w:rFonts w:ascii="Times New Roman" w:hAnsi="Times New Roman" w:cs="Times New Roman"/>
          <w:sz w:val="24"/>
          <w:szCs w:val="24"/>
        </w:rPr>
        <w:t>c</w:t>
      </w:r>
      <w:r w:rsidRPr="00781BCB">
        <w:rPr>
          <w:rFonts w:ascii="Times New Roman" w:hAnsi="Times New Roman" w:cs="Times New Roman"/>
          <w:sz w:val="24"/>
          <w:szCs w:val="24"/>
        </w:rPr>
        <w:t xml:space="preserve">omplexity </w:t>
      </w:r>
      <w:r w:rsidR="00D80303" w:rsidRPr="00781BCB">
        <w:rPr>
          <w:rFonts w:ascii="Times New Roman" w:hAnsi="Times New Roman" w:cs="Times New Roman"/>
          <w:sz w:val="24"/>
          <w:szCs w:val="24"/>
        </w:rPr>
        <w:t>v</w:t>
      </w:r>
      <w:r w:rsidRPr="00781BCB">
        <w:rPr>
          <w:rFonts w:ascii="Times New Roman" w:hAnsi="Times New Roman" w:cs="Times New Roman"/>
          <w:sz w:val="24"/>
          <w:szCs w:val="24"/>
        </w:rPr>
        <w:t>ersus</w:t>
      </w:r>
      <w:r w:rsidR="00D80303" w:rsidRPr="00781BCB">
        <w:rPr>
          <w:rFonts w:ascii="Times New Roman" w:hAnsi="Times New Roman" w:cs="Times New Roman"/>
          <w:sz w:val="24"/>
          <w:szCs w:val="24"/>
        </w:rPr>
        <w:t xml:space="preserve"> s</w:t>
      </w:r>
      <w:r w:rsidRPr="00781BCB">
        <w:rPr>
          <w:rFonts w:ascii="Times New Roman" w:hAnsi="Times New Roman" w:cs="Times New Roman"/>
          <w:sz w:val="24"/>
          <w:szCs w:val="24"/>
        </w:rPr>
        <w:t xml:space="preserve">cientific </w:t>
      </w:r>
      <w:r w:rsidR="00D80303" w:rsidRPr="00781BCB">
        <w:rPr>
          <w:rFonts w:ascii="Times New Roman" w:hAnsi="Times New Roman" w:cs="Times New Roman"/>
          <w:sz w:val="24"/>
          <w:szCs w:val="24"/>
        </w:rPr>
        <w:t>f</w:t>
      </w:r>
      <w:r w:rsidRPr="00781BCB">
        <w:rPr>
          <w:rFonts w:ascii="Times New Roman" w:hAnsi="Times New Roman" w:cs="Times New Roman"/>
          <w:sz w:val="24"/>
          <w:szCs w:val="24"/>
        </w:rPr>
        <w:t xml:space="preserve">ragmentation for </w:t>
      </w:r>
      <w:r w:rsidR="00D80303" w:rsidRPr="00781BCB">
        <w:rPr>
          <w:rFonts w:ascii="Times New Roman" w:hAnsi="Times New Roman" w:cs="Times New Roman"/>
          <w:sz w:val="24"/>
          <w:szCs w:val="24"/>
        </w:rPr>
        <w:t>s</w:t>
      </w:r>
      <w:r w:rsidRPr="00781BCB">
        <w:rPr>
          <w:rFonts w:ascii="Times New Roman" w:hAnsi="Times New Roman" w:cs="Times New Roman"/>
          <w:sz w:val="24"/>
          <w:szCs w:val="24"/>
        </w:rPr>
        <w:t xml:space="preserve">implicity. </w:t>
      </w:r>
      <w:r w:rsidRPr="00781BCB">
        <w:rPr>
          <w:rFonts w:ascii="Times New Roman" w:hAnsi="Times New Roman" w:cs="Times New Roman"/>
          <w:i/>
          <w:sz w:val="24"/>
          <w:szCs w:val="24"/>
        </w:rPr>
        <w:t>Journal of Management Inquiry</w:t>
      </w:r>
      <w:r w:rsidR="0067525B">
        <w:rPr>
          <w:rFonts w:ascii="Times New Roman" w:hAnsi="Times New Roman" w:cs="Times New Roman"/>
          <w:i/>
          <w:sz w:val="24"/>
          <w:szCs w:val="24"/>
        </w:rPr>
        <w:t>,</w:t>
      </w:r>
      <w:r w:rsidR="00D80303" w:rsidRPr="00781BCB">
        <w:rPr>
          <w:rFonts w:ascii="Times New Roman" w:hAnsi="Times New Roman" w:cs="Times New Roman"/>
          <w:sz w:val="24"/>
          <w:szCs w:val="24"/>
        </w:rPr>
        <w:t xml:space="preserve"> </w:t>
      </w:r>
      <w:r w:rsidR="00D80303" w:rsidRPr="00386884">
        <w:rPr>
          <w:rFonts w:ascii="Times New Roman" w:hAnsi="Times New Roman" w:cs="Times New Roman"/>
          <w:b/>
          <w:bCs/>
          <w:sz w:val="24"/>
          <w:szCs w:val="24"/>
        </w:rPr>
        <w:t>30</w:t>
      </w:r>
      <w:r w:rsidR="0067525B">
        <w:rPr>
          <w:rFonts w:ascii="Times New Roman" w:hAnsi="Times New Roman" w:cs="Times New Roman"/>
          <w:sz w:val="24"/>
          <w:szCs w:val="24"/>
        </w:rPr>
        <w:t>, pp.</w:t>
      </w:r>
      <w:r w:rsidR="00D80303" w:rsidRPr="00781BCB">
        <w:rPr>
          <w:rFonts w:ascii="Times New Roman" w:hAnsi="Times New Roman" w:cs="Times New Roman"/>
          <w:sz w:val="24"/>
          <w:szCs w:val="24"/>
        </w:rPr>
        <w:t xml:space="preserve"> 177-192</w:t>
      </w:r>
      <w:r w:rsidRPr="00781BCB">
        <w:rPr>
          <w:rFonts w:ascii="Times New Roman" w:hAnsi="Times New Roman" w:cs="Times New Roman"/>
          <w:sz w:val="24"/>
          <w:szCs w:val="24"/>
        </w:rPr>
        <w:t>.</w:t>
      </w:r>
    </w:p>
    <w:p w14:paraId="33751DFC" w14:textId="7320302B"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Cohen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P</w:t>
      </w:r>
      <w:r w:rsidR="0067525B">
        <w:rPr>
          <w:rFonts w:ascii="Times New Roman" w:hAnsi="Times New Roman" w:cs="Times New Roman"/>
          <w:sz w:val="24"/>
          <w:szCs w:val="24"/>
        </w:rPr>
        <w:t>.</w:t>
      </w:r>
      <w:r w:rsidRPr="00781BCB">
        <w:rPr>
          <w:rFonts w:ascii="Times New Roman" w:hAnsi="Times New Roman" w:cs="Times New Roman"/>
          <w:sz w:val="24"/>
          <w:szCs w:val="24"/>
        </w:rPr>
        <w:t>R</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(2015)</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DARPA's Big Mechanism program. </w:t>
      </w:r>
      <w:r w:rsidRPr="00781BCB">
        <w:rPr>
          <w:rFonts w:ascii="Times New Roman" w:hAnsi="Times New Roman" w:cs="Times New Roman"/>
          <w:i/>
          <w:sz w:val="24"/>
          <w:szCs w:val="24"/>
        </w:rPr>
        <w:t xml:space="preserve">Physical </w:t>
      </w:r>
      <w:r w:rsidR="00FC70BA" w:rsidRPr="00781BCB">
        <w:rPr>
          <w:rFonts w:ascii="Times New Roman" w:hAnsi="Times New Roman" w:cs="Times New Roman"/>
          <w:i/>
          <w:sz w:val="24"/>
          <w:szCs w:val="24"/>
        </w:rPr>
        <w:t>B</w:t>
      </w:r>
      <w:r w:rsidRPr="00781BCB">
        <w:rPr>
          <w:rFonts w:ascii="Times New Roman" w:hAnsi="Times New Roman" w:cs="Times New Roman"/>
          <w:i/>
          <w:sz w:val="24"/>
          <w:szCs w:val="24"/>
        </w:rPr>
        <w:t>iology</w:t>
      </w:r>
      <w:r w:rsidR="0067525B">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386884">
        <w:rPr>
          <w:rFonts w:ascii="Times New Roman" w:hAnsi="Times New Roman" w:cs="Times New Roman"/>
          <w:b/>
          <w:bCs/>
          <w:sz w:val="24"/>
          <w:szCs w:val="24"/>
        </w:rPr>
        <w:t>12</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045008.</w:t>
      </w:r>
    </w:p>
    <w:p w14:paraId="01518852" w14:textId="5AF371F7"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Freeman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R</w:t>
      </w:r>
      <w:r w:rsidR="0067525B">
        <w:rPr>
          <w:rFonts w:ascii="Times New Roman" w:hAnsi="Times New Roman" w:cs="Times New Roman"/>
          <w:sz w:val="24"/>
          <w:szCs w:val="24"/>
        </w:rPr>
        <w:t>.</w:t>
      </w:r>
      <w:r w:rsidRPr="00781BCB">
        <w:rPr>
          <w:rFonts w:ascii="Times New Roman" w:hAnsi="Times New Roman" w:cs="Times New Roman"/>
          <w:sz w:val="24"/>
          <w:szCs w:val="24"/>
        </w:rPr>
        <w:t>E</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(1984)</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Pr="00781BCB">
        <w:rPr>
          <w:rFonts w:ascii="Times New Roman" w:hAnsi="Times New Roman" w:cs="Times New Roman"/>
          <w:i/>
          <w:sz w:val="24"/>
          <w:szCs w:val="24"/>
        </w:rPr>
        <w:t xml:space="preserve">Strategic management: A stakeholder approach. </w:t>
      </w:r>
      <w:r w:rsidRPr="00781BCB">
        <w:rPr>
          <w:rFonts w:ascii="Times New Roman" w:hAnsi="Times New Roman" w:cs="Times New Roman"/>
          <w:sz w:val="24"/>
          <w:szCs w:val="24"/>
        </w:rPr>
        <w:t>Cambridge, MA: Ballinger.</w:t>
      </w:r>
    </w:p>
    <w:p w14:paraId="5D482D07" w14:textId="2D7FC5A8" w:rsidR="00F046DE" w:rsidRPr="0067525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Gerhardt</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B</w:t>
      </w:r>
      <w:r w:rsidR="0067525B">
        <w:rPr>
          <w:rFonts w:ascii="Times New Roman" w:hAnsi="Times New Roman" w:cs="Times New Roman"/>
          <w:sz w:val="24"/>
          <w:szCs w:val="24"/>
        </w:rPr>
        <w:t>.</w:t>
      </w:r>
      <w:r w:rsidRPr="00781BCB">
        <w:rPr>
          <w:rFonts w:ascii="Times New Roman" w:hAnsi="Times New Roman" w:cs="Times New Roman"/>
          <w:sz w:val="24"/>
          <w:szCs w:val="24"/>
        </w:rPr>
        <w:t>, Griffin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K</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Klemann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R</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(2012)</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Unlocking value in the fragmented world of big data analytics: How information infomediaries will create a new data ecosystem. </w:t>
      </w:r>
      <w:r w:rsidR="00AC1D96" w:rsidRPr="00781BCB">
        <w:rPr>
          <w:rFonts w:ascii="Times New Roman" w:hAnsi="Times New Roman" w:cs="Times New Roman"/>
          <w:i/>
          <w:iCs/>
          <w:sz w:val="24"/>
          <w:szCs w:val="24"/>
        </w:rPr>
        <w:t xml:space="preserve">Cisco </w:t>
      </w:r>
      <w:r w:rsidR="00AC1D96" w:rsidRPr="0067525B">
        <w:rPr>
          <w:rFonts w:ascii="Times New Roman" w:hAnsi="Times New Roman" w:cs="Times New Roman"/>
          <w:i/>
          <w:iCs/>
          <w:sz w:val="24"/>
          <w:szCs w:val="24"/>
        </w:rPr>
        <w:t>Internet Business Solutions Group</w:t>
      </w:r>
      <w:r w:rsidR="00AC1D96" w:rsidRPr="0067525B">
        <w:rPr>
          <w:rFonts w:ascii="Times New Roman" w:hAnsi="Times New Roman" w:cs="Times New Roman"/>
          <w:sz w:val="24"/>
          <w:szCs w:val="24"/>
        </w:rPr>
        <w:t xml:space="preserve">, </w:t>
      </w:r>
      <w:r w:rsidR="00324CB9" w:rsidRPr="0067525B">
        <w:rPr>
          <w:rFonts w:ascii="Times New Roman" w:hAnsi="Times New Roman" w:cs="Times New Roman"/>
          <w:sz w:val="24"/>
          <w:szCs w:val="24"/>
        </w:rPr>
        <w:t>7</w:t>
      </w:r>
      <w:r w:rsidRPr="0067525B">
        <w:rPr>
          <w:rFonts w:ascii="Times New Roman" w:hAnsi="Times New Roman" w:cs="Times New Roman"/>
          <w:sz w:val="24"/>
          <w:szCs w:val="24"/>
        </w:rPr>
        <w:t>.</w:t>
      </w:r>
    </w:p>
    <w:p w14:paraId="57956EF1" w14:textId="14971184" w:rsidR="00735DC2" w:rsidRPr="00781BCB" w:rsidRDefault="00044CCE" w:rsidP="00401EDF">
      <w:pPr>
        <w:shd w:val="clear" w:color="auto" w:fill="FFFFFF"/>
        <w:spacing w:after="0" w:line="276" w:lineRule="auto"/>
        <w:rPr>
          <w:rFonts w:ascii="Times New Roman" w:hAnsi="Times New Roman" w:cs="Times New Roman"/>
        </w:rPr>
      </w:pPr>
      <w:r w:rsidRPr="0067525B">
        <w:rPr>
          <w:rFonts w:ascii="Times New Roman" w:hAnsi="Times New Roman" w:cs="Times New Roman"/>
          <w:sz w:val="24"/>
          <w:szCs w:val="24"/>
        </w:rPr>
        <w:t>Ghezzi</w:t>
      </w:r>
      <w:r w:rsidR="0067525B">
        <w:rPr>
          <w:rFonts w:ascii="Times New Roman" w:hAnsi="Times New Roman" w:cs="Times New Roman"/>
          <w:sz w:val="24"/>
          <w:szCs w:val="24"/>
        </w:rPr>
        <w:t xml:space="preserve">, A., </w:t>
      </w:r>
      <w:hyperlink r:id="rId19" w:history="1">
        <w:r w:rsidR="0067525B" w:rsidRPr="0067525B">
          <w:rPr>
            <w:rStyle w:val="Hyperlink"/>
            <w:rFonts w:ascii="Times New Roman" w:hAnsi="Times New Roman" w:cs="Times New Roman"/>
            <w:color w:val="auto"/>
            <w:sz w:val="24"/>
            <w:szCs w:val="24"/>
            <w:u w:val="none"/>
          </w:rPr>
          <w:t>Gabelloni</w:t>
        </w:r>
      </w:hyperlink>
      <w:r w:rsidR="0067525B">
        <w:rPr>
          <w:rFonts w:ascii="Times New Roman" w:hAnsi="Times New Roman" w:cs="Times New Roman"/>
          <w:sz w:val="24"/>
          <w:szCs w:val="24"/>
        </w:rPr>
        <w:t xml:space="preserve">, D., </w:t>
      </w:r>
      <w:hyperlink r:id="rId20" w:history="1">
        <w:r w:rsidR="0067525B" w:rsidRPr="0067525B">
          <w:rPr>
            <w:rStyle w:val="Hyperlink"/>
            <w:rFonts w:ascii="Times New Roman" w:hAnsi="Times New Roman" w:cs="Times New Roman"/>
            <w:color w:val="auto"/>
            <w:sz w:val="24"/>
            <w:szCs w:val="24"/>
            <w:u w:val="none"/>
          </w:rPr>
          <w:t>Martini</w:t>
        </w:r>
      </w:hyperlink>
      <w:r w:rsidR="0067525B">
        <w:rPr>
          <w:rFonts w:ascii="Times New Roman" w:hAnsi="Times New Roman" w:cs="Times New Roman"/>
          <w:sz w:val="24"/>
          <w:szCs w:val="24"/>
        </w:rPr>
        <w:t xml:space="preserve">, A. &amp; </w:t>
      </w:r>
      <w:hyperlink r:id="rId21" w:history="1">
        <w:r w:rsidR="0067525B" w:rsidRPr="0067525B">
          <w:rPr>
            <w:rStyle w:val="Hyperlink"/>
            <w:rFonts w:ascii="Times New Roman" w:hAnsi="Times New Roman" w:cs="Times New Roman"/>
            <w:color w:val="auto"/>
            <w:sz w:val="24"/>
            <w:szCs w:val="24"/>
            <w:u w:val="none"/>
          </w:rPr>
          <w:t>Natalicchio</w:t>
        </w:r>
      </w:hyperlink>
      <w:r w:rsidR="0067525B">
        <w:rPr>
          <w:rFonts w:ascii="Times New Roman" w:hAnsi="Times New Roman" w:cs="Times New Roman"/>
          <w:sz w:val="24"/>
          <w:szCs w:val="24"/>
        </w:rPr>
        <w:t xml:space="preserve">, A. </w:t>
      </w:r>
      <w:r w:rsidRPr="00781BCB">
        <w:rPr>
          <w:rFonts w:ascii="Times New Roman" w:hAnsi="Times New Roman" w:cs="Times New Roman"/>
        </w:rPr>
        <w:t xml:space="preserve">(2018). Crowdsourcing: A Review and Suggestions for Future Research. </w:t>
      </w:r>
      <w:r w:rsidRPr="00781BCB">
        <w:rPr>
          <w:rFonts w:ascii="Times New Roman" w:hAnsi="Times New Roman" w:cs="Times New Roman"/>
          <w:i/>
          <w:iCs/>
        </w:rPr>
        <w:t>International Journal of Management Reviews</w:t>
      </w:r>
      <w:r w:rsidR="00386884">
        <w:t xml:space="preserve">, </w:t>
      </w:r>
      <w:r w:rsidR="00735DC2" w:rsidRPr="00386884">
        <w:rPr>
          <w:rFonts w:ascii="Times New Roman" w:hAnsi="Times New Roman" w:cs="Times New Roman"/>
          <w:b/>
          <w:bCs/>
        </w:rPr>
        <w:t>20</w:t>
      </w:r>
      <w:r w:rsidR="0067525B">
        <w:rPr>
          <w:rFonts w:ascii="Times New Roman" w:hAnsi="Times New Roman" w:cs="Times New Roman"/>
        </w:rPr>
        <w:t>, pp.</w:t>
      </w:r>
      <w:r w:rsidR="00735DC2" w:rsidRPr="00781BCB">
        <w:rPr>
          <w:rFonts w:ascii="Times New Roman" w:hAnsi="Times New Roman" w:cs="Times New Roman"/>
        </w:rPr>
        <w:t xml:space="preserve"> 343-363. </w:t>
      </w:r>
    </w:p>
    <w:p w14:paraId="29668DCF" w14:textId="5BDE60FC" w:rsidR="00F95E8F" w:rsidRPr="00781BCB" w:rsidRDefault="00F95E8F"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 xml:space="preserve">Gonzalez-Mulé, E., &amp; Aguinis, H. </w:t>
      </w:r>
      <w:r w:rsidR="0067525B">
        <w:rPr>
          <w:rFonts w:ascii="Times New Roman" w:hAnsi="Times New Roman" w:cs="Times New Roman"/>
          <w:sz w:val="24"/>
          <w:szCs w:val="24"/>
        </w:rPr>
        <w:t>(</w:t>
      </w:r>
      <w:r w:rsidRPr="00781BCB">
        <w:rPr>
          <w:rFonts w:ascii="Times New Roman" w:hAnsi="Times New Roman" w:cs="Times New Roman"/>
          <w:sz w:val="24"/>
          <w:szCs w:val="24"/>
        </w:rPr>
        <w:t>2018</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Advancing theory by assessing boundary conditions with meta-regression: A critical review and best-practice recommendations. </w:t>
      </w:r>
      <w:r w:rsidRPr="00781BCB">
        <w:rPr>
          <w:rFonts w:ascii="Times New Roman" w:hAnsi="Times New Roman" w:cs="Times New Roman"/>
          <w:i/>
          <w:iCs/>
          <w:sz w:val="24"/>
          <w:szCs w:val="24"/>
        </w:rPr>
        <w:t>Journal of Management</w:t>
      </w:r>
      <w:r w:rsidR="0067525B">
        <w:rPr>
          <w:rFonts w:ascii="Times New Roman" w:hAnsi="Times New Roman" w:cs="Times New Roman"/>
          <w:i/>
          <w:iCs/>
          <w:sz w:val="24"/>
          <w:szCs w:val="24"/>
        </w:rPr>
        <w:t>,</w:t>
      </w:r>
      <w:r w:rsidRPr="00781BCB">
        <w:rPr>
          <w:rFonts w:ascii="Times New Roman" w:hAnsi="Times New Roman" w:cs="Times New Roman"/>
          <w:sz w:val="24"/>
          <w:szCs w:val="24"/>
        </w:rPr>
        <w:t xml:space="preserve"> </w:t>
      </w:r>
      <w:r w:rsidRPr="0067525B">
        <w:rPr>
          <w:rFonts w:ascii="Times New Roman" w:hAnsi="Times New Roman" w:cs="Times New Roman"/>
          <w:b/>
          <w:bCs/>
          <w:sz w:val="24"/>
          <w:szCs w:val="24"/>
        </w:rPr>
        <w:t>44</w:t>
      </w:r>
      <w:r w:rsidR="0067525B">
        <w:rPr>
          <w:rFonts w:ascii="Times New Roman" w:hAnsi="Times New Roman" w:cs="Times New Roman"/>
          <w:sz w:val="24"/>
          <w:szCs w:val="24"/>
        </w:rPr>
        <w:t xml:space="preserve">, pp. </w:t>
      </w:r>
      <w:r w:rsidRPr="00781BCB">
        <w:rPr>
          <w:rFonts w:ascii="Times New Roman" w:hAnsi="Times New Roman" w:cs="Times New Roman"/>
          <w:sz w:val="24"/>
          <w:szCs w:val="24"/>
        </w:rPr>
        <w:t>2246–2273.</w:t>
      </w:r>
    </w:p>
    <w:p w14:paraId="1D32961B" w14:textId="3C8A2F4D"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Gordon</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R</w:t>
      </w:r>
      <w:r w:rsidR="0067525B">
        <w:rPr>
          <w:rFonts w:ascii="Times New Roman" w:hAnsi="Times New Roman" w:cs="Times New Roman"/>
          <w:sz w:val="24"/>
          <w:szCs w:val="24"/>
        </w:rPr>
        <w:t>.</w:t>
      </w:r>
      <w:r w:rsidRPr="00781BCB">
        <w:rPr>
          <w:rFonts w:ascii="Times New Roman" w:hAnsi="Times New Roman" w:cs="Times New Roman"/>
          <w:sz w:val="24"/>
          <w:szCs w:val="24"/>
        </w:rPr>
        <w:t>A</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0067525B">
        <w:rPr>
          <w:rFonts w:ascii="Times New Roman" w:hAnsi="Times New Roman" w:cs="Times New Roman"/>
          <w:sz w:val="24"/>
          <w:szCs w:val="24"/>
        </w:rPr>
        <w:t>&amp;</w:t>
      </w:r>
      <w:r w:rsidRPr="00781BCB">
        <w:rPr>
          <w:rFonts w:ascii="Times New Roman" w:hAnsi="Times New Roman" w:cs="Times New Roman"/>
          <w:sz w:val="24"/>
          <w:szCs w:val="24"/>
        </w:rPr>
        <w:t xml:space="preserve"> Howell</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J</w:t>
      </w:r>
      <w:r w:rsidR="0067525B">
        <w:rPr>
          <w:rFonts w:ascii="Times New Roman" w:hAnsi="Times New Roman" w:cs="Times New Roman"/>
          <w:sz w:val="24"/>
          <w:szCs w:val="24"/>
        </w:rPr>
        <w:t>.</w:t>
      </w:r>
      <w:r w:rsidRPr="00781BCB">
        <w:rPr>
          <w:rFonts w:ascii="Times New Roman" w:hAnsi="Times New Roman" w:cs="Times New Roman"/>
          <w:sz w:val="24"/>
          <w:szCs w:val="24"/>
        </w:rPr>
        <w:t>E</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(1959)</w:t>
      </w:r>
      <w:r w:rsidR="0067525B">
        <w:rPr>
          <w:rFonts w:ascii="Times New Roman" w:hAnsi="Times New Roman" w:cs="Times New Roman"/>
          <w:sz w:val="24"/>
          <w:szCs w:val="24"/>
        </w:rPr>
        <w:t>.</w:t>
      </w:r>
      <w:r w:rsidRPr="00781BCB">
        <w:rPr>
          <w:rFonts w:ascii="Times New Roman" w:hAnsi="Times New Roman" w:cs="Times New Roman"/>
          <w:sz w:val="24"/>
          <w:szCs w:val="24"/>
        </w:rPr>
        <w:t xml:space="preserve"> </w:t>
      </w:r>
      <w:r w:rsidRPr="00781BCB">
        <w:rPr>
          <w:rFonts w:ascii="Times New Roman" w:hAnsi="Times New Roman" w:cs="Times New Roman"/>
          <w:i/>
          <w:sz w:val="24"/>
          <w:szCs w:val="24"/>
        </w:rPr>
        <w:t xml:space="preserve">Higher education for business. </w:t>
      </w:r>
      <w:r w:rsidRPr="00781BCB">
        <w:rPr>
          <w:rFonts w:ascii="Times New Roman" w:hAnsi="Times New Roman" w:cs="Times New Roman"/>
          <w:sz w:val="24"/>
          <w:szCs w:val="24"/>
        </w:rPr>
        <w:t>NYC, New York: Columbia University Press.</w:t>
      </w:r>
    </w:p>
    <w:p w14:paraId="2CC8D270" w14:textId="2CD5FF47"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lang w:val="da-DK"/>
        </w:rPr>
        <w:t>Hitt</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xml:space="preserve"> M</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A</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Beamish</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xml:space="preserve"> P</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W</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Jackson</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xml:space="preserve"> S</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E</w:t>
      </w:r>
      <w:r w:rsidR="00BE31A1">
        <w:rPr>
          <w:rFonts w:ascii="Times New Roman" w:hAnsi="Times New Roman" w:cs="Times New Roman"/>
          <w:sz w:val="24"/>
          <w:szCs w:val="24"/>
          <w:lang w:val="da-DK"/>
        </w:rPr>
        <w:t>.</w:t>
      </w:r>
      <w:r w:rsidRPr="00781BCB">
        <w:rPr>
          <w:rFonts w:ascii="Times New Roman" w:hAnsi="Times New Roman" w:cs="Times New Roman"/>
          <w:sz w:val="24"/>
          <w:szCs w:val="24"/>
          <w:lang w:val="da-DK"/>
        </w:rPr>
        <w:t xml:space="preserve"> </w:t>
      </w:r>
      <w:r w:rsidR="00781BCB" w:rsidRPr="00781BCB">
        <w:rPr>
          <w:rFonts w:ascii="Times New Roman" w:hAnsi="Times New Roman" w:cs="Times New Roman"/>
          <w:i/>
          <w:sz w:val="24"/>
          <w:szCs w:val="24"/>
          <w:lang w:val="da-DK"/>
        </w:rPr>
        <w:t>et al.</w:t>
      </w:r>
      <w:r w:rsidRPr="00781BCB">
        <w:rPr>
          <w:rFonts w:ascii="Times New Roman" w:hAnsi="Times New Roman" w:cs="Times New Roman"/>
          <w:sz w:val="24"/>
          <w:szCs w:val="24"/>
          <w:lang w:val="da-DK"/>
        </w:rPr>
        <w:t xml:space="preserve"> </w:t>
      </w:r>
      <w:r w:rsidRPr="00781BCB">
        <w:rPr>
          <w:rFonts w:ascii="Times New Roman" w:hAnsi="Times New Roman" w:cs="Times New Roman"/>
          <w:sz w:val="24"/>
          <w:szCs w:val="24"/>
        </w:rPr>
        <w:t>(2007)</w:t>
      </w:r>
      <w:r w:rsidR="00BE31A1">
        <w:rPr>
          <w:rFonts w:ascii="Times New Roman" w:hAnsi="Times New Roman" w:cs="Times New Roman"/>
          <w:sz w:val="24"/>
          <w:szCs w:val="24"/>
        </w:rPr>
        <w:t>.</w:t>
      </w:r>
      <w:r w:rsidRPr="00781BCB">
        <w:rPr>
          <w:rFonts w:ascii="Times New Roman" w:hAnsi="Times New Roman" w:cs="Times New Roman"/>
          <w:sz w:val="24"/>
          <w:szCs w:val="24"/>
        </w:rPr>
        <w:t xml:space="preserve"> Building theoretical and empirical bridges across levels: Multilevel research in management. </w:t>
      </w:r>
      <w:r w:rsidRPr="00781BCB">
        <w:rPr>
          <w:rFonts w:ascii="Times New Roman" w:hAnsi="Times New Roman" w:cs="Times New Roman"/>
          <w:i/>
          <w:sz w:val="24"/>
          <w:szCs w:val="24"/>
        </w:rPr>
        <w:t>Academy of Management Journal</w:t>
      </w:r>
      <w:r w:rsidR="00BE31A1">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BE31A1">
        <w:rPr>
          <w:rFonts w:ascii="Times New Roman" w:hAnsi="Times New Roman" w:cs="Times New Roman"/>
          <w:b/>
          <w:bCs/>
          <w:sz w:val="24"/>
          <w:szCs w:val="24"/>
        </w:rPr>
        <w:t>50</w:t>
      </w:r>
      <w:r w:rsidR="00BE31A1">
        <w:rPr>
          <w:rFonts w:ascii="Times New Roman" w:hAnsi="Times New Roman" w:cs="Times New Roman"/>
          <w:sz w:val="24"/>
          <w:szCs w:val="24"/>
        </w:rPr>
        <w:t>,</w:t>
      </w:r>
      <w:r w:rsidRPr="00781BCB">
        <w:rPr>
          <w:rFonts w:ascii="Times New Roman" w:hAnsi="Times New Roman" w:cs="Times New Roman"/>
          <w:sz w:val="24"/>
          <w:szCs w:val="24"/>
        </w:rPr>
        <w:t xml:space="preserve"> 1385-1399.</w:t>
      </w:r>
    </w:p>
    <w:p w14:paraId="0063199F" w14:textId="11BB3829" w:rsidR="00FE77A3" w:rsidRPr="00781BCB" w:rsidRDefault="00FE77A3"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Malone, T</w:t>
      </w:r>
      <w:r w:rsidR="00BE31A1">
        <w:rPr>
          <w:rFonts w:ascii="Times New Roman" w:hAnsi="Times New Roman" w:cs="Times New Roman"/>
          <w:sz w:val="24"/>
          <w:szCs w:val="24"/>
        </w:rPr>
        <w:t>.</w:t>
      </w:r>
      <w:r w:rsidRPr="00781BCB">
        <w:rPr>
          <w:rFonts w:ascii="Times New Roman" w:hAnsi="Times New Roman" w:cs="Times New Roman"/>
          <w:sz w:val="24"/>
          <w:szCs w:val="24"/>
        </w:rPr>
        <w:t>W</w:t>
      </w:r>
      <w:r w:rsidR="00BE31A1">
        <w:rPr>
          <w:rFonts w:ascii="Times New Roman" w:hAnsi="Times New Roman" w:cs="Times New Roman"/>
          <w:sz w:val="24"/>
          <w:szCs w:val="24"/>
        </w:rPr>
        <w:t>.</w:t>
      </w:r>
      <w:r w:rsidRPr="00781BCB">
        <w:rPr>
          <w:rFonts w:ascii="Times New Roman" w:hAnsi="Times New Roman" w:cs="Times New Roman"/>
          <w:sz w:val="24"/>
          <w:szCs w:val="24"/>
        </w:rPr>
        <w:t>, Laubacher, R., Dellarocas, C. (2010)</w:t>
      </w:r>
      <w:r w:rsidR="00BE31A1">
        <w:rPr>
          <w:rFonts w:ascii="Times New Roman" w:hAnsi="Times New Roman" w:cs="Times New Roman"/>
          <w:sz w:val="24"/>
          <w:szCs w:val="24"/>
        </w:rPr>
        <w:t>.</w:t>
      </w:r>
      <w:r w:rsidRPr="00781BCB">
        <w:rPr>
          <w:rFonts w:ascii="Times New Roman" w:hAnsi="Times New Roman" w:cs="Times New Roman"/>
          <w:sz w:val="24"/>
          <w:szCs w:val="24"/>
        </w:rPr>
        <w:t xml:space="preserve"> The Collective Intelligence Genome. </w:t>
      </w:r>
      <w:r w:rsidRPr="00781BCB">
        <w:rPr>
          <w:rFonts w:ascii="Times New Roman" w:hAnsi="Times New Roman" w:cs="Times New Roman"/>
          <w:i/>
          <w:iCs/>
          <w:sz w:val="24"/>
          <w:szCs w:val="24"/>
        </w:rPr>
        <w:t>Sloan Management Review</w:t>
      </w:r>
      <w:r w:rsidRPr="00781BCB">
        <w:rPr>
          <w:rFonts w:ascii="Times New Roman" w:hAnsi="Times New Roman" w:cs="Times New Roman"/>
          <w:sz w:val="24"/>
          <w:szCs w:val="24"/>
        </w:rPr>
        <w:t xml:space="preserve">, April, Spring 2010. </w:t>
      </w:r>
    </w:p>
    <w:p w14:paraId="2164C3FF" w14:textId="3C9698D0"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McAfee</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A</w:t>
      </w:r>
      <w:r w:rsidR="00FD1F66">
        <w:rPr>
          <w:rFonts w:ascii="Times New Roman" w:hAnsi="Times New Roman" w:cs="Times New Roman"/>
          <w:sz w:val="24"/>
          <w:szCs w:val="24"/>
        </w:rPr>
        <w:t>.</w:t>
      </w:r>
      <w:r w:rsidRPr="00781BCB">
        <w:rPr>
          <w:rFonts w:ascii="Times New Roman" w:hAnsi="Times New Roman" w:cs="Times New Roman"/>
          <w:sz w:val="24"/>
          <w:szCs w:val="24"/>
        </w:rPr>
        <w:t>, Brynjolfsson</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E</w:t>
      </w:r>
      <w:r w:rsidR="00FD1F66">
        <w:rPr>
          <w:rFonts w:ascii="Times New Roman" w:hAnsi="Times New Roman" w:cs="Times New Roman"/>
          <w:sz w:val="24"/>
          <w:szCs w:val="24"/>
        </w:rPr>
        <w:t>.</w:t>
      </w:r>
      <w:r w:rsidRPr="00781BCB">
        <w:rPr>
          <w:rFonts w:ascii="Times New Roman" w:hAnsi="Times New Roman" w:cs="Times New Roman"/>
          <w:sz w:val="24"/>
          <w:szCs w:val="24"/>
        </w:rPr>
        <w:t>, Davenport</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T</w:t>
      </w:r>
      <w:r w:rsidR="00FD1F66">
        <w:rPr>
          <w:rFonts w:ascii="Times New Roman" w:hAnsi="Times New Roman" w:cs="Times New Roman"/>
          <w:sz w:val="24"/>
          <w:szCs w:val="24"/>
        </w:rPr>
        <w:t>.</w:t>
      </w:r>
      <w:r w:rsidRPr="00781BCB">
        <w:rPr>
          <w:rFonts w:ascii="Times New Roman" w:hAnsi="Times New Roman" w:cs="Times New Roman"/>
          <w:sz w:val="24"/>
          <w:szCs w:val="24"/>
        </w:rPr>
        <w:t>H</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00781BCB" w:rsidRPr="00781BCB">
        <w:rPr>
          <w:rFonts w:ascii="Times New Roman" w:hAnsi="Times New Roman" w:cs="Times New Roman"/>
          <w:i/>
          <w:sz w:val="24"/>
          <w:szCs w:val="24"/>
        </w:rPr>
        <w:t>et al.</w:t>
      </w:r>
      <w:r w:rsidRPr="00781BCB">
        <w:rPr>
          <w:rFonts w:ascii="Times New Roman" w:hAnsi="Times New Roman" w:cs="Times New Roman"/>
          <w:sz w:val="24"/>
          <w:szCs w:val="24"/>
        </w:rPr>
        <w:t xml:space="preserve"> (2012)</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Big data: the management revolution. </w:t>
      </w:r>
      <w:r w:rsidRPr="00781BCB">
        <w:rPr>
          <w:rFonts w:ascii="Times New Roman" w:hAnsi="Times New Roman" w:cs="Times New Roman"/>
          <w:i/>
          <w:sz w:val="24"/>
          <w:szCs w:val="24"/>
        </w:rPr>
        <w:t xml:space="preserve">Harvard </w:t>
      </w:r>
      <w:r w:rsidR="00FC70BA" w:rsidRPr="00781BCB">
        <w:rPr>
          <w:rFonts w:ascii="Times New Roman" w:hAnsi="Times New Roman" w:cs="Times New Roman"/>
          <w:i/>
          <w:sz w:val="24"/>
          <w:szCs w:val="24"/>
        </w:rPr>
        <w:t>B</w:t>
      </w:r>
      <w:r w:rsidRPr="00781BCB">
        <w:rPr>
          <w:rFonts w:ascii="Times New Roman" w:hAnsi="Times New Roman" w:cs="Times New Roman"/>
          <w:i/>
          <w:sz w:val="24"/>
          <w:szCs w:val="24"/>
        </w:rPr>
        <w:t xml:space="preserve">usiness </w:t>
      </w:r>
      <w:r w:rsidR="00FC70BA" w:rsidRPr="00781BCB">
        <w:rPr>
          <w:rFonts w:ascii="Times New Roman" w:hAnsi="Times New Roman" w:cs="Times New Roman"/>
          <w:i/>
          <w:sz w:val="24"/>
          <w:szCs w:val="24"/>
        </w:rPr>
        <w:t>R</w:t>
      </w:r>
      <w:r w:rsidRPr="00781BCB">
        <w:rPr>
          <w:rFonts w:ascii="Times New Roman" w:hAnsi="Times New Roman" w:cs="Times New Roman"/>
          <w:i/>
          <w:sz w:val="24"/>
          <w:szCs w:val="24"/>
        </w:rPr>
        <w:t>eview</w:t>
      </w:r>
      <w:r w:rsidR="00FD1F66">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90</w:t>
      </w:r>
      <w:r w:rsidR="00FD1F66">
        <w:rPr>
          <w:rFonts w:ascii="Times New Roman" w:hAnsi="Times New Roman" w:cs="Times New Roman"/>
          <w:sz w:val="24"/>
          <w:szCs w:val="24"/>
        </w:rPr>
        <w:t>, pp.</w:t>
      </w:r>
      <w:r w:rsidRPr="00781BCB">
        <w:rPr>
          <w:rFonts w:ascii="Times New Roman" w:hAnsi="Times New Roman" w:cs="Times New Roman"/>
          <w:sz w:val="24"/>
          <w:szCs w:val="24"/>
        </w:rPr>
        <w:t xml:space="preserve"> 60-68.</w:t>
      </w:r>
    </w:p>
    <w:p w14:paraId="25407D1F" w14:textId="0F314430"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Mitchell</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R</w:t>
      </w:r>
      <w:r w:rsidR="00FD1F66">
        <w:rPr>
          <w:rFonts w:ascii="Times New Roman" w:hAnsi="Times New Roman" w:cs="Times New Roman"/>
          <w:sz w:val="24"/>
          <w:szCs w:val="24"/>
        </w:rPr>
        <w:t>.</w:t>
      </w:r>
      <w:r w:rsidRPr="00781BCB">
        <w:rPr>
          <w:rFonts w:ascii="Times New Roman" w:hAnsi="Times New Roman" w:cs="Times New Roman"/>
          <w:sz w:val="24"/>
          <w:szCs w:val="24"/>
        </w:rPr>
        <w:t>K</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(2017)</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Managing and accounting for multiple stakeholders. </w:t>
      </w:r>
      <w:r w:rsidRPr="00781BCB">
        <w:rPr>
          <w:rFonts w:ascii="Times New Roman" w:hAnsi="Times New Roman" w:cs="Times New Roman"/>
          <w:i/>
          <w:sz w:val="24"/>
          <w:szCs w:val="24"/>
        </w:rPr>
        <w:t>Rutgers Business Review</w:t>
      </w:r>
      <w:r w:rsidR="00FD1F66">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2</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00FD1F66">
        <w:rPr>
          <w:rFonts w:ascii="Times New Roman" w:hAnsi="Times New Roman" w:cs="Times New Roman"/>
          <w:sz w:val="24"/>
          <w:szCs w:val="24"/>
        </w:rPr>
        <w:t xml:space="preserve">pp. </w:t>
      </w:r>
      <w:r w:rsidRPr="00781BCB">
        <w:rPr>
          <w:rFonts w:ascii="Times New Roman" w:hAnsi="Times New Roman" w:cs="Times New Roman"/>
          <w:sz w:val="24"/>
          <w:szCs w:val="24"/>
        </w:rPr>
        <w:t>395-401.</w:t>
      </w:r>
    </w:p>
    <w:p w14:paraId="53B54128" w14:textId="110FB551"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Mitchell</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R</w:t>
      </w:r>
      <w:r w:rsidR="00FD1F66">
        <w:rPr>
          <w:rFonts w:ascii="Times New Roman" w:hAnsi="Times New Roman" w:cs="Times New Roman"/>
          <w:sz w:val="24"/>
          <w:szCs w:val="24"/>
        </w:rPr>
        <w:t>.</w:t>
      </w:r>
      <w:r w:rsidRPr="00781BCB">
        <w:rPr>
          <w:rFonts w:ascii="Times New Roman" w:hAnsi="Times New Roman" w:cs="Times New Roman"/>
          <w:sz w:val="24"/>
          <w:szCs w:val="24"/>
        </w:rPr>
        <w:t>K</w:t>
      </w:r>
      <w:r w:rsidR="00FD1F66">
        <w:rPr>
          <w:rFonts w:ascii="Times New Roman" w:hAnsi="Times New Roman" w:cs="Times New Roman"/>
          <w:sz w:val="24"/>
          <w:szCs w:val="24"/>
        </w:rPr>
        <w:t>.</w:t>
      </w:r>
      <w:r w:rsidRPr="00781BCB">
        <w:rPr>
          <w:rFonts w:ascii="Times New Roman" w:hAnsi="Times New Roman" w:cs="Times New Roman"/>
          <w:sz w:val="24"/>
          <w:szCs w:val="24"/>
        </w:rPr>
        <w:t>, Agle</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B</w:t>
      </w:r>
      <w:r w:rsidR="00FD1F66">
        <w:rPr>
          <w:rFonts w:ascii="Times New Roman" w:hAnsi="Times New Roman" w:cs="Times New Roman"/>
          <w:sz w:val="24"/>
          <w:szCs w:val="24"/>
        </w:rPr>
        <w:t>.</w:t>
      </w:r>
      <w:r w:rsidRPr="00781BCB">
        <w:rPr>
          <w:rFonts w:ascii="Times New Roman" w:hAnsi="Times New Roman" w:cs="Times New Roman"/>
          <w:sz w:val="24"/>
          <w:szCs w:val="24"/>
        </w:rPr>
        <w:t>R</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00FD1F66">
        <w:rPr>
          <w:rFonts w:ascii="Times New Roman" w:hAnsi="Times New Roman" w:cs="Times New Roman"/>
          <w:sz w:val="24"/>
          <w:szCs w:val="24"/>
        </w:rPr>
        <w:t>&amp;</w:t>
      </w:r>
      <w:r w:rsidRPr="00781BCB">
        <w:rPr>
          <w:rFonts w:ascii="Times New Roman" w:hAnsi="Times New Roman" w:cs="Times New Roman"/>
          <w:sz w:val="24"/>
          <w:szCs w:val="24"/>
        </w:rPr>
        <w:t xml:space="preserve"> Wood</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D</w:t>
      </w:r>
      <w:r w:rsidR="00FD1F66">
        <w:rPr>
          <w:rFonts w:ascii="Times New Roman" w:hAnsi="Times New Roman" w:cs="Times New Roman"/>
          <w:sz w:val="24"/>
          <w:szCs w:val="24"/>
        </w:rPr>
        <w:t>.</w:t>
      </w:r>
      <w:r w:rsidRPr="00781BCB">
        <w:rPr>
          <w:rFonts w:ascii="Times New Roman" w:hAnsi="Times New Roman" w:cs="Times New Roman"/>
          <w:sz w:val="24"/>
          <w:szCs w:val="24"/>
        </w:rPr>
        <w:t>J</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(1997)</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Toward a theory of stakeholder identification and salience: Defining the principle of who and what really counts. </w:t>
      </w:r>
      <w:r w:rsidRPr="00781BCB">
        <w:rPr>
          <w:rFonts w:ascii="Times New Roman" w:hAnsi="Times New Roman" w:cs="Times New Roman"/>
          <w:i/>
          <w:sz w:val="24"/>
          <w:szCs w:val="24"/>
        </w:rPr>
        <w:t>Academy of Management Review</w:t>
      </w:r>
      <w:r w:rsidR="00FD1F66">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22</w:t>
      </w:r>
      <w:r w:rsidR="00FD1F66">
        <w:rPr>
          <w:rFonts w:ascii="Times New Roman" w:hAnsi="Times New Roman" w:cs="Times New Roman"/>
          <w:sz w:val="24"/>
          <w:szCs w:val="24"/>
        </w:rPr>
        <w:t>, pp.</w:t>
      </w:r>
      <w:r w:rsidRPr="00781BCB">
        <w:rPr>
          <w:rFonts w:ascii="Times New Roman" w:hAnsi="Times New Roman" w:cs="Times New Roman"/>
          <w:sz w:val="24"/>
          <w:szCs w:val="24"/>
        </w:rPr>
        <w:t xml:space="preserve"> 853-886.</w:t>
      </w:r>
    </w:p>
    <w:p w14:paraId="44D80020" w14:textId="4B5A3D88"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Mitchell</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R</w:t>
      </w:r>
      <w:r w:rsidR="00FD1F66">
        <w:rPr>
          <w:rFonts w:ascii="Times New Roman" w:hAnsi="Times New Roman" w:cs="Times New Roman"/>
          <w:sz w:val="24"/>
          <w:szCs w:val="24"/>
        </w:rPr>
        <w:t>.</w:t>
      </w:r>
      <w:r w:rsidRPr="00781BCB">
        <w:rPr>
          <w:rFonts w:ascii="Times New Roman" w:hAnsi="Times New Roman" w:cs="Times New Roman"/>
          <w:sz w:val="24"/>
          <w:szCs w:val="24"/>
        </w:rPr>
        <w:t>K</w:t>
      </w:r>
      <w:r w:rsidR="00FD1F66">
        <w:rPr>
          <w:rFonts w:ascii="Times New Roman" w:hAnsi="Times New Roman" w:cs="Times New Roman"/>
          <w:sz w:val="24"/>
          <w:szCs w:val="24"/>
        </w:rPr>
        <w:t>.</w:t>
      </w:r>
      <w:r w:rsidRPr="00781BCB">
        <w:rPr>
          <w:rFonts w:ascii="Times New Roman" w:hAnsi="Times New Roman" w:cs="Times New Roman"/>
          <w:sz w:val="24"/>
          <w:szCs w:val="24"/>
        </w:rPr>
        <w:t>, Van Buren III</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H</w:t>
      </w:r>
      <w:r w:rsidR="00FD1F66">
        <w:rPr>
          <w:rFonts w:ascii="Times New Roman" w:hAnsi="Times New Roman" w:cs="Times New Roman"/>
          <w:sz w:val="24"/>
          <w:szCs w:val="24"/>
        </w:rPr>
        <w:t>.</w:t>
      </w:r>
      <w:r w:rsidRPr="00781BCB">
        <w:rPr>
          <w:rFonts w:ascii="Times New Roman" w:hAnsi="Times New Roman" w:cs="Times New Roman"/>
          <w:sz w:val="24"/>
          <w:szCs w:val="24"/>
        </w:rPr>
        <w:t>J</w:t>
      </w:r>
      <w:r w:rsidR="00FD1F66">
        <w:rPr>
          <w:rFonts w:ascii="Times New Roman" w:hAnsi="Times New Roman" w:cs="Times New Roman"/>
          <w:sz w:val="24"/>
          <w:szCs w:val="24"/>
        </w:rPr>
        <w:t>.</w:t>
      </w:r>
      <w:r w:rsidRPr="00781BCB">
        <w:rPr>
          <w:rFonts w:ascii="Times New Roman" w:hAnsi="Times New Roman" w:cs="Times New Roman"/>
          <w:sz w:val="24"/>
          <w:szCs w:val="24"/>
        </w:rPr>
        <w:t>, Greenwood</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M</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00781BCB" w:rsidRPr="00781BCB">
        <w:rPr>
          <w:rFonts w:ascii="Times New Roman" w:hAnsi="Times New Roman" w:cs="Times New Roman"/>
          <w:i/>
          <w:sz w:val="24"/>
          <w:szCs w:val="24"/>
        </w:rPr>
        <w:t>et al.</w:t>
      </w:r>
      <w:r w:rsidRPr="00781BCB">
        <w:rPr>
          <w:rFonts w:ascii="Times New Roman" w:hAnsi="Times New Roman" w:cs="Times New Roman"/>
          <w:sz w:val="24"/>
          <w:szCs w:val="24"/>
        </w:rPr>
        <w:t xml:space="preserve"> (2015)</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Stakeholder inclusion and accounting for stakeholders. </w:t>
      </w:r>
      <w:r w:rsidRPr="00781BCB">
        <w:rPr>
          <w:rFonts w:ascii="Times New Roman" w:hAnsi="Times New Roman" w:cs="Times New Roman"/>
          <w:i/>
          <w:sz w:val="24"/>
          <w:szCs w:val="24"/>
        </w:rPr>
        <w:t>Journal of Management Studies</w:t>
      </w:r>
      <w:r w:rsidR="00FD1F66">
        <w:rPr>
          <w:rFonts w:ascii="Times New Roman" w:hAnsi="Times New Roman" w:cs="Times New Roman"/>
          <w:i/>
          <w:sz w:val="24"/>
          <w:szCs w:val="24"/>
        </w:rPr>
        <w:t>,</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52</w:t>
      </w:r>
      <w:r w:rsidR="00FD1F66">
        <w:rPr>
          <w:rFonts w:ascii="Times New Roman" w:hAnsi="Times New Roman" w:cs="Times New Roman"/>
          <w:sz w:val="24"/>
          <w:szCs w:val="24"/>
        </w:rPr>
        <w:t>, pp.</w:t>
      </w:r>
      <w:r w:rsidRPr="00781BCB">
        <w:rPr>
          <w:rFonts w:ascii="Times New Roman" w:hAnsi="Times New Roman" w:cs="Times New Roman"/>
          <w:sz w:val="24"/>
          <w:szCs w:val="24"/>
        </w:rPr>
        <w:t xml:space="preserve"> 851-877.</w:t>
      </w:r>
    </w:p>
    <w:p w14:paraId="2A322898" w14:textId="1EA03409" w:rsidR="00AB2E94" w:rsidRPr="00781BCB" w:rsidRDefault="00AB2E94"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 xml:space="preserve">Ostrom, E. (2009). A general framework for analyzing sustainability of social-ecological systems. </w:t>
      </w:r>
      <w:r w:rsidRPr="00781BCB">
        <w:rPr>
          <w:rFonts w:ascii="Times New Roman" w:hAnsi="Times New Roman" w:cs="Times New Roman"/>
          <w:i/>
          <w:iCs/>
          <w:sz w:val="24"/>
          <w:szCs w:val="24"/>
        </w:rPr>
        <w:t>Science</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325(5939)</w:t>
      </w:r>
      <w:r w:rsidR="00FD1F66">
        <w:rPr>
          <w:rFonts w:ascii="Times New Roman" w:hAnsi="Times New Roman" w:cs="Times New Roman"/>
          <w:sz w:val="24"/>
          <w:szCs w:val="24"/>
        </w:rPr>
        <w:t>, pp.</w:t>
      </w:r>
      <w:r w:rsidRPr="00781BCB">
        <w:rPr>
          <w:rFonts w:ascii="Times New Roman" w:hAnsi="Times New Roman" w:cs="Times New Roman"/>
          <w:sz w:val="24"/>
          <w:szCs w:val="24"/>
        </w:rPr>
        <w:t xml:space="preserve"> 419-422.</w:t>
      </w:r>
    </w:p>
    <w:p w14:paraId="52630CA3" w14:textId="265D7CD9" w:rsidR="002A7959" w:rsidRPr="00781BCB" w:rsidRDefault="002A7959"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lastRenderedPageBreak/>
        <w:t xml:space="preserve">Peng, H. </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2020</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 xml:space="preserve">. A comprehensive overview and survey of recent advances in meta-learning. </w:t>
      </w:r>
      <w:r w:rsidRPr="00781BCB">
        <w:rPr>
          <w:rFonts w:ascii="Times New Roman" w:hAnsi="Times New Roman" w:cs="Times New Roman"/>
          <w:i/>
          <w:iCs/>
          <w:sz w:val="24"/>
          <w:szCs w:val="24"/>
        </w:rPr>
        <w:t>arXiv preprint arXiv:2004.11149</w:t>
      </w:r>
      <w:r w:rsidRPr="00781BCB">
        <w:rPr>
          <w:rFonts w:ascii="Times New Roman" w:hAnsi="Times New Roman" w:cs="Times New Roman"/>
          <w:sz w:val="24"/>
          <w:szCs w:val="24"/>
        </w:rPr>
        <w:t>.</w:t>
      </w:r>
    </w:p>
    <w:p w14:paraId="45A68ECF" w14:textId="68092258"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Pierson</w:t>
      </w:r>
      <w:r w:rsidR="00FD1F66">
        <w:rPr>
          <w:rFonts w:ascii="Times New Roman" w:hAnsi="Times New Roman" w:cs="Times New Roman"/>
          <w:sz w:val="24"/>
          <w:szCs w:val="24"/>
        </w:rPr>
        <w:t>m,</w:t>
      </w:r>
      <w:r w:rsidRPr="00781BCB">
        <w:rPr>
          <w:rFonts w:ascii="Times New Roman" w:hAnsi="Times New Roman" w:cs="Times New Roman"/>
          <w:sz w:val="24"/>
          <w:szCs w:val="24"/>
        </w:rPr>
        <w:t xml:space="preserve"> F</w:t>
      </w:r>
      <w:r w:rsidR="00FD1F66">
        <w:rPr>
          <w:rFonts w:ascii="Times New Roman" w:hAnsi="Times New Roman" w:cs="Times New Roman"/>
          <w:sz w:val="24"/>
          <w:szCs w:val="24"/>
        </w:rPr>
        <w:t>.</w:t>
      </w:r>
      <w:r w:rsidRPr="00781BCB">
        <w:rPr>
          <w:rFonts w:ascii="Times New Roman" w:hAnsi="Times New Roman" w:cs="Times New Roman"/>
          <w:sz w:val="24"/>
          <w:szCs w:val="24"/>
        </w:rPr>
        <w:t>C</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(1959)</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Pr="00781BCB">
        <w:rPr>
          <w:rFonts w:ascii="Times New Roman" w:hAnsi="Times New Roman" w:cs="Times New Roman"/>
          <w:i/>
          <w:sz w:val="24"/>
          <w:szCs w:val="24"/>
        </w:rPr>
        <w:t xml:space="preserve">The education of American businessmen: A study of university-college programs in business administration. </w:t>
      </w:r>
      <w:r w:rsidRPr="00781BCB">
        <w:rPr>
          <w:rFonts w:ascii="Times New Roman" w:hAnsi="Times New Roman" w:cs="Times New Roman"/>
          <w:sz w:val="24"/>
          <w:szCs w:val="24"/>
        </w:rPr>
        <w:t>NYC, New York: McGraw-Hill Company.</w:t>
      </w:r>
    </w:p>
    <w:p w14:paraId="15C231A9" w14:textId="16EC53FC"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Porter</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L</w:t>
      </w:r>
      <w:r w:rsidR="00FD1F66">
        <w:rPr>
          <w:rFonts w:ascii="Times New Roman" w:hAnsi="Times New Roman" w:cs="Times New Roman"/>
          <w:sz w:val="24"/>
          <w:szCs w:val="24"/>
        </w:rPr>
        <w:t>.</w:t>
      </w:r>
      <w:r w:rsidRPr="00781BCB">
        <w:rPr>
          <w:rFonts w:ascii="Times New Roman" w:hAnsi="Times New Roman" w:cs="Times New Roman"/>
          <w:sz w:val="24"/>
          <w:szCs w:val="24"/>
        </w:rPr>
        <w:t>W</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00FD1F66">
        <w:rPr>
          <w:rFonts w:ascii="Times New Roman" w:hAnsi="Times New Roman" w:cs="Times New Roman"/>
          <w:sz w:val="24"/>
          <w:szCs w:val="24"/>
        </w:rPr>
        <w:t>&amp;</w:t>
      </w:r>
      <w:r w:rsidRPr="00781BCB">
        <w:rPr>
          <w:rFonts w:ascii="Times New Roman" w:hAnsi="Times New Roman" w:cs="Times New Roman"/>
          <w:sz w:val="24"/>
          <w:szCs w:val="24"/>
        </w:rPr>
        <w:t xml:space="preserve"> McKibbin</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L</w:t>
      </w:r>
      <w:r w:rsidR="00FD1F66">
        <w:rPr>
          <w:rFonts w:ascii="Times New Roman" w:hAnsi="Times New Roman" w:cs="Times New Roman"/>
          <w:sz w:val="24"/>
          <w:szCs w:val="24"/>
        </w:rPr>
        <w:t>.</w:t>
      </w:r>
      <w:r w:rsidRPr="00781BCB">
        <w:rPr>
          <w:rFonts w:ascii="Times New Roman" w:hAnsi="Times New Roman" w:cs="Times New Roman"/>
          <w:sz w:val="24"/>
          <w:szCs w:val="24"/>
        </w:rPr>
        <w:t>E</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(1988)</w:t>
      </w:r>
      <w:r w:rsidR="00FD1F66">
        <w:rPr>
          <w:rFonts w:ascii="Times New Roman" w:hAnsi="Times New Roman" w:cs="Times New Roman"/>
          <w:sz w:val="24"/>
          <w:szCs w:val="24"/>
        </w:rPr>
        <w:t>.</w:t>
      </w:r>
      <w:r w:rsidRPr="00781BCB">
        <w:rPr>
          <w:rFonts w:ascii="Times New Roman" w:hAnsi="Times New Roman" w:cs="Times New Roman"/>
          <w:sz w:val="24"/>
          <w:szCs w:val="24"/>
        </w:rPr>
        <w:t xml:space="preserve"> </w:t>
      </w:r>
      <w:r w:rsidRPr="00781BCB">
        <w:rPr>
          <w:rFonts w:ascii="Times New Roman" w:hAnsi="Times New Roman" w:cs="Times New Roman"/>
          <w:i/>
          <w:sz w:val="24"/>
          <w:szCs w:val="24"/>
        </w:rPr>
        <w:t>Management Education and Development: Drift or Thrust into the 21st Century</w:t>
      </w:r>
      <w:r w:rsidR="00FD1F66">
        <w:rPr>
          <w:rFonts w:ascii="Times New Roman" w:hAnsi="Times New Roman" w:cs="Times New Roman"/>
          <w:i/>
          <w:sz w:val="24"/>
          <w:szCs w:val="24"/>
        </w:rPr>
        <w:t>?</w:t>
      </w:r>
      <w:r w:rsidR="001E67A7" w:rsidRPr="00781BCB">
        <w:rPr>
          <w:rFonts w:ascii="Times New Roman" w:hAnsi="Times New Roman" w:cs="Times New Roman"/>
          <w:iCs/>
          <w:sz w:val="24"/>
          <w:szCs w:val="24"/>
        </w:rPr>
        <w:t xml:space="preserve"> Hi</w:t>
      </w:r>
      <w:r w:rsidR="004D4AE7" w:rsidRPr="00781BCB">
        <w:rPr>
          <w:rFonts w:ascii="Times New Roman" w:hAnsi="Times New Roman" w:cs="Times New Roman"/>
          <w:iCs/>
          <w:sz w:val="24"/>
          <w:szCs w:val="24"/>
        </w:rPr>
        <w:t xml:space="preserve">ghtstown, NC: </w:t>
      </w:r>
      <w:r w:rsidR="001E67A7" w:rsidRPr="00781BCB">
        <w:rPr>
          <w:rFonts w:ascii="Times New Roman" w:hAnsi="Times New Roman" w:cs="Times New Roman"/>
          <w:iCs/>
          <w:sz w:val="24"/>
          <w:szCs w:val="24"/>
        </w:rPr>
        <w:t>McGraw-Hill Book Company</w:t>
      </w:r>
      <w:r w:rsidR="004D4AE7" w:rsidRPr="00781BCB">
        <w:rPr>
          <w:rFonts w:ascii="Times New Roman" w:hAnsi="Times New Roman" w:cs="Times New Roman"/>
          <w:iCs/>
          <w:sz w:val="24"/>
          <w:szCs w:val="24"/>
        </w:rPr>
        <w:t>.</w:t>
      </w:r>
    </w:p>
    <w:p w14:paraId="3B1DFC15" w14:textId="3254DA15" w:rsidR="006770EE" w:rsidRPr="00781BCB" w:rsidRDefault="006770E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 xml:space="preserve">Schlüter, M., Baeza, A., Dressler, G., Frank, K., Groeneveld, J., Jager, W., Janssen, M.A., McAllister, R.R., Müller, B., Orach, K. </w:t>
      </w:r>
      <w:r w:rsidR="00FD1F66">
        <w:rPr>
          <w:rFonts w:ascii="Times New Roman" w:hAnsi="Times New Roman" w:cs="Times New Roman"/>
          <w:sz w:val="24"/>
          <w:szCs w:val="24"/>
        </w:rPr>
        <w:t>&amp;</w:t>
      </w:r>
      <w:r w:rsidRPr="00781BCB">
        <w:rPr>
          <w:rFonts w:ascii="Times New Roman" w:hAnsi="Times New Roman" w:cs="Times New Roman"/>
          <w:sz w:val="24"/>
          <w:szCs w:val="24"/>
        </w:rPr>
        <w:t xml:space="preserve"> Schwarz, N. </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2017</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 xml:space="preserve">. A framework for mapping and comparing behavioural theories in models of social-ecological systems. </w:t>
      </w:r>
      <w:r w:rsidRPr="00781BCB">
        <w:rPr>
          <w:rFonts w:ascii="Times New Roman" w:hAnsi="Times New Roman" w:cs="Times New Roman"/>
          <w:i/>
          <w:iCs/>
          <w:sz w:val="24"/>
          <w:szCs w:val="24"/>
        </w:rPr>
        <w:t>Ecological Economics</w:t>
      </w:r>
      <w:r w:rsidRPr="00781BCB">
        <w:rPr>
          <w:rFonts w:ascii="Times New Roman" w:hAnsi="Times New Roman" w:cs="Times New Roman"/>
          <w:sz w:val="24"/>
          <w:szCs w:val="24"/>
        </w:rPr>
        <w:t xml:space="preserve">, </w:t>
      </w:r>
      <w:r w:rsidRPr="00FD1F66">
        <w:rPr>
          <w:rFonts w:ascii="Times New Roman" w:hAnsi="Times New Roman" w:cs="Times New Roman"/>
          <w:b/>
          <w:bCs/>
          <w:sz w:val="24"/>
          <w:szCs w:val="24"/>
        </w:rPr>
        <w:t>131</w:t>
      </w:r>
      <w:r w:rsidR="00FD1F66">
        <w:rPr>
          <w:rFonts w:ascii="Times New Roman" w:hAnsi="Times New Roman" w:cs="Times New Roman"/>
          <w:sz w:val="24"/>
          <w:szCs w:val="24"/>
        </w:rPr>
        <w:t>, pp.</w:t>
      </w:r>
      <w:r w:rsidRPr="00781BCB">
        <w:rPr>
          <w:rFonts w:ascii="Times New Roman" w:hAnsi="Times New Roman" w:cs="Times New Roman"/>
          <w:sz w:val="24"/>
          <w:szCs w:val="24"/>
        </w:rPr>
        <w:t xml:space="preserve"> 21-35.</w:t>
      </w:r>
    </w:p>
    <w:p w14:paraId="3CC016B5" w14:textId="796EE5AD" w:rsidR="00F046DE" w:rsidRPr="00781BCB" w:rsidRDefault="00F046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Sumbal</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M</w:t>
      </w:r>
      <w:r w:rsidR="00F23EB8">
        <w:rPr>
          <w:rFonts w:ascii="Times New Roman" w:hAnsi="Times New Roman" w:cs="Times New Roman"/>
          <w:sz w:val="24"/>
          <w:szCs w:val="24"/>
        </w:rPr>
        <w:t>.</w:t>
      </w:r>
      <w:r w:rsidRPr="00781BCB">
        <w:rPr>
          <w:rFonts w:ascii="Times New Roman" w:hAnsi="Times New Roman" w:cs="Times New Roman"/>
          <w:sz w:val="24"/>
          <w:szCs w:val="24"/>
        </w:rPr>
        <w:t>S</w:t>
      </w:r>
      <w:r w:rsidR="00F23EB8">
        <w:rPr>
          <w:rFonts w:ascii="Times New Roman" w:hAnsi="Times New Roman" w:cs="Times New Roman"/>
          <w:sz w:val="24"/>
          <w:szCs w:val="24"/>
        </w:rPr>
        <w:t>.</w:t>
      </w:r>
      <w:r w:rsidRPr="00781BCB">
        <w:rPr>
          <w:rFonts w:ascii="Times New Roman" w:hAnsi="Times New Roman" w:cs="Times New Roman"/>
          <w:sz w:val="24"/>
          <w:szCs w:val="24"/>
        </w:rPr>
        <w:t>, Tsui</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E</w:t>
      </w:r>
      <w:r w:rsidR="00F23EB8">
        <w:rPr>
          <w:rFonts w:ascii="Times New Roman" w:hAnsi="Times New Roman" w:cs="Times New Roman"/>
          <w:sz w:val="24"/>
          <w:szCs w:val="24"/>
        </w:rPr>
        <w:t>.</w:t>
      </w:r>
      <w:r w:rsidRPr="00781BCB">
        <w:rPr>
          <w:rFonts w:ascii="Times New Roman" w:hAnsi="Times New Roman" w:cs="Times New Roman"/>
          <w:sz w:val="24"/>
          <w:szCs w:val="24"/>
        </w:rPr>
        <w:t>, Irfan</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I</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w:t>
      </w:r>
      <w:r w:rsidR="00781BCB" w:rsidRPr="00781BCB">
        <w:rPr>
          <w:rFonts w:ascii="Times New Roman" w:hAnsi="Times New Roman" w:cs="Times New Roman"/>
          <w:i/>
          <w:sz w:val="24"/>
          <w:szCs w:val="24"/>
        </w:rPr>
        <w:t>et al.</w:t>
      </w:r>
      <w:r w:rsidRPr="00781BCB">
        <w:rPr>
          <w:rFonts w:ascii="Times New Roman" w:hAnsi="Times New Roman" w:cs="Times New Roman"/>
          <w:sz w:val="24"/>
          <w:szCs w:val="24"/>
        </w:rPr>
        <w:t xml:space="preserve"> (2019)</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Value creation through big data application process management: the case of the oil and gas industry. </w:t>
      </w:r>
      <w:r w:rsidRPr="00781BCB">
        <w:rPr>
          <w:rFonts w:ascii="Times New Roman" w:hAnsi="Times New Roman" w:cs="Times New Roman"/>
          <w:i/>
          <w:sz w:val="24"/>
          <w:szCs w:val="24"/>
        </w:rPr>
        <w:t>Journal of Knowledge Management</w:t>
      </w:r>
      <w:r w:rsidR="00F23EB8">
        <w:rPr>
          <w:rFonts w:ascii="Times New Roman" w:hAnsi="Times New Roman" w:cs="Times New Roman"/>
          <w:i/>
          <w:sz w:val="24"/>
          <w:szCs w:val="24"/>
        </w:rPr>
        <w:t>,</w:t>
      </w:r>
      <w:r w:rsidR="007E3502" w:rsidRPr="00781BCB">
        <w:rPr>
          <w:rFonts w:ascii="Times New Roman" w:hAnsi="Times New Roman" w:cs="Times New Roman"/>
          <w:i/>
          <w:sz w:val="24"/>
          <w:szCs w:val="24"/>
        </w:rPr>
        <w:t xml:space="preserve"> </w:t>
      </w:r>
      <w:r w:rsidR="00156179" w:rsidRPr="00F23EB8">
        <w:rPr>
          <w:rFonts w:ascii="Times New Roman" w:hAnsi="Times New Roman" w:cs="Times New Roman"/>
          <w:b/>
          <w:bCs/>
          <w:iCs/>
          <w:sz w:val="24"/>
          <w:szCs w:val="24"/>
        </w:rPr>
        <w:t>23</w:t>
      </w:r>
      <w:r w:rsidR="00F23EB8">
        <w:rPr>
          <w:rFonts w:ascii="Times New Roman" w:hAnsi="Times New Roman" w:cs="Times New Roman"/>
          <w:iCs/>
          <w:sz w:val="24"/>
          <w:szCs w:val="24"/>
        </w:rPr>
        <w:t>, pp.</w:t>
      </w:r>
      <w:r w:rsidR="00156179" w:rsidRPr="00781BCB">
        <w:rPr>
          <w:rFonts w:ascii="Times New Roman" w:hAnsi="Times New Roman" w:cs="Times New Roman"/>
          <w:iCs/>
          <w:sz w:val="24"/>
          <w:szCs w:val="24"/>
        </w:rPr>
        <w:t xml:space="preserve"> 1566-1585</w:t>
      </w:r>
      <w:r w:rsidRPr="00781BCB">
        <w:rPr>
          <w:rFonts w:ascii="Times New Roman" w:hAnsi="Times New Roman" w:cs="Times New Roman"/>
          <w:sz w:val="24"/>
          <w:szCs w:val="24"/>
        </w:rPr>
        <w:t>.</w:t>
      </w:r>
    </w:p>
    <w:p w14:paraId="51823D5E" w14:textId="20146290" w:rsidR="003922DE" w:rsidRPr="00781BCB" w:rsidRDefault="003922DE" w:rsidP="00401EDF">
      <w:pPr>
        <w:pStyle w:val="EndNoteBibliography"/>
        <w:snapToGrid w:val="0"/>
        <w:spacing w:after="0" w:line="276" w:lineRule="auto"/>
        <w:ind w:left="720" w:hanging="720"/>
        <w:rPr>
          <w:rFonts w:ascii="Times New Roman" w:hAnsi="Times New Roman" w:cs="Times New Roman"/>
          <w:sz w:val="24"/>
          <w:szCs w:val="24"/>
        </w:rPr>
      </w:pPr>
      <w:r w:rsidRPr="00781BCB">
        <w:rPr>
          <w:rFonts w:ascii="Times New Roman" w:hAnsi="Times New Roman" w:cs="Times New Roman"/>
          <w:sz w:val="24"/>
          <w:szCs w:val="24"/>
        </w:rPr>
        <w:t xml:space="preserve">Vilalta, R. </w:t>
      </w:r>
      <w:r w:rsidR="00F23EB8">
        <w:rPr>
          <w:rFonts w:ascii="Times New Roman" w:hAnsi="Times New Roman" w:cs="Times New Roman"/>
          <w:sz w:val="24"/>
          <w:szCs w:val="24"/>
        </w:rPr>
        <w:t>&amp;</w:t>
      </w:r>
      <w:r w:rsidRPr="00781BCB">
        <w:rPr>
          <w:rFonts w:ascii="Times New Roman" w:hAnsi="Times New Roman" w:cs="Times New Roman"/>
          <w:sz w:val="24"/>
          <w:szCs w:val="24"/>
        </w:rPr>
        <w:t xml:space="preserve"> Drissi, Y. </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2002</w:t>
      </w:r>
      <w:r w:rsidR="005410F3" w:rsidRPr="00781BCB">
        <w:rPr>
          <w:rFonts w:ascii="Times New Roman" w:hAnsi="Times New Roman" w:cs="Times New Roman"/>
          <w:sz w:val="24"/>
          <w:szCs w:val="24"/>
        </w:rPr>
        <w:t>)</w:t>
      </w:r>
      <w:r w:rsidRPr="00781BCB">
        <w:rPr>
          <w:rFonts w:ascii="Times New Roman" w:hAnsi="Times New Roman" w:cs="Times New Roman"/>
          <w:sz w:val="24"/>
          <w:szCs w:val="24"/>
        </w:rPr>
        <w:t xml:space="preserve">. A perspective view and survey of meta-learning. </w:t>
      </w:r>
      <w:r w:rsidRPr="00781BCB">
        <w:rPr>
          <w:rFonts w:ascii="Times New Roman" w:hAnsi="Times New Roman" w:cs="Times New Roman"/>
          <w:i/>
          <w:iCs/>
          <w:sz w:val="24"/>
          <w:szCs w:val="24"/>
        </w:rPr>
        <w:t>Artificial Intelligence Review</w:t>
      </w:r>
      <w:r w:rsidRPr="00781BCB">
        <w:rPr>
          <w:rFonts w:ascii="Times New Roman" w:hAnsi="Times New Roman" w:cs="Times New Roman"/>
          <w:sz w:val="24"/>
          <w:szCs w:val="24"/>
        </w:rPr>
        <w:t xml:space="preserve">, </w:t>
      </w:r>
      <w:r w:rsidRPr="00F23EB8">
        <w:rPr>
          <w:rFonts w:ascii="Times New Roman" w:hAnsi="Times New Roman" w:cs="Times New Roman"/>
          <w:b/>
          <w:bCs/>
          <w:sz w:val="24"/>
          <w:szCs w:val="24"/>
        </w:rPr>
        <w:t>18</w:t>
      </w:r>
      <w:r w:rsidR="00F23EB8">
        <w:rPr>
          <w:rFonts w:ascii="Times New Roman" w:hAnsi="Times New Roman" w:cs="Times New Roman"/>
          <w:sz w:val="24"/>
          <w:szCs w:val="24"/>
        </w:rPr>
        <w:t>, pp.</w:t>
      </w:r>
      <w:r w:rsidRPr="00781BCB">
        <w:rPr>
          <w:rFonts w:ascii="Times New Roman" w:hAnsi="Times New Roman" w:cs="Times New Roman"/>
          <w:sz w:val="24"/>
          <w:szCs w:val="24"/>
        </w:rPr>
        <w:t xml:space="preserve"> 77-95.</w:t>
      </w:r>
    </w:p>
    <w:p w14:paraId="781A21BA" w14:textId="6FB44781" w:rsidR="00A50CA7" w:rsidRPr="00781BCB" w:rsidRDefault="00B266E6" w:rsidP="00401EDF">
      <w:pPr>
        <w:adjustRightInd w:val="0"/>
        <w:snapToGrid w:val="0"/>
        <w:spacing w:after="0" w:line="276" w:lineRule="auto"/>
        <w:ind w:left="397" w:hanging="397"/>
        <w:rPr>
          <w:rFonts w:ascii="Times New Roman" w:hAnsi="Times New Roman" w:cs="Times New Roman"/>
          <w:sz w:val="24"/>
          <w:szCs w:val="24"/>
        </w:rPr>
      </w:pPr>
      <w:r w:rsidRPr="00781BCB">
        <w:rPr>
          <w:rFonts w:ascii="Times New Roman" w:hAnsi="Times New Roman" w:cs="Times New Roman"/>
          <w:sz w:val="24"/>
          <w:szCs w:val="24"/>
        </w:rPr>
        <w:fldChar w:fldCharType="end"/>
      </w:r>
    </w:p>
    <w:p w14:paraId="1331C774" w14:textId="4915F3C5" w:rsidR="00992DB6" w:rsidRDefault="00011E4F" w:rsidP="00401EDF">
      <w:pPr>
        <w:adjustRightInd w:val="0"/>
        <w:snapToGrid w:val="0"/>
        <w:spacing w:after="0" w:line="276" w:lineRule="auto"/>
        <w:ind w:left="397" w:hanging="397"/>
        <w:jc w:val="center"/>
        <w:rPr>
          <w:rFonts w:ascii="Times New Roman" w:hAnsi="Times New Roman" w:cs="Times New Roman"/>
          <w:b/>
          <w:bCs/>
          <w:caps/>
          <w:sz w:val="24"/>
          <w:szCs w:val="24"/>
        </w:rPr>
      </w:pPr>
      <w:r w:rsidRPr="00781BCB">
        <w:rPr>
          <w:rFonts w:ascii="Times New Roman" w:hAnsi="Times New Roman" w:cs="Times New Roman"/>
          <w:b/>
          <w:bCs/>
          <w:caps/>
          <w:sz w:val="24"/>
          <w:szCs w:val="24"/>
        </w:rPr>
        <w:t>Biographies of Guest Editors</w:t>
      </w:r>
    </w:p>
    <w:p w14:paraId="6A35B504" w14:textId="77777777" w:rsidR="00F23EB8" w:rsidRPr="00781BCB" w:rsidRDefault="00F23EB8" w:rsidP="00401EDF">
      <w:pPr>
        <w:adjustRightInd w:val="0"/>
        <w:snapToGrid w:val="0"/>
        <w:spacing w:after="0" w:line="276" w:lineRule="auto"/>
        <w:ind w:left="397" w:hanging="397"/>
        <w:jc w:val="center"/>
        <w:rPr>
          <w:rFonts w:ascii="Times New Roman" w:hAnsi="Times New Roman" w:cs="Times New Roman"/>
          <w:b/>
          <w:bCs/>
          <w:caps/>
          <w:sz w:val="24"/>
          <w:szCs w:val="24"/>
        </w:rPr>
      </w:pPr>
    </w:p>
    <w:p w14:paraId="51DDCFF8" w14:textId="39990E8F" w:rsidR="0052752E" w:rsidRPr="00781BCB" w:rsidRDefault="0052752E" w:rsidP="00401EDF">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Dr Flore Bridoux</w:t>
      </w:r>
      <w:r w:rsidRPr="00781BCB">
        <w:rPr>
          <w:rFonts w:ascii="Times New Roman" w:hAnsi="Times New Roman" w:cs="Times New Roman"/>
          <w:sz w:val="24"/>
          <w:szCs w:val="24"/>
        </w:rPr>
        <w:t xml:space="preserve"> is a Professor of Stakeholder Management at the Rotterdam School of Management, </w:t>
      </w:r>
      <w:r w:rsidRPr="00781BCB">
        <w:rPr>
          <w:rFonts w:ascii="Times New Roman" w:hAnsi="Times New Roman" w:cs="Times New Roman"/>
          <w:sz w:val="24"/>
          <w:szCs w:val="24"/>
          <w:u w:val="single"/>
        </w:rPr>
        <w:t>Erasmus University</w:t>
      </w:r>
      <w:r w:rsidRPr="00781BCB">
        <w:rPr>
          <w:rFonts w:ascii="Times New Roman" w:hAnsi="Times New Roman" w:cs="Times New Roman"/>
          <w:sz w:val="24"/>
          <w:szCs w:val="24"/>
        </w:rPr>
        <w:t>. She worked at Erasmus from 2007 to 2009 and then at the University of Amsterdam. She came back to Erasmus in August 2019. Flore's current research focuses on the management of stakeholders and human capital. In particular, she studies how to organize firms and stakeholder-firm relationships to motivate stakeholders and employees to cooperate with the firm and with each other. She is also interested in stakeholders' reactions to the tradeoffs firms make among different stakeholder groups' interests and in the dynamics that characterize firms-</w:t>
      </w:r>
      <w:proofErr w:type="gramStart"/>
      <w:r w:rsidRPr="00781BCB">
        <w:rPr>
          <w:rFonts w:ascii="Times New Roman" w:hAnsi="Times New Roman" w:cs="Times New Roman"/>
          <w:sz w:val="24"/>
          <w:szCs w:val="24"/>
        </w:rPr>
        <w:t>stakeholders</w:t>
      </w:r>
      <w:proofErr w:type="gramEnd"/>
      <w:r w:rsidRPr="00781BCB">
        <w:rPr>
          <w:rFonts w:ascii="Times New Roman" w:hAnsi="Times New Roman" w:cs="Times New Roman"/>
          <w:sz w:val="24"/>
          <w:szCs w:val="24"/>
        </w:rPr>
        <w:t xml:space="preserve"> interactions. Her work has been published in, among others, the </w:t>
      </w:r>
      <w:r w:rsidRPr="00781BCB">
        <w:rPr>
          <w:rFonts w:ascii="Times New Roman" w:hAnsi="Times New Roman" w:cs="Times New Roman"/>
          <w:i/>
          <w:iCs/>
          <w:sz w:val="24"/>
          <w:szCs w:val="24"/>
        </w:rPr>
        <w:t>Academy of Management Review</w:t>
      </w:r>
      <w:r w:rsidRPr="00781BCB">
        <w:rPr>
          <w:rFonts w:ascii="Times New Roman" w:hAnsi="Times New Roman" w:cs="Times New Roman"/>
          <w:sz w:val="24"/>
          <w:szCs w:val="24"/>
        </w:rPr>
        <w:t xml:space="preserve">, </w:t>
      </w:r>
      <w:r w:rsidRPr="00781BCB">
        <w:rPr>
          <w:rFonts w:ascii="Times New Roman" w:hAnsi="Times New Roman" w:cs="Times New Roman"/>
          <w:i/>
          <w:iCs/>
          <w:sz w:val="24"/>
          <w:szCs w:val="24"/>
        </w:rPr>
        <w:t>Journal of Management</w:t>
      </w:r>
      <w:r w:rsidRPr="00781BCB">
        <w:rPr>
          <w:rFonts w:ascii="Times New Roman" w:hAnsi="Times New Roman" w:cs="Times New Roman"/>
          <w:sz w:val="24"/>
          <w:szCs w:val="24"/>
        </w:rPr>
        <w:t xml:space="preserve">, </w:t>
      </w:r>
      <w:r w:rsidRPr="00781BCB">
        <w:rPr>
          <w:rFonts w:ascii="Times New Roman" w:hAnsi="Times New Roman" w:cs="Times New Roman"/>
          <w:i/>
          <w:iCs/>
          <w:sz w:val="24"/>
          <w:szCs w:val="24"/>
        </w:rPr>
        <w:t>Journal of Management Studies</w:t>
      </w:r>
      <w:r w:rsidRPr="00781BCB">
        <w:rPr>
          <w:rFonts w:ascii="Times New Roman" w:hAnsi="Times New Roman" w:cs="Times New Roman"/>
          <w:sz w:val="24"/>
          <w:szCs w:val="24"/>
        </w:rPr>
        <w:t xml:space="preserve"> and </w:t>
      </w:r>
      <w:r w:rsidRPr="00781BCB">
        <w:rPr>
          <w:rFonts w:ascii="Times New Roman" w:hAnsi="Times New Roman" w:cs="Times New Roman"/>
          <w:i/>
          <w:iCs/>
          <w:sz w:val="24"/>
          <w:szCs w:val="24"/>
        </w:rPr>
        <w:t>Strategic Management Journal</w:t>
      </w:r>
      <w:r w:rsidRPr="00781BCB">
        <w:rPr>
          <w:rFonts w:ascii="Times New Roman" w:hAnsi="Times New Roman" w:cs="Times New Roman"/>
          <w:sz w:val="24"/>
          <w:szCs w:val="24"/>
        </w:rPr>
        <w:t xml:space="preserve">. She serves as Associate Editor for </w:t>
      </w:r>
      <w:r w:rsidRPr="00781BCB">
        <w:rPr>
          <w:rFonts w:ascii="Times New Roman" w:hAnsi="Times New Roman" w:cs="Times New Roman"/>
          <w:i/>
          <w:iCs/>
          <w:sz w:val="24"/>
          <w:szCs w:val="24"/>
        </w:rPr>
        <w:t>Organization &amp; Environment</w:t>
      </w:r>
      <w:r w:rsidRPr="00781BCB">
        <w:rPr>
          <w:rFonts w:ascii="Times New Roman" w:hAnsi="Times New Roman" w:cs="Times New Roman"/>
          <w:sz w:val="24"/>
          <w:szCs w:val="24"/>
        </w:rPr>
        <w:t xml:space="preserve">, a Guest Editor of a current special issue of </w:t>
      </w:r>
      <w:r w:rsidRPr="00781BCB">
        <w:rPr>
          <w:rFonts w:ascii="Times New Roman" w:hAnsi="Times New Roman" w:cs="Times New Roman"/>
          <w:i/>
          <w:iCs/>
          <w:sz w:val="24"/>
          <w:szCs w:val="24"/>
        </w:rPr>
        <w:t>Academy of Management Review</w:t>
      </w:r>
      <w:r w:rsidRPr="00781BCB">
        <w:rPr>
          <w:rFonts w:ascii="Times New Roman" w:hAnsi="Times New Roman" w:cs="Times New Roman"/>
          <w:sz w:val="24"/>
          <w:szCs w:val="24"/>
        </w:rPr>
        <w:t xml:space="preserve"> and is on the editorial board of the </w:t>
      </w:r>
      <w:r w:rsidRPr="00781BCB">
        <w:rPr>
          <w:rFonts w:ascii="Times New Roman" w:hAnsi="Times New Roman" w:cs="Times New Roman"/>
          <w:i/>
          <w:iCs/>
          <w:sz w:val="24"/>
          <w:szCs w:val="24"/>
        </w:rPr>
        <w:t>Academy of Management Review</w:t>
      </w:r>
      <w:r w:rsidRPr="00781BCB">
        <w:rPr>
          <w:rFonts w:ascii="Times New Roman" w:hAnsi="Times New Roman" w:cs="Times New Roman"/>
          <w:sz w:val="24"/>
          <w:szCs w:val="24"/>
        </w:rPr>
        <w:t xml:space="preserve"> and </w:t>
      </w:r>
      <w:r w:rsidRPr="00781BCB">
        <w:rPr>
          <w:rFonts w:ascii="Times New Roman" w:hAnsi="Times New Roman" w:cs="Times New Roman"/>
          <w:i/>
          <w:iCs/>
          <w:sz w:val="24"/>
          <w:szCs w:val="24"/>
        </w:rPr>
        <w:t>Strategic Organization</w:t>
      </w:r>
      <w:r w:rsidRPr="00781BCB">
        <w:rPr>
          <w:rFonts w:ascii="Times New Roman" w:hAnsi="Times New Roman" w:cs="Times New Roman"/>
          <w:sz w:val="24"/>
          <w:szCs w:val="24"/>
        </w:rPr>
        <w:t>, and acts as an ad-hoc reviewer for many journals and conferences. She holds a Ph.D. from the Catholic University of Louvain, Belgium.</w:t>
      </w:r>
    </w:p>
    <w:p w14:paraId="1BB85ED5" w14:textId="77777777" w:rsidR="00011E4F" w:rsidRPr="00781BCB" w:rsidRDefault="00011E4F" w:rsidP="00401EDF">
      <w:pPr>
        <w:adjustRightInd w:val="0"/>
        <w:snapToGrid w:val="0"/>
        <w:spacing w:after="0" w:line="276" w:lineRule="auto"/>
        <w:rPr>
          <w:rFonts w:ascii="Times New Roman" w:hAnsi="Times New Roman" w:cs="Times New Roman"/>
          <w:sz w:val="24"/>
          <w:szCs w:val="24"/>
        </w:rPr>
      </w:pPr>
    </w:p>
    <w:p w14:paraId="5C369528" w14:textId="3FD05A0B" w:rsidR="00D22997" w:rsidRPr="00781BCB" w:rsidRDefault="00D22997" w:rsidP="00401EDF">
      <w:pPr>
        <w:adjustRightInd w:val="0"/>
        <w:snapToGrid w:val="0"/>
        <w:spacing w:after="0" w:line="276" w:lineRule="auto"/>
        <w:rPr>
          <w:rFonts w:ascii="Times New Roman" w:eastAsia="SimSun" w:hAnsi="Times New Roman" w:cs="Times New Roman"/>
          <w:sz w:val="24"/>
          <w:szCs w:val="24"/>
        </w:rPr>
      </w:pPr>
      <w:r w:rsidRPr="00781BCB">
        <w:rPr>
          <w:rFonts w:ascii="Times New Roman" w:hAnsi="Times New Roman" w:cs="Times New Roman"/>
          <w:b/>
          <w:bCs/>
          <w:sz w:val="24"/>
          <w:szCs w:val="24"/>
        </w:rPr>
        <w:t xml:space="preserve">Dr </w:t>
      </w:r>
      <w:r w:rsidRPr="00781BCB">
        <w:rPr>
          <w:rFonts w:ascii="Times New Roman" w:eastAsia="SimSun" w:hAnsi="Times New Roman" w:cs="Times New Roman"/>
          <w:b/>
          <w:bCs/>
          <w:sz w:val="24"/>
          <w:szCs w:val="24"/>
        </w:rPr>
        <w:t>Victor Z. Chen</w:t>
      </w:r>
      <w:r w:rsidRPr="00781BCB">
        <w:rPr>
          <w:rFonts w:ascii="Times New Roman" w:eastAsia="SimSun" w:hAnsi="Times New Roman" w:cs="Times New Roman"/>
          <w:sz w:val="24"/>
          <w:szCs w:val="24"/>
        </w:rPr>
        <w:t xml:space="preserve"> is </w:t>
      </w:r>
      <w:r w:rsidR="00CC138F" w:rsidRPr="00781BCB">
        <w:rPr>
          <w:rFonts w:ascii="Times New Roman" w:eastAsia="SimSun" w:hAnsi="Times New Roman" w:cs="Times New Roman"/>
          <w:sz w:val="24"/>
          <w:szCs w:val="24"/>
        </w:rPr>
        <w:t xml:space="preserve">an </w:t>
      </w:r>
      <w:r w:rsidRPr="00781BCB">
        <w:rPr>
          <w:rFonts w:ascii="Times New Roman" w:eastAsia="SimSun" w:hAnsi="Times New Roman" w:cs="Times New Roman"/>
          <w:sz w:val="24"/>
          <w:szCs w:val="24"/>
        </w:rPr>
        <w:t xml:space="preserve">Associate Professor of International Management at the Belk College of Business and an Affiliate Faculty with the Doctoral Program on Organizational Sciences and </w:t>
      </w:r>
      <w:r w:rsidR="00CC138F" w:rsidRPr="00781BCB">
        <w:rPr>
          <w:rFonts w:ascii="Times New Roman" w:eastAsia="SimSun" w:hAnsi="Times New Roman" w:cs="Times New Roman"/>
          <w:sz w:val="24"/>
          <w:szCs w:val="24"/>
        </w:rPr>
        <w:t>the</w:t>
      </w:r>
      <w:r w:rsidRPr="00781BCB">
        <w:rPr>
          <w:rFonts w:ascii="Times New Roman" w:eastAsia="SimSun" w:hAnsi="Times New Roman" w:cs="Times New Roman"/>
          <w:sz w:val="24"/>
          <w:szCs w:val="24"/>
        </w:rPr>
        <w:t xml:space="preserve"> School of Data Science, </w:t>
      </w:r>
      <w:r w:rsidR="00CC138F" w:rsidRPr="00781BCB">
        <w:rPr>
          <w:rFonts w:ascii="Times New Roman" w:eastAsia="SimSun" w:hAnsi="Times New Roman" w:cs="Times New Roman"/>
          <w:sz w:val="24"/>
          <w:szCs w:val="24"/>
        </w:rPr>
        <w:t xml:space="preserve">the </w:t>
      </w:r>
      <w:r w:rsidRPr="00781BCB">
        <w:rPr>
          <w:rFonts w:ascii="Times New Roman" w:eastAsia="SimSun" w:hAnsi="Times New Roman" w:cs="Times New Roman"/>
          <w:sz w:val="24"/>
          <w:szCs w:val="24"/>
          <w:u w:val="single"/>
        </w:rPr>
        <w:t>University of North Carolina at Charlotte</w:t>
      </w:r>
      <w:r w:rsidRPr="00781BCB">
        <w:rPr>
          <w:rFonts w:ascii="Times New Roman" w:eastAsia="SimSun" w:hAnsi="Times New Roman" w:cs="Times New Roman"/>
          <w:sz w:val="24"/>
          <w:szCs w:val="24"/>
        </w:rPr>
        <w:t xml:space="preserve">. His research focuses on the complexity of institutional environments, corporate governance and strategy, and knowledge synthesis technologies for enterprise performance management. Currently, he is leading a new initiative Global </w:t>
      </w:r>
      <w:proofErr w:type="spellStart"/>
      <w:r w:rsidRPr="00781BCB">
        <w:rPr>
          <w:rFonts w:ascii="Times New Roman" w:eastAsia="SimSun" w:hAnsi="Times New Roman" w:cs="Times New Roman"/>
          <w:sz w:val="24"/>
          <w:szCs w:val="24"/>
        </w:rPr>
        <w:t>OpenLabs</w:t>
      </w:r>
      <w:proofErr w:type="spellEnd"/>
      <w:r w:rsidRPr="00781BCB">
        <w:rPr>
          <w:rFonts w:ascii="Times New Roman" w:eastAsia="SimSun" w:hAnsi="Times New Roman" w:cs="Times New Roman"/>
          <w:sz w:val="24"/>
          <w:szCs w:val="24"/>
        </w:rPr>
        <w:t xml:space="preserve"> for Performance-Enhancement Analytics and Knowledge System (</w:t>
      </w:r>
      <w:r w:rsidRPr="00FB2709">
        <w:rPr>
          <w:rFonts w:ascii="Times New Roman" w:eastAsia="SimSun" w:hAnsi="Times New Roman" w:cs="Times New Roman"/>
          <w:b/>
          <w:bCs/>
          <w:sz w:val="24"/>
          <w:szCs w:val="24"/>
        </w:rPr>
        <w:t>GoPeaks.org</w:t>
      </w:r>
      <w:r w:rsidRPr="00781BCB">
        <w:rPr>
          <w:rFonts w:ascii="Times New Roman" w:eastAsia="SimSun" w:hAnsi="Times New Roman" w:cs="Times New Roman"/>
          <w:sz w:val="24"/>
          <w:szCs w:val="24"/>
        </w:rPr>
        <w:t xml:space="preserve">), a proposed human-machine open collaboration to integrate knowledge fragments </w:t>
      </w:r>
      <w:r w:rsidRPr="00781BCB">
        <w:rPr>
          <w:rFonts w:ascii="Times New Roman" w:eastAsia="SimSun" w:hAnsi="Times New Roman" w:cs="Times New Roman"/>
          <w:sz w:val="24"/>
          <w:szCs w:val="24"/>
        </w:rPr>
        <w:lastRenderedPageBreak/>
        <w:t xml:space="preserve">into actionable insights on organizational performance concerning all stakeholders. As part of this initiative, his current research project on developing a unified knowledge graph for explainable artificial intelligence on enterprise management has been funded by </w:t>
      </w:r>
      <w:r w:rsidRPr="00781BCB">
        <w:rPr>
          <w:rFonts w:ascii="Times New Roman" w:eastAsia="SimSun" w:hAnsi="Times New Roman" w:cs="Times New Roman"/>
          <w:i/>
          <w:iCs/>
          <w:sz w:val="24"/>
          <w:szCs w:val="24"/>
        </w:rPr>
        <w:t>National Science Foundation (NSF) I-Corps Program</w:t>
      </w:r>
      <w:r w:rsidRPr="00781BCB">
        <w:rPr>
          <w:rFonts w:ascii="Times New Roman" w:eastAsia="SimSun" w:hAnsi="Times New Roman" w:cs="Times New Roman"/>
          <w:sz w:val="24"/>
          <w:szCs w:val="24"/>
        </w:rPr>
        <w:t xml:space="preserve">. His research has been published or forthcoming in </w:t>
      </w:r>
      <w:r w:rsidRPr="00781BCB">
        <w:rPr>
          <w:rFonts w:ascii="Times New Roman" w:eastAsia="SimSun" w:hAnsi="Times New Roman" w:cs="Times New Roman"/>
          <w:i/>
          <w:sz w:val="24"/>
          <w:szCs w:val="24"/>
        </w:rPr>
        <w:t>Journal of Management</w:t>
      </w:r>
      <w:r w:rsidRPr="00781BCB">
        <w:rPr>
          <w:rFonts w:ascii="Times New Roman" w:eastAsia="SimSun" w:hAnsi="Times New Roman" w:cs="Times New Roman"/>
          <w:sz w:val="24"/>
          <w:szCs w:val="24"/>
        </w:rPr>
        <w:t xml:space="preserve">, </w:t>
      </w:r>
      <w:r w:rsidRPr="00781BCB">
        <w:rPr>
          <w:rFonts w:ascii="Times New Roman" w:eastAsia="SimSun" w:hAnsi="Times New Roman" w:cs="Times New Roman"/>
          <w:i/>
          <w:sz w:val="24"/>
          <w:szCs w:val="24"/>
        </w:rPr>
        <w:t>Journal of Corporate Finance</w:t>
      </w:r>
      <w:r w:rsidRPr="00781BCB">
        <w:rPr>
          <w:rFonts w:ascii="Times New Roman" w:eastAsia="SimSun" w:hAnsi="Times New Roman" w:cs="Times New Roman"/>
          <w:sz w:val="24"/>
          <w:szCs w:val="24"/>
        </w:rPr>
        <w:t xml:space="preserve">, </w:t>
      </w:r>
      <w:r w:rsidRPr="00781BCB">
        <w:rPr>
          <w:rFonts w:ascii="Times New Roman" w:eastAsia="SimSun" w:hAnsi="Times New Roman" w:cs="Times New Roman"/>
          <w:i/>
          <w:sz w:val="24"/>
          <w:szCs w:val="24"/>
        </w:rPr>
        <w:t>Entrepreneurship Theory and Practice</w:t>
      </w:r>
      <w:r w:rsidRPr="00781BCB">
        <w:rPr>
          <w:rFonts w:ascii="Times New Roman" w:eastAsia="SimSun" w:hAnsi="Times New Roman" w:cs="Times New Roman"/>
          <w:sz w:val="24"/>
          <w:szCs w:val="24"/>
        </w:rPr>
        <w:t xml:space="preserve"> among others, and awarded Best Paper Awards or Finalists by AOM and Academy of International Business (AIB). Between 2011 and 2018, he was the global coordinator and editor of </w:t>
      </w:r>
      <w:r w:rsidRPr="00781BCB">
        <w:rPr>
          <w:rFonts w:ascii="Times New Roman" w:eastAsia="SimSun" w:hAnsi="Times New Roman" w:cs="Times New Roman"/>
          <w:i/>
          <w:iCs/>
          <w:sz w:val="24"/>
          <w:szCs w:val="24"/>
        </w:rPr>
        <w:t>Emerging Market Global Players</w:t>
      </w:r>
      <w:r w:rsidRPr="00781BCB">
        <w:rPr>
          <w:rFonts w:ascii="Times New Roman" w:eastAsia="SimSun" w:hAnsi="Times New Roman" w:cs="Times New Roman"/>
          <w:sz w:val="24"/>
          <w:szCs w:val="24"/>
        </w:rPr>
        <w:t xml:space="preserve"> research initiative at Columbia Center on Sustainable Investment. He serves on the editorial/review board of </w:t>
      </w:r>
      <w:r w:rsidRPr="00781BCB">
        <w:rPr>
          <w:rFonts w:ascii="Times New Roman" w:eastAsia="SimSun" w:hAnsi="Times New Roman" w:cs="Times New Roman"/>
          <w:i/>
          <w:iCs/>
          <w:sz w:val="24"/>
          <w:szCs w:val="24"/>
        </w:rPr>
        <w:t>Management and Organizational Review</w:t>
      </w:r>
      <w:r w:rsidRPr="00781BCB">
        <w:rPr>
          <w:rFonts w:ascii="Times New Roman" w:eastAsia="SimSun" w:hAnsi="Times New Roman" w:cs="Times New Roman"/>
          <w:sz w:val="24"/>
          <w:szCs w:val="24"/>
        </w:rPr>
        <w:t xml:space="preserve"> and </w:t>
      </w:r>
      <w:r w:rsidRPr="00781BCB">
        <w:rPr>
          <w:rFonts w:ascii="Times New Roman" w:eastAsia="SimSun" w:hAnsi="Times New Roman" w:cs="Times New Roman"/>
          <w:i/>
          <w:iCs/>
          <w:sz w:val="24"/>
          <w:szCs w:val="24"/>
        </w:rPr>
        <w:t>Journal of Risk and Financial Management</w:t>
      </w:r>
      <w:r w:rsidRPr="00781BCB">
        <w:rPr>
          <w:rFonts w:ascii="Times New Roman" w:eastAsia="SimSun" w:hAnsi="Times New Roman" w:cs="Times New Roman"/>
          <w:sz w:val="24"/>
          <w:szCs w:val="24"/>
        </w:rPr>
        <w:t>. He completed a Ph</w:t>
      </w:r>
      <w:r w:rsidR="00CC138F" w:rsidRPr="00781BCB">
        <w:rPr>
          <w:rFonts w:ascii="Times New Roman" w:eastAsia="SimSun" w:hAnsi="Times New Roman" w:cs="Times New Roman"/>
          <w:sz w:val="24"/>
          <w:szCs w:val="24"/>
        </w:rPr>
        <w:t>.D.</w:t>
      </w:r>
      <w:r w:rsidRPr="00781BCB">
        <w:rPr>
          <w:rFonts w:ascii="Times New Roman" w:eastAsia="SimSun" w:hAnsi="Times New Roman" w:cs="Times New Roman"/>
          <w:sz w:val="24"/>
          <w:szCs w:val="24"/>
        </w:rPr>
        <w:t xml:space="preserve"> in strategy from Simon Fraser University, Canada.</w:t>
      </w:r>
    </w:p>
    <w:p w14:paraId="350504FC" w14:textId="77777777" w:rsidR="00D22997" w:rsidRPr="00781BCB" w:rsidRDefault="00D22997" w:rsidP="00401EDF">
      <w:pPr>
        <w:adjustRightInd w:val="0"/>
        <w:snapToGrid w:val="0"/>
        <w:spacing w:after="0" w:line="276" w:lineRule="auto"/>
        <w:rPr>
          <w:rFonts w:ascii="Times New Roman" w:eastAsia="SimSun" w:hAnsi="Times New Roman" w:cs="Times New Roman"/>
          <w:sz w:val="24"/>
          <w:szCs w:val="24"/>
        </w:rPr>
      </w:pPr>
    </w:p>
    <w:p w14:paraId="57926431" w14:textId="371B2686" w:rsidR="00011E4F" w:rsidRPr="00781BCB" w:rsidRDefault="006A132E" w:rsidP="00401EDF">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Dr Carina Antonia Hallin</w:t>
      </w:r>
      <w:r w:rsidRPr="00781BCB">
        <w:rPr>
          <w:rFonts w:ascii="Times New Roman" w:hAnsi="Times New Roman" w:cs="Times New Roman"/>
          <w:sz w:val="24"/>
          <w:szCs w:val="24"/>
        </w:rPr>
        <w:t xml:space="preserve"> is</w:t>
      </w:r>
      <w:r w:rsidR="000C7581" w:rsidRPr="00781BCB">
        <w:rPr>
          <w:rFonts w:ascii="Times New Roman" w:hAnsi="Times New Roman" w:cs="Times New Roman"/>
          <w:sz w:val="24"/>
          <w:szCs w:val="24"/>
        </w:rPr>
        <w:t xml:space="preserve"> </w:t>
      </w:r>
      <w:r w:rsidR="00CC138F" w:rsidRPr="00781BCB">
        <w:rPr>
          <w:rFonts w:ascii="Times New Roman" w:hAnsi="Times New Roman" w:cs="Times New Roman"/>
          <w:sz w:val="24"/>
          <w:szCs w:val="24"/>
        </w:rPr>
        <w:t xml:space="preserve">the </w:t>
      </w:r>
      <w:r w:rsidR="000C7581" w:rsidRPr="00781BCB">
        <w:rPr>
          <w:rFonts w:ascii="Times New Roman" w:hAnsi="Times New Roman" w:cs="Times New Roman"/>
          <w:sz w:val="24"/>
          <w:szCs w:val="24"/>
        </w:rPr>
        <w:t xml:space="preserve">founder of the Collective Intelligence Research Group at </w:t>
      </w:r>
      <w:r w:rsidR="000C7581" w:rsidRPr="00781BCB">
        <w:rPr>
          <w:rFonts w:ascii="Times New Roman" w:hAnsi="Times New Roman" w:cs="Times New Roman"/>
          <w:sz w:val="24"/>
          <w:szCs w:val="24"/>
          <w:u w:val="single"/>
        </w:rPr>
        <w:t>IT</w:t>
      </w:r>
      <w:r w:rsidR="009D5A31" w:rsidRPr="00781BCB">
        <w:rPr>
          <w:rFonts w:ascii="Times New Roman" w:hAnsi="Times New Roman" w:cs="Times New Roman"/>
          <w:sz w:val="24"/>
          <w:szCs w:val="24"/>
          <w:u w:val="single"/>
        </w:rPr>
        <w:t xml:space="preserve"> </w:t>
      </w:r>
      <w:r w:rsidR="000C7581" w:rsidRPr="00781BCB">
        <w:rPr>
          <w:rFonts w:ascii="Times New Roman" w:hAnsi="Times New Roman" w:cs="Times New Roman"/>
          <w:sz w:val="24"/>
          <w:szCs w:val="24"/>
          <w:u w:val="single"/>
        </w:rPr>
        <w:t>University of Copenhagen</w:t>
      </w:r>
      <w:r w:rsidR="000C7581" w:rsidRPr="00781BCB">
        <w:rPr>
          <w:rFonts w:ascii="Times New Roman" w:hAnsi="Times New Roman" w:cs="Times New Roman"/>
          <w:sz w:val="24"/>
          <w:szCs w:val="24"/>
        </w:rPr>
        <w:t xml:space="preserve">, </w:t>
      </w:r>
      <w:r w:rsidR="005C13EA" w:rsidRPr="00781BCB">
        <w:rPr>
          <w:rFonts w:ascii="Times New Roman" w:hAnsi="Times New Roman" w:cs="Times New Roman"/>
          <w:sz w:val="24"/>
          <w:szCs w:val="24"/>
        </w:rPr>
        <w:t xml:space="preserve">a research affiliate at </w:t>
      </w:r>
      <w:r w:rsidR="005C13EA" w:rsidRPr="00781BCB">
        <w:rPr>
          <w:rFonts w:ascii="Times New Roman" w:hAnsi="Times New Roman" w:cs="Times New Roman"/>
          <w:sz w:val="24"/>
          <w:szCs w:val="24"/>
          <w:u w:val="single"/>
        </w:rPr>
        <w:t>MIT Center for Collective Intelligence</w:t>
      </w:r>
      <w:r w:rsidR="005C13EA" w:rsidRPr="00781BCB">
        <w:rPr>
          <w:rFonts w:ascii="Times New Roman" w:hAnsi="Times New Roman" w:cs="Times New Roman"/>
          <w:sz w:val="24"/>
          <w:szCs w:val="24"/>
        </w:rPr>
        <w:t xml:space="preserve">, and a </w:t>
      </w:r>
      <w:r w:rsidR="000C7581" w:rsidRPr="00781BCB">
        <w:rPr>
          <w:rFonts w:ascii="Times New Roman" w:hAnsi="Times New Roman" w:cs="Times New Roman"/>
          <w:sz w:val="24"/>
          <w:szCs w:val="24"/>
        </w:rPr>
        <w:t>co</w:t>
      </w:r>
      <w:r w:rsidR="004E480B" w:rsidRPr="00781BCB">
        <w:rPr>
          <w:rFonts w:ascii="Times New Roman" w:hAnsi="Times New Roman" w:cs="Times New Roman"/>
          <w:sz w:val="24"/>
          <w:szCs w:val="24"/>
        </w:rPr>
        <w:t>-</w:t>
      </w:r>
      <w:r w:rsidR="000C7581" w:rsidRPr="00781BCB">
        <w:rPr>
          <w:rFonts w:ascii="Times New Roman" w:hAnsi="Times New Roman" w:cs="Times New Roman"/>
          <w:sz w:val="24"/>
          <w:szCs w:val="24"/>
        </w:rPr>
        <w:t xml:space="preserve">founder of </w:t>
      </w:r>
      <w:proofErr w:type="spellStart"/>
      <w:r w:rsidR="000C7581" w:rsidRPr="00781BCB">
        <w:rPr>
          <w:rFonts w:ascii="Times New Roman" w:hAnsi="Times New Roman" w:cs="Times New Roman"/>
          <w:sz w:val="24"/>
          <w:szCs w:val="24"/>
        </w:rPr>
        <w:t>Mindpool</w:t>
      </w:r>
      <w:proofErr w:type="spellEnd"/>
      <w:r w:rsidR="000C7581" w:rsidRPr="00781BCB">
        <w:rPr>
          <w:rFonts w:ascii="Times New Roman" w:hAnsi="Times New Roman" w:cs="Times New Roman"/>
          <w:sz w:val="24"/>
          <w:szCs w:val="24"/>
        </w:rPr>
        <w:t xml:space="preserve"> – a technology platform to harness </w:t>
      </w:r>
      <w:r w:rsidR="00595970" w:rsidRPr="00781BCB">
        <w:rPr>
          <w:rFonts w:ascii="Times New Roman" w:hAnsi="Times New Roman" w:cs="Times New Roman"/>
          <w:sz w:val="24"/>
          <w:szCs w:val="24"/>
        </w:rPr>
        <w:t>workplace</w:t>
      </w:r>
      <w:r w:rsidR="000C7581" w:rsidRPr="00781BCB">
        <w:rPr>
          <w:rFonts w:ascii="Times New Roman" w:hAnsi="Times New Roman" w:cs="Times New Roman"/>
          <w:sz w:val="24"/>
          <w:szCs w:val="24"/>
        </w:rPr>
        <w:t xml:space="preserve"> collective intelligence. Formerly, she was the </w:t>
      </w:r>
      <w:r w:rsidRPr="00781BCB">
        <w:rPr>
          <w:rFonts w:ascii="Times New Roman" w:hAnsi="Times New Roman" w:cs="Times New Roman"/>
          <w:sz w:val="24"/>
          <w:szCs w:val="24"/>
        </w:rPr>
        <w:t xml:space="preserve">founder and head of the Collective Intelligence Unit at </w:t>
      </w:r>
      <w:r w:rsidR="00E560F9" w:rsidRPr="00781BCB">
        <w:rPr>
          <w:rFonts w:ascii="Times New Roman" w:hAnsi="Times New Roman" w:cs="Times New Roman"/>
          <w:sz w:val="24"/>
          <w:szCs w:val="24"/>
        </w:rPr>
        <w:t>Copenhagen Business School</w:t>
      </w:r>
      <w:r w:rsidR="000C7581" w:rsidRPr="00781BCB">
        <w:rPr>
          <w:rFonts w:ascii="Times New Roman" w:hAnsi="Times New Roman" w:cs="Times New Roman"/>
          <w:sz w:val="24"/>
          <w:szCs w:val="24"/>
        </w:rPr>
        <w:t xml:space="preserve"> until October 2020</w:t>
      </w:r>
      <w:r w:rsidRPr="00781BCB">
        <w:rPr>
          <w:rFonts w:ascii="Times New Roman" w:hAnsi="Times New Roman" w:cs="Times New Roman"/>
          <w:sz w:val="24"/>
          <w:szCs w:val="24"/>
        </w:rPr>
        <w:t xml:space="preserve">. Her research interests include collective intelligence, crowd predictions, machine learning/AI, human-computer interaction, and new decision support systems for organizations and governments. </w:t>
      </w:r>
      <w:r w:rsidR="00595970" w:rsidRPr="00781BCB">
        <w:rPr>
          <w:rFonts w:ascii="Times New Roman" w:hAnsi="Times New Roman" w:cs="Times New Roman"/>
          <w:sz w:val="24"/>
          <w:szCs w:val="24"/>
        </w:rPr>
        <w:t xml:space="preserve">She </w:t>
      </w:r>
      <w:r w:rsidRPr="00781BCB">
        <w:rPr>
          <w:rFonts w:ascii="Times New Roman" w:hAnsi="Times New Roman" w:cs="Times New Roman"/>
          <w:sz w:val="24"/>
          <w:szCs w:val="24"/>
        </w:rPr>
        <w:t>has published in the disciplines of collective intelligence, decision science, artificial intelligence, computer science, strategy</w:t>
      </w:r>
      <w:r w:rsidR="00CC138F" w:rsidRPr="00781BCB">
        <w:rPr>
          <w:rFonts w:ascii="Times New Roman" w:hAnsi="Times New Roman" w:cs="Times New Roman"/>
          <w:sz w:val="24"/>
          <w:szCs w:val="24"/>
        </w:rPr>
        <w:t>,</w:t>
      </w:r>
      <w:r w:rsidRPr="00781BCB">
        <w:rPr>
          <w:rFonts w:ascii="Times New Roman" w:hAnsi="Times New Roman" w:cs="Times New Roman"/>
          <w:sz w:val="24"/>
          <w:szCs w:val="24"/>
        </w:rPr>
        <w:t xml:space="preserve"> and management, and her work has been cited in Forbes magazine. </w:t>
      </w:r>
      <w:r w:rsidR="00595970" w:rsidRPr="00781BCB">
        <w:rPr>
          <w:rFonts w:ascii="Times New Roman" w:hAnsi="Times New Roman" w:cs="Times New Roman"/>
          <w:sz w:val="24"/>
          <w:szCs w:val="24"/>
        </w:rPr>
        <w:t>She</w:t>
      </w:r>
      <w:r w:rsidRPr="00781BCB">
        <w:rPr>
          <w:rFonts w:ascii="Times New Roman" w:hAnsi="Times New Roman" w:cs="Times New Roman"/>
          <w:sz w:val="24"/>
          <w:szCs w:val="24"/>
        </w:rPr>
        <w:t xml:space="preserve"> has continuously raised funding to conduct collective intelligence research both as a principal investigator and as a co-investigator. She has co-founded a CBS spin-off that has received funding from the Innovation Fund Denmark and other investors. She is a member of the global community of collective intelligence scientists and is a regularly invited speaker by both international and national public and private organizations.</w:t>
      </w:r>
      <w:r w:rsidR="003E1C5A" w:rsidRPr="00781BCB">
        <w:rPr>
          <w:rFonts w:ascii="Times New Roman" w:hAnsi="Times New Roman" w:cs="Times New Roman"/>
          <w:sz w:val="24"/>
          <w:szCs w:val="24"/>
        </w:rPr>
        <w:t xml:space="preserve"> </w:t>
      </w:r>
      <w:r w:rsidR="00595970" w:rsidRPr="00781BCB">
        <w:rPr>
          <w:rFonts w:ascii="Times New Roman" w:hAnsi="Times New Roman" w:cs="Times New Roman"/>
          <w:sz w:val="24"/>
          <w:szCs w:val="24"/>
        </w:rPr>
        <w:t xml:space="preserve">She </w:t>
      </w:r>
      <w:r w:rsidR="003E1C5A" w:rsidRPr="00781BCB">
        <w:rPr>
          <w:rFonts w:ascii="Times New Roman" w:hAnsi="Times New Roman" w:cs="Times New Roman"/>
          <w:sz w:val="24"/>
          <w:szCs w:val="24"/>
        </w:rPr>
        <w:t>is a member of the global community of collective intelligence scientists</w:t>
      </w:r>
      <w:r w:rsidR="00CC138F" w:rsidRPr="00781BCB">
        <w:rPr>
          <w:rFonts w:ascii="Times New Roman" w:hAnsi="Times New Roman" w:cs="Times New Roman"/>
          <w:sz w:val="24"/>
          <w:szCs w:val="24"/>
        </w:rPr>
        <w:t>. She</w:t>
      </w:r>
      <w:r w:rsidR="003E1C5A" w:rsidRPr="00781BCB">
        <w:rPr>
          <w:rFonts w:ascii="Times New Roman" w:hAnsi="Times New Roman" w:cs="Times New Roman"/>
          <w:sz w:val="24"/>
          <w:szCs w:val="24"/>
        </w:rPr>
        <w:t xml:space="preserve"> is a regularly invited speaker by international and national public and private organizations, such as the OECD and the National Endowment for Science, Technology and the Arts (NESTA) in London.</w:t>
      </w:r>
      <w:r w:rsidR="006E28D1" w:rsidRPr="00781BCB">
        <w:rPr>
          <w:rFonts w:ascii="Times New Roman" w:hAnsi="Times New Roman" w:cs="Times New Roman"/>
          <w:sz w:val="24"/>
          <w:szCs w:val="24"/>
        </w:rPr>
        <w:t xml:space="preserve"> </w:t>
      </w:r>
      <w:r w:rsidR="003E1C5A" w:rsidRPr="00781BCB">
        <w:rPr>
          <w:rFonts w:ascii="Times New Roman" w:hAnsi="Times New Roman" w:cs="Times New Roman"/>
          <w:sz w:val="24"/>
          <w:szCs w:val="24"/>
        </w:rPr>
        <w:t>In October 2019, she was appointed by the Collective Intelligence Conference Steering Committee to be the Multi-Site Conference Chair for the Association for Computer Machinery</w:t>
      </w:r>
      <w:r w:rsidR="00CC138F" w:rsidRPr="00781BCB">
        <w:rPr>
          <w:rFonts w:ascii="Times New Roman" w:hAnsi="Times New Roman" w:cs="Times New Roman"/>
          <w:sz w:val="24"/>
          <w:szCs w:val="24"/>
        </w:rPr>
        <w:t>'</w:t>
      </w:r>
      <w:r w:rsidR="003E1C5A" w:rsidRPr="00781BCB">
        <w:rPr>
          <w:rFonts w:ascii="Times New Roman" w:hAnsi="Times New Roman" w:cs="Times New Roman"/>
          <w:sz w:val="24"/>
          <w:szCs w:val="24"/>
        </w:rPr>
        <w:t>s first virtual Collective Intelligence Conference 2020.</w:t>
      </w:r>
      <w:r w:rsidR="00595970" w:rsidRPr="00781BCB">
        <w:rPr>
          <w:rFonts w:ascii="Times New Roman" w:hAnsi="Times New Roman" w:cs="Times New Roman"/>
          <w:sz w:val="24"/>
          <w:szCs w:val="24"/>
        </w:rPr>
        <w:t xml:space="preserve"> </w:t>
      </w:r>
      <w:r w:rsidR="000909BE" w:rsidRPr="00781BCB">
        <w:rPr>
          <w:rFonts w:ascii="Times New Roman" w:hAnsi="Times New Roman" w:cs="Times New Roman"/>
          <w:sz w:val="24"/>
          <w:szCs w:val="24"/>
        </w:rPr>
        <w:t xml:space="preserve">She is a co-editor with Lex Paulson of </w:t>
      </w:r>
      <w:r w:rsidR="00595970" w:rsidRPr="00781BCB">
        <w:rPr>
          <w:rFonts w:ascii="Times New Roman" w:hAnsi="Times New Roman" w:cs="Times New Roman"/>
          <w:i/>
          <w:iCs/>
          <w:sz w:val="24"/>
          <w:szCs w:val="24"/>
        </w:rPr>
        <w:t>The Routledge Handbook of Collective Intelligence and Democracy</w:t>
      </w:r>
      <w:r w:rsidR="00595970" w:rsidRPr="00781BCB">
        <w:rPr>
          <w:rFonts w:ascii="Times New Roman" w:hAnsi="Times New Roman" w:cs="Times New Roman"/>
          <w:sz w:val="24"/>
          <w:szCs w:val="24"/>
        </w:rPr>
        <w:t>.</w:t>
      </w:r>
      <w:r w:rsidR="000909BE" w:rsidRPr="00781BCB">
        <w:rPr>
          <w:rFonts w:ascii="Times New Roman" w:hAnsi="Times New Roman" w:cs="Times New Roman"/>
          <w:sz w:val="24"/>
          <w:szCs w:val="24"/>
        </w:rPr>
        <w:t xml:space="preserve"> </w:t>
      </w:r>
    </w:p>
    <w:p w14:paraId="4A1844FA" w14:textId="77777777" w:rsidR="00CC138F" w:rsidRPr="00781BCB" w:rsidRDefault="00CC138F" w:rsidP="00401EDF">
      <w:pPr>
        <w:adjustRightInd w:val="0"/>
        <w:snapToGrid w:val="0"/>
        <w:spacing w:after="0" w:line="276" w:lineRule="auto"/>
        <w:rPr>
          <w:rFonts w:ascii="Times New Roman" w:hAnsi="Times New Roman" w:cs="Times New Roman"/>
          <w:b/>
          <w:bCs/>
          <w:sz w:val="24"/>
          <w:szCs w:val="24"/>
        </w:rPr>
      </w:pPr>
    </w:p>
    <w:p w14:paraId="7D0F0AF7" w14:textId="5B760FC4" w:rsidR="00E04F97" w:rsidRPr="00781BCB" w:rsidRDefault="00E04F97" w:rsidP="00401EDF">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Dr Michael A. Hitt</w:t>
      </w:r>
      <w:r w:rsidRPr="00781BCB">
        <w:rPr>
          <w:rFonts w:ascii="Times New Roman" w:hAnsi="Times New Roman" w:cs="Times New Roman"/>
          <w:sz w:val="24"/>
          <w:szCs w:val="24"/>
        </w:rPr>
        <w:t xml:space="preserve"> is currently a University Distinguished Professor Emeritus at </w:t>
      </w:r>
      <w:r w:rsidRPr="00781BCB">
        <w:rPr>
          <w:rFonts w:ascii="Times New Roman" w:hAnsi="Times New Roman" w:cs="Times New Roman"/>
          <w:sz w:val="24"/>
          <w:szCs w:val="24"/>
          <w:u w:val="single"/>
        </w:rPr>
        <w:t>Texas A&amp;M University</w:t>
      </w:r>
      <w:r w:rsidRPr="00781BCB">
        <w:rPr>
          <w:rFonts w:ascii="Times New Roman" w:hAnsi="Times New Roman" w:cs="Times New Roman"/>
          <w:sz w:val="24"/>
          <w:szCs w:val="24"/>
        </w:rPr>
        <w:t xml:space="preserve">. He has co-authored or co-edited 26 books and authored or co-authored many journal articles. He has served on the editorial review boards of multiple journals. He is a former editor of the </w:t>
      </w:r>
      <w:r w:rsidRPr="00781BCB">
        <w:rPr>
          <w:rFonts w:ascii="Times New Roman" w:hAnsi="Times New Roman" w:cs="Times New Roman"/>
          <w:i/>
          <w:iCs/>
          <w:sz w:val="24"/>
          <w:szCs w:val="24"/>
        </w:rPr>
        <w:t xml:space="preserve">Academy of Management Journal </w:t>
      </w:r>
      <w:r w:rsidRPr="00781BCB">
        <w:rPr>
          <w:rFonts w:ascii="Times New Roman" w:hAnsi="Times New Roman" w:cs="Times New Roman"/>
          <w:sz w:val="24"/>
          <w:szCs w:val="24"/>
        </w:rPr>
        <w:t xml:space="preserve">and a former co-editor of </w:t>
      </w:r>
      <w:r w:rsidRPr="00781BCB">
        <w:rPr>
          <w:rFonts w:ascii="Times New Roman" w:hAnsi="Times New Roman" w:cs="Times New Roman"/>
          <w:i/>
          <w:iCs/>
          <w:sz w:val="24"/>
          <w:szCs w:val="24"/>
        </w:rPr>
        <w:t>the Strategic Entrepreneurship Journal</w:t>
      </w:r>
      <w:r w:rsidRPr="00781BCB">
        <w:rPr>
          <w:rFonts w:ascii="Times New Roman" w:hAnsi="Times New Roman" w:cs="Times New Roman"/>
          <w:sz w:val="24"/>
          <w:szCs w:val="24"/>
        </w:rPr>
        <w:t xml:space="preserve">. He is currently the editor-in-chief of </w:t>
      </w:r>
      <w:r w:rsidRPr="00781BCB">
        <w:rPr>
          <w:rFonts w:ascii="Times New Roman" w:hAnsi="Times New Roman" w:cs="Times New Roman"/>
          <w:i/>
          <w:iCs/>
          <w:sz w:val="24"/>
          <w:szCs w:val="24"/>
        </w:rPr>
        <w:t>Oxford Research Encyclopedia-Business and Management,</w:t>
      </w:r>
      <w:r w:rsidRPr="00781BCB">
        <w:rPr>
          <w:rFonts w:ascii="Times New Roman" w:hAnsi="Times New Roman" w:cs="Times New Roman"/>
          <w:sz w:val="24"/>
          <w:szCs w:val="24"/>
        </w:rPr>
        <w:t xml:space="preserve"> which publishes scholarly monographs. He is a Fellow in the Academy of Management, the Strategic Management Society, and the Academy of International Business. He is a former President of both the Academy of Management and of the Strategic Management Society </w:t>
      </w:r>
      <w:r w:rsidRPr="00781BCB">
        <w:rPr>
          <w:rFonts w:ascii="Times New Roman" w:hAnsi="Times New Roman" w:cs="Times New Roman"/>
          <w:sz w:val="24"/>
          <w:szCs w:val="24"/>
        </w:rPr>
        <w:lastRenderedPageBreak/>
        <w:t xml:space="preserve">and a member of the Academy of Management Journals' Hall of Fame. He received awards for the best article published in the </w:t>
      </w:r>
      <w:r w:rsidRPr="00781BCB">
        <w:rPr>
          <w:rFonts w:ascii="Times New Roman" w:hAnsi="Times New Roman" w:cs="Times New Roman"/>
          <w:i/>
          <w:iCs/>
          <w:sz w:val="24"/>
          <w:szCs w:val="24"/>
        </w:rPr>
        <w:t>Academy of Management Executive</w:t>
      </w:r>
      <w:r w:rsidRPr="00781BCB">
        <w:rPr>
          <w:rFonts w:ascii="Times New Roman" w:hAnsi="Times New Roman" w:cs="Times New Roman"/>
          <w:sz w:val="24"/>
          <w:szCs w:val="24"/>
        </w:rPr>
        <w:t xml:space="preserve"> (1999), </w:t>
      </w:r>
      <w:r w:rsidRPr="00781BCB">
        <w:rPr>
          <w:rFonts w:ascii="Times New Roman" w:hAnsi="Times New Roman" w:cs="Times New Roman"/>
          <w:i/>
          <w:iCs/>
          <w:sz w:val="24"/>
          <w:szCs w:val="24"/>
        </w:rPr>
        <w:t>Academy of Management Journal</w:t>
      </w:r>
      <w:r w:rsidRPr="00781BCB">
        <w:rPr>
          <w:rFonts w:ascii="Times New Roman" w:hAnsi="Times New Roman" w:cs="Times New Roman"/>
          <w:sz w:val="24"/>
          <w:szCs w:val="24"/>
        </w:rPr>
        <w:t xml:space="preserve"> (2000), </w:t>
      </w:r>
      <w:r w:rsidRPr="00781BCB">
        <w:rPr>
          <w:rFonts w:ascii="Times New Roman" w:hAnsi="Times New Roman" w:cs="Times New Roman"/>
          <w:i/>
          <w:iCs/>
          <w:sz w:val="24"/>
          <w:szCs w:val="24"/>
        </w:rPr>
        <w:t>Journal of Management</w:t>
      </w:r>
      <w:r w:rsidRPr="00781BCB">
        <w:rPr>
          <w:rFonts w:ascii="Times New Roman" w:hAnsi="Times New Roman" w:cs="Times New Roman"/>
          <w:sz w:val="24"/>
          <w:szCs w:val="24"/>
        </w:rPr>
        <w:t xml:space="preserve"> (2006) and </w:t>
      </w:r>
      <w:r w:rsidRPr="00781BCB">
        <w:rPr>
          <w:rFonts w:ascii="Times New Roman" w:hAnsi="Times New Roman" w:cs="Times New Roman"/>
          <w:i/>
          <w:iCs/>
          <w:sz w:val="24"/>
          <w:szCs w:val="24"/>
        </w:rPr>
        <w:t>Family Business Review</w:t>
      </w:r>
      <w:r w:rsidRPr="00781BCB">
        <w:rPr>
          <w:rFonts w:ascii="Times New Roman" w:hAnsi="Times New Roman" w:cs="Times New Roman"/>
          <w:sz w:val="24"/>
          <w:szCs w:val="24"/>
        </w:rPr>
        <w:t xml:space="preserve"> (2012). He received the Irwin Outstanding Educator Award, the Distinguished Service Award and the Distinguished Educator Award from the Academy of Management. Since 2014, Dr. Hitt has been listed as a </w:t>
      </w:r>
      <w:r w:rsidRPr="00781BCB">
        <w:rPr>
          <w:rFonts w:ascii="Times New Roman" w:hAnsi="Times New Roman" w:cs="Times New Roman"/>
          <w:i/>
          <w:iCs/>
          <w:sz w:val="24"/>
          <w:szCs w:val="24"/>
        </w:rPr>
        <w:t>Thomson Reuters</w:t>
      </w:r>
      <w:r w:rsidRPr="00781BCB">
        <w:rPr>
          <w:rFonts w:ascii="Times New Roman" w:hAnsi="Times New Roman" w:cs="Times New Roman"/>
          <w:sz w:val="24"/>
          <w:szCs w:val="24"/>
        </w:rPr>
        <w:t xml:space="preserve"> Highly Cited Researcher (a listing of the world's most influential researchers)</w:t>
      </w:r>
      <w:r w:rsidR="00F23EB8">
        <w:rPr>
          <w:rFonts w:ascii="Times New Roman" w:hAnsi="Times New Roman" w:cs="Times New Roman"/>
          <w:sz w:val="24"/>
          <w:szCs w:val="24"/>
        </w:rPr>
        <w:t>.</w:t>
      </w:r>
      <w:r w:rsidRPr="00781BCB">
        <w:rPr>
          <w:rFonts w:ascii="Times New Roman" w:hAnsi="Times New Roman" w:cs="Times New Roman"/>
          <w:sz w:val="24"/>
          <w:szCs w:val="24"/>
        </w:rPr>
        <w:t xml:space="preserve"> He received his Ph.D. from the University of Colorado.</w:t>
      </w:r>
    </w:p>
    <w:p w14:paraId="32B8698B" w14:textId="77777777" w:rsidR="00011E4F" w:rsidRPr="00781BCB" w:rsidRDefault="00011E4F" w:rsidP="00401EDF">
      <w:pPr>
        <w:adjustRightInd w:val="0"/>
        <w:snapToGrid w:val="0"/>
        <w:spacing w:after="0" w:line="276" w:lineRule="auto"/>
        <w:rPr>
          <w:rFonts w:ascii="Times New Roman" w:hAnsi="Times New Roman" w:cs="Times New Roman"/>
          <w:sz w:val="24"/>
          <w:szCs w:val="24"/>
        </w:rPr>
      </w:pPr>
    </w:p>
    <w:p w14:paraId="237CE27E" w14:textId="09A39253" w:rsidR="006A132E" w:rsidRPr="00781BCB" w:rsidRDefault="006A132E" w:rsidP="00401EDF">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 xml:space="preserve">Dr </w:t>
      </w:r>
      <w:r w:rsidR="00011E4F" w:rsidRPr="00781BCB">
        <w:rPr>
          <w:rFonts w:ascii="Times New Roman" w:hAnsi="Times New Roman" w:cs="Times New Roman"/>
          <w:b/>
          <w:bCs/>
          <w:sz w:val="24"/>
          <w:szCs w:val="24"/>
        </w:rPr>
        <w:t>Marc van Essen</w:t>
      </w:r>
      <w:r w:rsidR="00011E4F" w:rsidRPr="00781BCB">
        <w:rPr>
          <w:rFonts w:ascii="Times New Roman" w:hAnsi="Times New Roman" w:cs="Times New Roman"/>
          <w:sz w:val="24"/>
          <w:szCs w:val="24"/>
        </w:rPr>
        <w:t xml:space="preserve"> is </w:t>
      </w:r>
      <w:r w:rsidR="00CC138F" w:rsidRPr="00781BCB">
        <w:rPr>
          <w:rFonts w:ascii="Times New Roman" w:hAnsi="Times New Roman" w:cs="Times New Roman"/>
          <w:sz w:val="24"/>
          <w:szCs w:val="24"/>
        </w:rPr>
        <w:t xml:space="preserve">a </w:t>
      </w:r>
      <w:r w:rsidR="00011E4F" w:rsidRPr="00781BCB">
        <w:rPr>
          <w:rFonts w:ascii="Times New Roman" w:hAnsi="Times New Roman" w:cs="Times New Roman"/>
          <w:sz w:val="24"/>
          <w:szCs w:val="24"/>
        </w:rPr>
        <w:t>Professor in the Sonoco International Business Department and director of the undergraduate international business program at the Moore School</w:t>
      </w:r>
      <w:r w:rsidR="006E28D1" w:rsidRPr="00781BCB">
        <w:rPr>
          <w:rFonts w:ascii="Times New Roman" w:hAnsi="Times New Roman" w:cs="Times New Roman"/>
          <w:sz w:val="24"/>
          <w:szCs w:val="24"/>
        </w:rPr>
        <w:t xml:space="preserve"> of Business at the </w:t>
      </w:r>
      <w:r w:rsidR="006E28D1" w:rsidRPr="00781BCB">
        <w:rPr>
          <w:rFonts w:ascii="Times New Roman" w:hAnsi="Times New Roman" w:cs="Times New Roman"/>
          <w:sz w:val="24"/>
          <w:szCs w:val="24"/>
          <w:u w:val="single"/>
        </w:rPr>
        <w:t>University of South Carolina</w:t>
      </w:r>
      <w:r w:rsidR="00F23EB8">
        <w:rPr>
          <w:rFonts w:ascii="Times New Roman" w:hAnsi="Times New Roman" w:cs="Times New Roman"/>
          <w:sz w:val="24"/>
          <w:szCs w:val="24"/>
        </w:rPr>
        <w:t xml:space="preserve"> </w:t>
      </w:r>
      <w:r w:rsidR="00011E4F" w:rsidRPr="00781BCB">
        <w:rPr>
          <w:rFonts w:ascii="Times New Roman" w:hAnsi="Times New Roman" w:cs="Times New Roman"/>
          <w:sz w:val="24"/>
          <w:szCs w:val="24"/>
        </w:rPr>
        <w:t xml:space="preserve">and </w:t>
      </w:r>
      <w:r w:rsidR="00CC138F" w:rsidRPr="00781BCB">
        <w:rPr>
          <w:rFonts w:ascii="Times New Roman" w:hAnsi="Times New Roman" w:cs="Times New Roman"/>
          <w:sz w:val="24"/>
          <w:szCs w:val="24"/>
        </w:rPr>
        <w:t xml:space="preserve">a </w:t>
      </w:r>
      <w:r w:rsidR="00011E4F" w:rsidRPr="00781BCB">
        <w:rPr>
          <w:rFonts w:ascii="Times New Roman" w:hAnsi="Times New Roman" w:cs="Times New Roman"/>
          <w:sz w:val="24"/>
          <w:szCs w:val="24"/>
        </w:rPr>
        <w:t xml:space="preserve">permanent visiting professor at </w:t>
      </w:r>
      <w:r w:rsidR="00011E4F" w:rsidRPr="00781BCB">
        <w:rPr>
          <w:rFonts w:ascii="Times New Roman" w:hAnsi="Times New Roman" w:cs="Times New Roman"/>
          <w:sz w:val="24"/>
          <w:szCs w:val="24"/>
          <w:u w:val="single"/>
        </w:rPr>
        <w:t>EMLYON</w:t>
      </w:r>
      <w:r w:rsidR="00F23EB8">
        <w:rPr>
          <w:rFonts w:ascii="Times New Roman" w:hAnsi="Times New Roman" w:cs="Times New Roman"/>
          <w:sz w:val="24"/>
          <w:szCs w:val="24"/>
          <w:u w:val="single"/>
        </w:rPr>
        <w:t xml:space="preserve"> </w:t>
      </w:r>
      <w:r w:rsidR="00011E4F" w:rsidRPr="00781BCB">
        <w:rPr>
          <w:rFonts w:ascii="Times New Roman" w:hAnsi="Times New Roman" w:cs="Times New Roman"/>
          <w:sz w:val="24"/>
          <w:szCs w:val="24"/>
          <w:u w:val="single"/>
        </w:rPr>
        <w:t>Business School</w:t>
      </w:r>
      <w:r w:rsidR="00011E4F" w:rsidRPr="00781BCB">
        <w:rPr>
          <w:rFonts w:ascii="Times New Roman" w:hAnsi="Times New Roman" w:cs="Times New Roman"/>
          <w:sz w:val="24"/>
          <w:szCs w:val="24"/>
        </w:rPr>
        <w:t>.</w:t>
      </w:r>
      <w:r w:rsidR="00F23EB8">
        <w:rPr>
          <w:rFonts w:ascii="Times New Roman" w:hAnsi="Times New Roman" w:cs="Times New Roman"/>
          <w:sz w:val="24"/>
          <w:szCs w:val="24"/>
        </w:rPr>
        <w:t xml:space="preserve"> </w:t>
      </w:r>
      <w:r w:rsidR="00011E4F" w:rsidRPr="00781BCB">
        <w:rPr>
          <w:rFonts w:ascii="Times New Roman" w:hAnsi="Times New Roman" w:cs="Times New Roman"/>
          <w:sz w:val="24"/>
          <w:szCs w:val="24"/>
        </w:rPr>
        <w:t>He has previously worked as a professor of Entrepreneurship and Innovation at the School of Management at the University of St. Gallen. His research interests include entrepreneurship, comparative corporate governance, international business, family business</w:t>
      </w:r>
      <w:r w:rsidR="00B6511C" w:rsidRPr="00781BCB">
        <w:rPr>
          <w:rFonts w:ascii="Times New Roman" w:hAnsi="Times New Roman" w:cs="Times New Roman"/>
          <w:sz w:val="24"/>
          <w:szCs w:val="24"/>
        </w:rPr>
        <w:t>,</w:t>
      </w:r>
      <w:r w:rsidR="00011E4F" w:rsidRPr="00781BCB">
        <w:rPr>
          <w:rFonts w:ascii="Times New Roman" w:hAnsi="Times New Roman" w:cs="Times New Roman"/>
          <w:sz w:val="24"/>
          <w:szCs w:val="24"/>
        </w:rPr>
        <w:t xml:space="preserve"> and meta-analytic research methods. The results of this research have been published in leading journals, including</w:t>
      </w:r>
      <w:r w:rsidR="00F23EB8">
        <w:rPr>
          <w:rFonts w:ascii="Times New Roman" w:hAnsi="Times New Roman" w:cs="Times New Roman"/>
          <w:sz w:val="24"/>
          <w:szCs w:val="24"/>
        </w:rPr>
        <w:t xml:space="preserve"> </w:t>
      </w:r>
      <w:r w:rsidR="00B6511C" w:rsidRPr="00781BCB">
        <w:rPr>
          <w:rFonts w:ascii="Times New Roman" w:hAnsi="Times New Roman" w:cs="Times New Roman"/>
          <w:sz w:val="24"/>
          <w:szCs w:val="24"/>
        </w:rPr>
        <w:t xml:space="preserve">the </w:t>
      </w:r>
      <w:r w:rsidR="00011E4F" w:rsidRPr="00781BCB">
        <w:rPr>
          <w:rStyle w:val="Emphasis"/>
          <w:rFonts w:ascii="Times New Roman" w:hAnsi="Times New Roman" w:cs="Times New Roman"/>
          <w:sz w:val="24"/>
          <w:szCs w:val="24"/>
        </w:rPr>
        <w:t>Academy of Management Journal</w:t>
      </w:r>
      <w:r w:rsidR="00011E4F" w:rsidRPr="00781BCB">
        <w:rPr>
          <w:rFonts w:ascii="Times New Roman" w:hAnsi="Times New Roman" w:cs="Times New Roman"/>
          <w:sz w:val="24"/>
          <w:szCs w:val="24"/>
        </w:rPr>
        <w:t>,</w:t>
      </w:r>
      <w:r w:rsidR="00F23EB8">
        <w:rPr>
          <w:rFonts w:ascii="Times New Roman" w:hAnsi="Times New Roman" w:cs="Times New Roman"/>
          <w:sz w:val="24"/>
          <w:szCs w:val="24"/>
        </w:rPr>
        <w:t xml:space="preserve"> </w:t>
      </w:r>
      <w:r w:rsidR="00011E4F" w:rsidRPr="00781BCB">
        <w:rPr>
          <w:rStyle w:val="Emphasis"/>
          <w:rFonts w:ascii="Times New Roman" w:hAnsi="Times New Roman" w:cs="Times New Roman"/>
          <w:sz w:val="24"/>
          <w:szCs w:val="24"/>
        </w:rPr>
        <w:t>Journal of Banking and Finance</w:t>
      </w:r>
      <w:r w:rsidR="00011E4F" w:rsidRPr="00781BCB">
        <w:rPr>
          <w:rFonts w:ascii="Times New Roman" w:hAnsi="Times New Roman" w:cs="Times New Roman"/>
          <w:sz w:val="24"/>
          <w:szCs w:val="24"/>
        </w:rPr>
        <w:t>,</w:t>
      </w:r>
      <w:r w:rsidR="00F23EB8">
        <w:rPr>
          <w:rFonts w:ascii="Times New Roman" w:hAnsi="Times New Roman" w:cs="Times New Roman"/>
          <w:sz w:val="24"/>
          <w:szCs w:val="24"/>
        </w:rPr>
        <w:t xml:space="preserve"> </w:t>
      </w:r>
      <w:r w:rsidR="00011E4F" w:rsidRPr="00781BCB">
        <w:rPr>
          <w:rStyle w:val="Emphasis"/>
          <w:rFonts w:ascii="Times New Roman" w:hAnsi="Times New Roman" w:cs="Times New Roman"/>
          <w:sz w:val="24"/>
          <w:szCs w:val="24"/>
        </w:rPr>
        <w:t>Journal of International Business Studies</w:t>
      </w:r>
      <w:r w:rsidR="00011E4F" w:rsidRPr="00781BCB">
        <w:rPr>
          <w:rFonts w:ascii="Times New Roman" w:hAnsi="Times New Roman" w:cs="Times New Roman"/>
          <w:sz w:val="24"/>
          <w:szCs w:val="24"/>
        </w:rPr>
        <w:t>,</w:t>
      </w:r>
      <w:r w:rsidR="00F23EB8">
        <w:rPr>
          <w:rFonts w:ascii="Times New Roman" w:hAnsi="Times New Roman" w:cs="Times New Roman"/>
          <w:sz w:val="24"/>
          <w:szCs w:val="24"/>
        </w:rPr>
        <w:t xml:space="preserve"> </w:t>
      </w:r>
      <w:r w:rsidR="00011E4F" w:rsidRPr="00781BCB">
        <w:rPr>
          <w:rStyle w:val="Emphasis"/>
          <w:rFonts w:ascii="Times New Roman" w:hAnsi="Times New Roman" w:cs="Times New Roman"/>
          <w:sz w:val="24"/>
          <w:szCs w:val="24"/>
        </w:rPr>
        <w:t>Journal of Management</w:t>
      </w:r>
      <w:r w:rsidR="00011E4F" w:rsidRPr="00781BCB">
        <w:rPr>
          <w:rFonts w:ascii="Times New Roman" w:hAnsi="Times New Roman" w:cs="Times New Roman"/>
          <w:sz w:val="24"/>
          <w:szCs w:val="24"/>
        </w:rPr>
        <w:t>,</w:t>
      </w:r>
      <w:r w:rsidR="00F23EB8">
        <w:rPr>
          <w:rFonts w:ascii="Times New Roman" w:hAnsi="Times New Roman" w:cs="Times New Roman"/>
          <w:sz w:val="24"/>
          <w:szCs w:val="24"/>
        </w:rPr>
        <w:t xml:space="preserve"> </w:t>
      </w:r>
      <w:r w:rsidR="00011E4F" w:rsidRPr="00781BCB">
        <w:rPr>
          <w:rStyle w:val="Emphasis"/>
          <w:rFonts w:ascii="Times New Roman" w:hAnsi="Times New Roman" w:cs="Times New Roman"/>
          <w:sz w:val="24"/>
          <w:szCs w:val="24"/>
        </w:rPr>
        <w:t>Journal of Management Studies</w:t>
      </w:r>
      <w:r w:rsidR="00F23EB8">
        <w:rPr>
          <w:rFonts w:ascii="Times New Roman" w:hAnsi="Times New Roman" w:cs="Times New Roman"/>
          <w:sz w:val="24"/>
          <w:szCs w:val="24"/>
        </w:rPr>
        <w:t xml:space="preserve">, </w:t>
      </w:r>
      <w:r w:rsidR="00011E4F" w:rsidRPr="00781BCB">
        <w:rPr>
          <w:rStyle w:val="Emphasis"/>
          <w:rFonts w:ascii="Times New Roman" w:hAnsi="Times New Roman" w:cs="Times New Roman"/>
          <w:sz w:val="24"/>
          <w:szCs w:val="24"/>
        </w:rPr>
        <w:t>Organization Science</w:t>
      </w:r>
      <w:r w:rsidR="00CC138F" w:rsidRPr="00781BCB">
        <w:rPr>
          <w:rFonts w:ascii="Times New Roman" w:hAnsi="Times New Roman" w:cs="Times New Roman"/>
          <w:sz w:val="24"/>
          <w:szCs w:val="24"/>
        </w:rPr>
        <w:t xml:space="preserve"> </w:t>
      </w:r>
      <w:r w:rsidR="00011E4F" w:rsidRPr="00781BCB">
        <w:rPr>
          <w:rFonts w:ascii="Times New Roman" w:hAnsi="Times New Roman" w:cs="Times New Roman"/>
          <w:sz w:val="24"/>
          <w:szCs w:val="24"/>
        </w:rPr>
        <w:t>and others.</w:t>
      </w:r>
      <w:r w:rsidR="00342F96" w:rsidRPr="00781BCB">
        <w:rPr>
          <w:rFonts w:ascii="Times New Roman" w:hAnsi="Times New Roman" w:cs="Times New Roman"/>
          <w:sz w:val="24"/>
          <w:szCs w:val="24"/>
        </w:rPr>
        <w:t xml:space="preserve"> He was a guest editor of a recent special issue at the </w:t>
      </w:r>
      <w:r w:rsidR="00342F96" w:rsidRPr="00781BCB">
        <w:rPr>
          <w:rFonts w:ascii="Times New Roman" w:hAnsi="Times New Roman" w:cs="Times New Roman"/>
          <w:i/>
          <w:iCs/>
          <w:sz w:val="24"/>
          <w:szCs w:val="24"/>
        </w:rPr>
        <w:t>Journal of Management Studies</w:t>
      </w:r>
      <w:r w:rsidR="000909BE" w:rsidRPr="00781BCB">
        <w:rPr>
          <w:rFonts w:ascii="Times New Roman" w:hAnsi="Times New Roman" w:cs="Times New Roman"/>
          <w:sz w:val="24"/>
          <w:szCs w:val="24"/>
        </w:rPr>
        <w:t xml:space="preserve"> and currently serves on the editorial/review board of </w:t>
      </w:r>
      <w:r w:rsidR="000909BE" w:rsidRPr="00781BCB">
        <w:rPr>
          <w:rFonts w:ascii="Times New Roman" w:hAnsi="Times New Roman" w:cs="Times New Roman"/>
          <w:i/>
          <w:iCs/>
          <w:sz w:val="24"/>
          <w:szCs w:val="24"/>
        </w:rPr>
        <w:t>Asia Pacific Journal of Management</w:t>
      </w:r>
      <w:r w:rsidR="000909BE" w:rsidRPr="00781BCB">
        <w:rPr>
          <w:rFonts w:ascii="Times New Roman" w:hAnsi="Times New Roman" w:cs="Times New Roman"/>
          <w:sz w:val="24"/>
          <w:szCs w:val="24"/>
        </w:rPr>
        <w:t xml:space="preserve"> and </w:t>
      </w:r>
      <w:r w:rsidR="000909BE" w:rsidRPr="00781BCB">
        <w:rPr>
          <w:rFonts w:ascii="Times New Roman" w:hAnsi="Times New Roman" w:cs="Times New Roman"/>
          <w:i/>
          <w:iCs/>
          <w:sz w:val="24"/>
          <w:szCs w:val="24"/>
        </w:rPr>
        <w:t>Corporate Governance: An International Review</w:t>
      </w:r>
      <w:r w:rsidR="000909BE" w:rsidRPr="00781BCB">
        <w:rPr>
          <w:rFonts w:ascii="Times New Roman" w:hAnsi="Times New Roman" w:cs="Times New Roman"/>
          <w:sz w:val="24"/>
          <w:szCs w:val="24"/>
        </w:rPr>
        <w:t xml:space="preserve">. He </w:t>
      </w:r>
      <w:r w:rsidR="00F23EB8">
        <w:rPr>
          <w:rFonts w:ascii="Times New Roman" w:hAnsi="Times New Roman" w:cs="Times New Roman"/>
          <w:sz w:val="24"/>
          <w:szCs w:val="24"/>
        </w:rPr>
        <w:t>received</w:t>
      </w:r>
      <w:r w:rsidR="000909BE" w:rsidRPr="00781BCB">
        <w:rPr>
          <w:rFonts w:ascii="Times New Roman" w:hAnsi="Times New Roman" w:cs="Times New Roman"/>
          <w:sz w:val="24"/>
          <w:szCs w:val="24"/>
        </w:rPr>
        <w:t xml:space="preserve"> a Ph</w:t>
      </w:r>
      <w:r w:rsidR="00CC138F" w:rsidRPr="00781BCB">
        <w:rPr>
          <w:rFonts w:ascii="Times New Roman" w:hAnsi="Times New Roman" w:cs="Times New Roman"/>
          <w:sz w:val="24"/>
          <w:szCs w:val="24"/>
        </w:rPr>
        <w:t>.D.</w:t>
      </w:r>
      <w:r w:rsidR="000909BE" w:rsidRPr="00781BCB">
        <w:rPr>
          <w:rFonts w:ascii="Times New Roman" w:hAnsi="Times New Roman" w:cs="Times New Roman"/>
          <w:sz w:val="24"/>
          <w:szCs w:val="24"/>
        </w:rPr>
        <w:t xml:space="preserve"> in management (cum laude) from Rotterdam School of Management, Erasmus University.</w:t>
      </w:r>
    </w:p>
    <w:p w14:paraId="552489F2" w14:textId="77777777" w:rsidR="006A132E" w:rsidRPr="00781BCB" w:rsidRDefault="006A132E" w:rsidP="00401EDF">
      <w:pPr>
        <w:adjustRightInd w:val="0"/>
        <w:snapToGrid w:val="0"/>
        <w:spacing w:after="0" w:line="276" w:lineRule="auto"/>
        <w:rPr>
          <w:rFonts w:ascii="Times New Roman" w:hAnsi="Times New Roman" w:cs="Times New Roman"/>
          <w:sz w:val="24"/>
          <w:szCs w:val="24"/>
        </w:rPr>
      </w:pPr>
    </w:p>
    <w:p w14:paraId="45A6C7C8" w14:textId="63312D2D" w:rsidR="00011E4F" w:rsidRPr="00781BCB" w:rsidRDefault="006A132E" w:rsidP="00401EDF">
      <w:pPr>
        <w:adjustRightInd w:val="0"/>
        <w:snapToGrid w:val="0"/>
        <w:spacing w:after="0" w:line="276" w:lineRule="auto"/>
        <w:rPr>
          <w:rFonts w:ascii="Times New Roman" w:hAnsi="Times New Roman" w:cs="Times New Roman"/>
          <w:sz w:val="24"/>
          <w:szCs w:val="24"/>
        </w:rPr>
      </w:pPr>
      <w:r w:rsidRPr="00781BCB">
        <w:rPr>
          <w:rFonts w:ascii="Times New Roman" w:hAnsi="Times New Roman" w:cs="Times New Roman"/>
          <w:b/>
          <w:bCs/>
          <w:sz w:val="24"/>
          <w:szCs w:val="24"/>
        </w:rPr>
        <w:t xml:space="preserve">Dr </w:t>
      </w:r>
      <w:proofErr w:type="spellStart"/>
      <w:r w:rsidRPr="00781BCB">
        <w:rPr>
          <w:rFonts w:ascii="Times New Roman" w:hAnsi="Times New Roman" w:cs="Times New Roman"/>
          <w:b/>
          <w:bCs/>
          <w:sz w:val="24"/>
          <w:szCs w:val="24"/>
        </w:rPr>
        <w:t>Weihua</w:t>
      </w:r>
      <w:proofErr w:type="spellEnd"/>
      <w:r w:rsidRPr="00781BCB">
        <w:rPr>
          <w:rFonts w:ascii="Times New Roman" w:hAnsi="Times New Roman" w:cs="Times New Roman"/>
          <w:b/>
          <w:bCs/>
          <w:sz w:val="24"/>
          <w:szCs w:val="24"/>
        </w:rPr>
        <w:t xml:space="preserve"> Zhou</w:t>
      </w:r>
      <w:r w:rsidRPr="00781BCB">
        <w:rPr>
          <w:rFonts w:ascii="Times New Roman" w:hAnsi="Times New Roman" w:cs="Times New Roman"/>
          <w:sz w:val="24"/>
          <w:szCs w:val="24"/>
        </w:rPr>
        <w:t xml:space="preserve"> is </w:t>
      </w:r>
      <w:r w:rsidR="007923B8" w:rsidRPr="00781BCB">
        <w:rPr>
          <w:rFonts w:ascii="Times New Roman" w:hAnsi="Times New Roman" w:cs="Times New Roman"/>
          <w:sz w:val="24"/>
          <w:szCs w:val="24"/>
        </w:rPr>
        <w:t>Professor of Management,</w:t>
      </w:r>
      <w:r w:rsidRPr="00781BCB">
        <w:rPr>
          <w:rFonts w:ascii="Times New Roman" w:hAnsi="Times New Roman" w:cs="Times New Roman"/>
          <w:sz w:val="24"/>
          <w:szCs w:val="24"/>
        </w:rPr>
        <w:t xml:space="preserve"> Associate Dean for </w:t>
      </w:r>
      <w:r w:rsidR="007923B8" w:rsidRPr="00781BCB">
        <w:rPr>
          <w:rFonts w:ascii="Times New Roman" w:hAnsi="Times New Roman" w:cs="Times New Roman"/>
          <w:sz w:val="24"/>
          <w:szCs w:val="24"/>
        </w:rPr>
        <w:t>R</w:t>
      </w:r>
      <w:r w:rsidRPr="00781BCB">
        <w:rPr>
          <w:rFonts w:ascii="Times New Roman" w:hAnsi="Times New Roman" w:cs="Times New Roman"/>
          <w:sz w:val="24"/>
          <w:szCs w:val="24"/>
        </w:rPr>
        <w:t xml:space="preserve">esearch and </w:t>
      </w:r>
      <w:r w:rsidR="007923B8" w:rsidRPr="00781BCB">
        <w:rPr>
          <w:rFonts w:ascii="Times New Roman" w:hAnsi="Times New Roman" w:cs="Times New Roman"/>
          <w:sz w:val="24"/>
          <w:szCs w:val="24"/>
        </w:rPr>
        <w:t>I</w:t>
      </w:r>
      <w:r w:rsidRPr="00781BCB">
        <w:rPr>
          <w:rFonts w:ascii="Times New Roman" w:hAnsi="Times New Roman" w:cs="Times New Roman"/>
          <w:sz w:val="24"/>
          <w:szCs w:val="24"/>
        </w:rPr>
        <w:t xml:space="preserve">nternational </w:t>
      </w:r>
      <w:r w:rsidR="007923B8" w:rsidRPr="00781BCB">
        <w:rPr>
          <w:rFonts w:ascii="Times New Roman" w:hAnsi="Times New Roman" w:cs="Times New Roman"/>
          <w:sz w:val="24"/>
          <w:szCs w:val="24"/>
        </w:rPr>
        <w:t>A</w:t>
      </w:r>
      <w:r w:rsidRPr="00781BCB">
        <w:rPr>
          <w:rFonts w:ascii="Times New Roman" w:hAnsi="Times New Roman" w:cs="Times New Roman"/>
          <w:sz w:val="24"/>
          <w:szCs w:val="24"/>
        </w:rPr>
        <w:t>ffairs</w:t>
      </w:r>
      <w:r w:rsidR="007923B8" w:rsidRPr="00781BCB">
        <w:rPr>
          <w:rFonts w:ascii="Times New Roman" w:hAnsi="Times New Roman" w:cs="Times New Roman"/>
          <w:sz w:val="24"/>
          <w:szCs w:val="24"/>
        </w:rPr>
        <w:t>,</w:t>
      </w:r>
      <w:r w:rsidRPr="00781BCB">
        <w:rPr>
          <w:rFonts w:ascii="Times New Roman" w:hAnsi="Times New Roman" w:cs="Times New Roman"/>
          <w:sz w:val="24"/>
          <w:szCs w:val="24"/>
        </w:rPr>
        <w:t xml:space="preserve"> and Director of International Research Center for Data Analytics and Management at the School of Management, </w:t>
      </w:r>
      <w:r w:rsidRPr="00781BCB">
        <w:rPr>
          <w:rFonts w:ascii="Times New Roman" w:hAnsi="Times New Roman" w:cs="Times New Roman"/>
          <w:sz w:val="24"/>
          <w:szCs w:val="24"/>
          <w:u w:val="single"/>
        </w:rPr>
        <w:t>Zhejiang University</w:t>
      </w:r>
      <w:r w:rsidRPr="00781BCB">
        <w:rPr>
          <w:rFonts w:ascii="Times New Roman" w:hAnsi="Times New Roman" w:cs="Times New Roman"/>
          <w:sz w:val="24"/>
          <w:szCs w:val="24"/>
        </w:rPr>
        <w:t>, China. He received his Ph</w:t>
      </w:r>
      <w:r w:rsidR="00CC138F" w:rsidRPr="00781BCB">
        <w:rPr>
          <w:rFonts w:ascii="Times New Roman" w:hAnsi="Times New Roman" w:cs="Times New Roman"/>
          <w:sz w:val="24"/>
          <w:szCs w:val="24"/>
        </w:rPr>
        <w:t>.D.</w:t>
      </w:r>
      <w:r w:rsidRPr="00781BCB">
        <w:rPr>
          <w:rFonts w:ascii="Times New Roman" w:hAnsi="Times New Roman" w:cs="Times New Roman"/>
          <w:sz w:val="24"/>
          <w:szCs w:val="24"/>
        </w:rPr>
        <w:t xml:space="preserve"> in industrial engineering and engineering management at the Hong Kong University of Science and Technology</w:t>
      </w:r>
      <w:r w:rsidR="00AF7D58" w:rsidRPr="00781BCB">
        <w:rPr>
          <w:rFonts w:ascii="Times New Roman" w:hAnsi="Times New Roman" w:cs="Times New Roman"/>
          <w:sz w:val="24"/>
          <w:szCs w:val="24"/>
        </w:rPr>
        <w:t xml:space="preserve"> and was a visiting scholar at Stanford University</w:t>
      </w:r>
      <w:r w:rsidRPr="00781BCB">
        <w:rPr>
          <w:rFonts w:ascii="Times New Roman" w:hAnsi="Times New Roman" w:cs="Times New Roman"/>
          <w:sz w:val="24"/>
          <w:szCs w:val="24"/>
        </w:rPr>
        <w:t>. His research focus</w:t>
      </w:r>
      <w:r w:rsidR="00841FB4" w:rsidRPr="00781BCB">
        <w:rPr>
          <w:rFonts w:ascii="Times New Roman" w:hAnsi="Times New Roman" w:cs="Times New Roman"/>
          <w:sz w:val="24"/>
          <w:szCs w:val="24"/>
        </w:rPr>
        <w:t>es</w:t>
      </w:r>
      <w:r w:rsidRPr="00781BCB">
        <w:rPr>
          <w:rFonts w:ascii="Times New Roman" w:hAnsi="Times New Roman" w:cs="Times New Roman"/>
          <w:sz w:val="24"/>
          <w:szCs w:val="24"/>
        </w:rPr>
        <w:t xml:space="preserve"> on logistics and supply chain management. He has published in </w:t>
      </w:r>
      <w:r w:rsidR="00992DB6" w:rsidRPr="00781BCB">
        <w:rPr>
          <w:rFonts w:ascii="Times New Roman" w:hAnsi="Times New Roman" w:cs="Times New Roman"/>
          <w:i/>
          <w:iCs/>
          <w:sz w:val="24"/>
          <w:szCs w:val="24"/>
        </w:rPr>
        <w:t>Management Science, O</w:t>
      </w:r>
      <w:r w:rsidRPr="00781BCB">
        <w:rPr>
          <w:rFonts w:ascii="Times New Roman" w:hAnsi="Times New Roman" w:cs="Times New Roman"/>
          <w:i/>
          <w:iCs/>
          <w:sz w:val="24"/>
          <w:szCs w:val="24"/>
        </w:rPr>
        <w:t>perations Research</w:t>
      </w:r>
      <w:r w:rsidR="00C34EC2" w:rsidRPr="00781BCB">
        <w:rPr>
          <w:rFonts w:ascii="Times New Roman" w:hAnsi="Times New Roman" w:cs="Times New Roman"/>
          <w:sz w:val="24"/>
          <w:szCs w:val="24"/>
        </w:rPr>
        <w:t xml:space="preserve">, </w:t>
      </w:r>
      <w:r w:rsidR="00C34EC2" w:rsidRPr="00781BCB">
        <w:rPr>
          <w:rFonts w:ascii="Times New Roman" w:hAnsi="Times New Roman" w:cs="Times New Roman"/>
          <w:i/>
          <w:iCs/>
          <w:sz w:val="24"/>
          <w:szCs w:val="24"/>
        </w:rPr>
        <w:t>European Journal of Operations Research</w:t>
      </w:r>
      <w:r w:rsidR="00C34EC2" w:rsidRPr="00781BCB">
        <w:rPr>
          <w:rFonts w:ascii="Times New Roman" w:hAnsi="Times New Roman" w:cs="Times New Roman"/>
          <w:sz w:val="24"/>
          <w:szCs w:val="24"/>
        </w:rPr>
        <w:t xml:space="preserve">, </w:t>
      </w:r>
      <w:r w:rsidR="00992DB6" w:rsidRPr="00781BCB">
        <w:rPr>
          <w:rFonts w:ascii="Times New Roman" w:hAnsi="Times New Roman" w:cs="Times New Roman"/>
          <w:i/>
          <w:iCs/>
          <w:sz w:val="24"/>
          <w:szCs w:val="24"/>
        </w:rPr>
        <w:t>Production and Operations Management, Omega</w:t>
      </w:r>
      <w:r w:rsidR="00992DB6" w:rsidRPr="00781BCB">
        <w:rPr>
          <w:rFonts w:ascii="Times New Roman" w:hAnsi="Times New Roman" w:cs="Times New Roman"/>
          <w:sz w:val="24"/>
          <w:szCs w:val="24"/>
        </w:rPr>
        <w:t xml:space="preserve">, and </w:t>
      </w:r>
      <w:r w:rsidR="00992DB6" w:rsidRPr="00781BCB">
        <w:rPr>
          <w:rFonts w:ascii="Times New Roman" w:hAnsi="Times New Roman" w:cs="Times New Roman"/>
          <w:i/>
          <w:iCs/>
          <w:sz w:val="24"/>
          <w:szCs w:val="24"/>
        </w:rPr>
        <w:t>Sustainability</w:t>
      </w:r>
      <w:r w:rsidRPr="00781BCB">
        <w:rPr>
          <w:rFonts w:ascii="Times New Roman" w:hAnsi="Times New Roman" w:cs="Times New Roman"/>
          <w:sz w:val="24"/>
          <w:szCs w:val="24"/>
        </w:rPr>
        <w:t xml:space="preserve">. </w:t>
      </w:r>
      <w:r w:rsidR="000E251A" w:rsidRPr="00781BCB">
        <w:rPr>
          <w:rFonts w:ascii="Times New Roman" w:hAnsi="Times New Roman" w:cs="Times New Roman"/>
          <w:sz w:val="24"/>
          <w:szCs w:val="24"/>
        </w:rPr>
        <w:t>He received the third-class award of the 7</w:t>
      </w:r>
      <w:r w:rsidR="000E251A" w:rsidRPr="00781BCB">
        <w:rPr>
          <w:rFonts w:ascii="Times New Roman" w:hAnsi="Times New Roman" w:cs="Times New Roman"/>
          <w:sz w:val="24"/>
          <w:szCs w:val="24"/>
          <w:vertAlign w:val="superscript"/>
        </w:rPr>
        <w:t>th</w:t>
      </w:r>
      <w:r w:rsidR="000E251A" w:rsidRPr="00781BCB">
        <w:rPr>
          <w:rFonts w:ascii="Times New Roman" w:hAnsi="Times New Roman" w:cs="Times New Roman"/>
          <w:sz w:val="24"/>
          <w:szCs w:val="24"/>
        </w:rPr>
        <w:t xml:space="preserve"> Outstanding Achievement Award (Humanities and Social Sciences) of </w:t>
      </w:r>
      <w:r w:rsidR="00CC138F" w:rsidRPr="00781BCB">
        <w:rPr>
          <w:rFonts w:ascii="Times New Roman" w:hAnsi="Times New Roman" w:cs="Times New Roman"/>
          <w:sz w:val="24"/>
          <w:szCs w:val="24"/>
        </w:rPr>
        <w:t xml:space="preserve">the </w:t>
      </w:r>
      <w:r w:rsidR="000E251A" w:rsidRPr="00781BCB">
        <w:rPr>
          <w:rFonts w:ascii="Times New Roman" w:hAnsi="Times New Roman" w:cs="Times New Roman"/>
          <w:sz w:val="24"/>
          <w:szCs w:val="24"/>
        </w:rPr>
        <w:t xml:space="preserve">China Ministry of Education in 2015. </w:t>
      </w:r>
      <w:r w:rsidRPr="00781BCB">
        <w:rPr>
          <w:rFonts w:ascii="Times New Roman" w:hAnsi="Times New Roman" w:cs="Times New Roman"/>
          <w:sz w:val="24"/>
          <w:szCs w:val="24"/>
        </w:rPr>
        <w:t xml:space="preserve">He is a program chair of </w:t>
      </w:r>
      <w:r w:rsidR="00CC138F" w:rsidRPr="00781BCB">
        <w:rPr>
          <w:rFonts w:ascii="Times New Roman" w:hAnsi="Times New Roman" w:cs="Times New Roman"/>
          <w:sz w:val="24"/>
          <w:szCs w:val="24"/>
        </w:rPr>
        <w:t xml:space="preserve">the </w:t>
      </w:r>
      <w:r w:rsidRPr="00781BCB">
        <w:rPr>
          <w:rFonts w:ascii="Times New Roman" w:hAnsi="Times New Roman" w:cs="Times New Roman"/>
          <w:i/>
          <w:iCs/>
          <w:sz w:val="24"/>
          <w:szCs w:val="24"/>
        </w:rPr>
        <w:t>Strategic Management Society</w:t>
      </w:r>
      <w:r w:rsidRPr="00781BCB">
        <w:rPr>
          <w:rFonts w:ascii="Times New Roman" w:hAnsi="Times New Roman" w:cs="Times New Roman"/>
          <w:sz w:val="24"/>
          <w:szCs w:val="24"/>
        </w:rPr>
        <w:t xml:space="preserve"> 2020 Special Meeting in Hangzhou.</w:t>
      </w:r>
    </w:p>
    <w:sectPr w:rsidR="00011E4F" w:rsidRPr="00781BCB" w:rsidSect="00781BCB">
      <w:footerReference w:type="default" r:id="rId22"/>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7964" w14:textId="77777777" w:rsidR="00563427" w:rsidRDefault="00563427" w:rsidP="00B266E6">
      <w:pPr>
        <w:spacing w:after="0" w:line="240" w:lineRule="auto"/>
      </w:pPr>
      <w:r>
        <w:separator/>
      </w:r>
    </w:p>
  </w:endnote>
  <w:endnote w:type="continuationSeparator" w:id="0">
    <w:p w14:paraId="52EBA82B" w14:textId="77777777" w:rsidR="00563427" w:rsidRDefault="00563427" w:rsidP="00B2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35146"/>
      <w:docPartObj>
        <w:docPartGallery w:val="Page Numbers (Bottom of Page)"/>
        <w:docPartUnique/>
      </w:docPartObj>
    </w:sdtPr>
    <w:sdtEndPr/>
    <w:sdtContent>
      <w:p w14:paraId="3E94C363" w14:textId="6BF4BDA4" w:rsidR="00717CD9" w:rsidRDefault="00717CD9">
        <w:pPr>
          <w:pStyle w:val="Footer"/>
          <w:jc w:val="center"/>
        </w:pPr>
        <w:r>
          <w:fldChar w:fldCharType="begin"/>
        </w:r>
        <w:r>
          <w:instrText>PAGE   \* MERGEFORMAT</w:instrText>
        </w:r>
        <w:r>
          <w:fldChar w:fldCharType="separate"/>
        </w:r>
        <w:r w:rsidR="00D63E3E" w:rsidRPr="00D63E3E">
          <w:rPr>
            <w:noProof/>
            <w:lang w:val="zh-CN"/>
          </w:rPr>
          <w:t>3</w:t>
        </w:r>
        <w:r>
          <w:fldChar w:fldCharType="end"/>
        </w:r>
      </w:p>
    </w:sdtContent>
  </w:sdt>
  <w:p w14:paraId="68CCB737" w14:textId="77777777" w:rsidR="00717CD9" w:rsidRDefault="0071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A14A" w14:textId="77777777" w:rsidR="00563427" w:rsidRDefault="00563427" w:rsidP="00B266E6">
      <w:pPr>
        <w:spacing w:after="0" w:line="240" w:lineRule="auto"/>
      </w:pPr>
      <w:r>
        <w:separator/>
      </w:r>
    </w:p>
  </w:footnote>
  <w:footnote w:type="continuationSeparator" w:id="0">
    <w:p w14:paraId="39D7C046" w14:textId="77777777" w:rsidR="00563427" w:rsidRDefault="00563427" w:rsidP="00B2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233"/>
    <w:multiLevelType w:val="hybridMultilevel"/>
    <w:tmpl w:val="9102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C71"/>
    <w:multiLevelType w:val="hybridMultilevel"/>
    <w:tmpl w:val="E17AAF6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364078E1"/>
    <w:multiLevelType w:val="hybridMultilevel"/>
    <w:tmpl w:val="52B08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F2E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90F43E9"/>
    <w:multiLevelType w:val="hybridMultilevel"/>
    <w:tmpl w:val="D5A8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36852"/>
    <w:multiLevelType w:val="hybridMultilevel"/>
    <w:tmpl w:val="53240B66"/>
    <w:lvl w:ilvl="0" w:tplc="4B624E7E">
      <w:start w:val="1"/>
      <w:numFmt w:val="decimal"/>
      <w:lvlText w:val="%1."/>
      <w:lvlJc w:val="left"/>
      <w:pPr>
        <w:ind w:left="340" w:hanging="340"/>
      </w:pPr>
      <w:rPr>
        <w:rFonts w:hint="eastAsia"/>
      </w:rPr>
    </w:lvl>
    <w:lvl w:ilvl="1" w:tplc="FAD0C87E">
      <w:start w:val="1"/>
      <w:numFmt w:val="lowerLetter"/>
      <w:lvlText w:val="%2."/>
      <w:lvlJc w:val="left"/>
      <w:pPr>
        <w:ind w:left="851" w:hanging="284"/>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46CA"/>
    <w:multiLevelType w:val="hybridMultilevel"/>
    <w:tmpl w:val="D5A8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625C3"/>
    <w:multiLevelType w:val="multilevel"/>
    <w:tmpl w:val="90D0E1FA"/>
    <w:lvl w:ilvl="0">
      <w:start w:val="1"/>
      <w:numFmt w:val="decimal"/>
      <w:lvlText w:val="%1"/>
      <w:lvlJc w:val="left"/>
      <w:pPr>
        <w:ind w:left="425" w:hanging="425"/>
      </w:p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BAE2663"/>
    <w:multiLevelType w:val="hybridMultilevel"/>
    <w:tmpl w:val="A6A0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A1tbA0NjW2NDdQ0lEKTi0uzszPAykwNqgFAGJENPgtAAAA"/>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12B8"/>
    <w:rsid w:val="00004496"/>
    <w:rsid w:val="00011E4F"/>
    <w:rsid w:val="00017D24"/>
    <w:rsid w:val="00017DEB"/>
    <w:rsid w:val="00025154"/>
    <w:rsid w:val="00031F00"/>
    <w:rsid w:val="00043500"/>
    <w:rsid w:val="00044CCE"/>
    <w:rsid w:val="0005612B"/>
    <w:rsid w:val="00057DFC"/>
    <w:rsid w:val="00061763"/>
    <w:rsid w:val="0006193A"/>
    <w:rsid w:val="00063062"/>
    <w:rsid w:val="0006385F"/>
    <w:rsid w:val="000642EB"/>
    <w:rsid w:val="000664A1"/>
    <w:rsid w:val="00067963"/>
    <w:rsid w:val="00070A19"/>
    <w:rsid w:val="00072092"/>
    <w:rsid w:val="0007563B"/>
    <w:rsid w:val="00075E89"/>
    <w:rsid w:val="00080BE7"/>
    <w:rsid w:val="00080E1B"/>
    <w:rsid w:val="0008259B"/>
    <w:rsid w:val="000909BE"/>
    <w:rsid w:val="00095957"/>
    <w:rsid w:val="000A7AA6"/>
    <w:rsid w:val="000B1F00"/>
    <w:rsid w:val="000B5636"/>
    <w:rsid w:val="000B74EB"/>
    <w:rsid w:val="000B74EF"/>
    <w:rsid w:val="000B785C"/>
    <w:rsid w:val="000C7581"/>
    <w:rsid w:val="000D02EF"/>
    <w:rsid w:val="000E251A"/>
    <w:rsid w:val="000E548D"/>
    <w:rsid w:val="000F1CCF"/>
    <w:rsid w:val="000F2C5B"/>
    <w:rsid w:val="000F2CF1"/>
    <w:rsid w:val="000F4578"/>
    <w:rsid w:val="000F4F6A"/>
    <w:rsid w:val="00105AC8"/>
    <w:rsid w:val="00133508"/>
    <w:rsid w:val="00145E73"/>
    <w:rsid w:val="00146507"/>
    <w:rsid w:val="001477D0"/>
    <w:rsid w:val="00156179"/>
    <w:rsid w:val="00161FA1"/>
    <w:rsid w:val="00163251"/>
    <w:rsid w:val="00165F92"/>
    <w:rsid w:val="001732F8"/>
    <w:rsid w:val="00175173"/>
    <w:rsid w:val="00175425"/>
    <w:rsid w:val="00191061"/>
    <w:rsid w:val="00191D2C"/>
    <w:rsid w:val="001A3795"/>
    <w:rsid w:val="001A544B"/>
    <w:rsid w:val="001C6A56"/>
    <w:rsid w:val="001C7307"/>
    <w:rsid w:val="001D1E37"/>
    <w:rsid w:val="001D4BC7"/>
    <w:rsid w:val="001E07BD"/>
    <w:rsid w:val="001E17EB"/>
    <w:rsid w:val="001E67A7"/>
    <w:rsid w:val="001E7A08"/>
    <w:rsid w:val="001E7A8F"/>
    <w:rsid w:val="001E7BCB"/>
    <w:rsid w:val="001F29DF"/>
    <w:rsid w:val="002044A2"/>
    <w:rsid w:val="0020502F"/>
    <w:rsid w:val="00205202"/>
    <w:rsid w:val="00207572"/>
    <w:rsid w:val="00212F93"/>
    <w:rsid w:val="00217B0A"/>
    <w:rsid w:val="00244A80"/>
    <w:rsid w:val="00247348"/>
    <w:rsid w:val="00251450"/>
    <w:rsid w:val="00251B24"/>
    <w:rsid w:val="002561DC"/>
    <w:rsid w:val="00266474"/>
    <w:rsid w:val="0027341C"/>
    <w:rsid w:val="00282B26"/>
    <w:rsid w:val="00284C47"/>
    <w:rsid w:val="002850ED"/>
    <w:rsid w:val="00291B41"/>
    <w:rsid w:val="00291C21"/>
    <w:rsid w:val="00294E37"/>
    <w:rsid w:val="002A165F"/>
    <w:rsid w:val="002A7959"/>
    <w:rsid w:val="002A7B75"/>
    <w:rsid w:val="002C29B4"/>
    <w:rsid w:val="002C6CC5"/>
    <w:rsid w:val="002D30D2"/>
    <w:rsid w:val="002E4F68"/>
    <w:rsid w:val="002E7A4D"/>
    <w:rsid w:val="00314052"/>
    <w:rsid w:val="00324CB9"/>
    <w:rsid w:val="00332FF8"/>
    <w:rsid w:val="0034068F"/>
    <w:rsid w:val="00340AB0"/>
    <w:rsid w:val="00340C67"/>
    <w:rsid w:val="00340CD0"/>
    <w:rsid w:val="00342F96"/>
    <w:rsid w:val="00350F01"/>
    <w:rsid w:val="003534C3"/>
    <w:rsid w:val="00354CF8"/>
    <w:rsid w:val="00356176"/>
    <w:rsid w:val="00362A0C"/>
    <w:rsid w:val="00366CD2"/>
    <w:rsid w:val="00386884"/>
    <w:rsid w:val="00387634"/>
    <w:rsid w:val="003922DE"/>
    <w:rsid w:val="0039405F"/>
    <w:rsid w:val="003A511B"/>
    <w:rsid w:val="003A51D3"/>
    <w:rsid w:val="003C1414"/>
    <w:rsid w:val="003C1C3A"/>
    <w:rsid w:val="003D1C79"/>
    <w:rsid w:val="003D2317"/>
    <w:rsid w:val="003D2A09"/>
    <w:rsid w:val="003D4191"/>
    <w:rsid w:val="003E1C5A"/>
    <w:rsid w:val="003F3B9C"/>
    <w:rsid w:val="003F472E"/>
    <w:rsid w:val="00401C73"/>
    <w:rsid w:val="00401EDF"/>
    <w:rsid w:val="00405982"/>
    <w:rsid w:val="00415040"/>
    <w:rsid w:val="00415166"/>
    <w:rsid w:val="00416074"/>
    <w:rsid w:val="0042158D"/>
    <w:rsid w:val="00432677"/>
    <w:rsid w:val="00435D41"/>
    <w:rsid w:val="00435D9B"/>
    <w:rsid w:val="00437430"/>
    <w:rsid w:val="0044192E"/>
    <w:rsid w:val="00445E34"/>
    <w:rsid w:val="004557C5"/>
    <w:rsid w:val="00461576"/>
    <w:rsid w:val="004644D9"/>
    <w:rsid w:val="0047587A"/>
    <w:rsid w:val="0047645F"/>
    <w:rsid w:val="00483207"/>
    <w:rsid w:val="004A0FBE"/>
    <w:rsid w:val="004A1F8B"/>
    <w:rsid w:val="004C12B8"/>
    <w:rsid w:val="004C7ECF"/>
    <w:rsid w:val="004D23F1"/>
    <w:rsid w:val="004D4AE7"/>
    <w:rsid w:val="004D505F"/>
    <w:rsid w:val="004E480B"/>
    <w:rsid w:val="004F034B"/>
    <w:rsid w:val="00500A5B"/>
    <w:rsid w:val="00501945"/>
    <w:rsid w:val="00513CAA"/>
    <w:rsid w:val="00514EDD"/>
    <w:rsid w:val="0052752E"/>
    <w:rsid w:val="005318E2"/>
    <w:rsid w:val="00534201"/>
    <w:rsid w:val="00534CF4"/>
    <w:rsid w:val="00535630"/>
    <w:rsid w:val="005410F3"/>
    <w:rsid w:val="00547FA8"/>
    <w:rsid w:val="00563427"/>
    <w:rsid w:val="005640A7"/>
    <w:rsid w:val="0056589F"/>
    <w:rsid w:val="00567B89"/>
    <w:rsid w:val="00567CD4"/>
    <w:rsid w:val="00573244"/>
    <w:rsid w:val="0057713A"/>
    <w:rsid w:val="005931C8"/>
    <w:rsid w:val="00594C7F"/>
    <w:rsid w:val="00595970"/>
    <w:rsid w:val="005A67C4"/>
    <w:rsid w:val="005A7E6D"/>
    <w:rsid w:val="005B0439"/>
    <w:rsid w:val="005B28A3"/>
    <w:rsid w:val="005C13EA"/>
    <w:rsid w:val="005C6AC8"/>
    <w:rsid w:val="005E4237"/>
    <w:rsid w:val="005E5F50"/>
    <w:rsid w:val="005E6DE4"/>
    <w:rsid w:val="005F19D9"/>
    <w:rsid w:val="005F20C7"/>
    <w:rsid w:val="005F291A"/>
    <w:rsid w:val="005F5724"/>
    <w:rsid w:val="006217A8"/>
    <w:rsid w:val="00621F46"/>
    <w:rsid w:val="00626544"/>
    <w:rsid w:val="006328AC"/>
    <w:rsid w:val="00633C8C"/>
    <w:rsid w:val="00635D7D"/>
    <w:rsid w:val="0064643F"/>
    <w:rsid w:val="0065544F"/>
    <w:rsid w:val="00656D51"/>
    <w:rsid w:val="00667A78"/>
    <w:rsid w:val="0067525B"/>
    <w:rsid w:val="006770EE"/>
    <w:rsid w:val="00684843"/>
    <w:rsid w:val="00685836"/>
    <w:rsid w:val="0069015C"/>
    <w:rsid w:val="0069111F"/>
    <w:rsid w:val="006A132E"/>
    <w:rsid w:val="006A2056"/>
    <w:rsid w:val="006A21F2"/>
    <w:rsid w:val="006A3DF6"/>
    <w:rsid w:val="006B13B1"/>
    <w:rsid w:val="006B2971"/>
    <w:rsid w:val="006C46C9"/>
    <w:rsid w:val="006C77D4"/>
    <w:rsid w:val="006D7158"/>
    <w:rsid w:val="006E28D1"/>
    <w:rsid w:val="006E64F5"/>
    <w:rsid w:val="006F42A1"/>
    <w:rsid w:val="006F7C2D"/>
    <w:rsid w:val="00700BFB"/>
    <w:rsid w:val="00701E7D"/>
    <w:rsid w:val="00702A05"/>
    <w:rsid w:val="00705F52"/>
    <w:rsid w:val="00711A10"/>
    <w:rsid w:val="00717CD9"/>
    <w:rsid w:val="007358C1"/>
    <w:rsid w:val="00735DC2"/>
    <w:rsid w:val="00740F56"/>
    <w:rsid w:val="00744E74"/>
    <w:rsid w:val="007548EC"/>
    <w:rsid w:val="007664C0"/>
    <w:rsid w:val="00767A15"/>
    <w:rsid w:val="00770288"/>
    <w:rsid w:val="00773E46"/>
    <w:rsid w:val="00774E1F"/>
    <w:rsid w:val="00780993"/>
    <w:rsid w:val="00780CDB"/>
    <w:rsid w:val="00781BCB"/>
    <w:rsid w:val="007821F4"/>
    <w:rsid w:val="00786507"/>
    <w:rsid w:val="007923B8"/>
    <w:rsid w:val="00796D70"/>
    <w:rsid w:val="007A005A"/>
    <w:rsid w:val="007A264B"/>
    <w:rsid w:val="007B540F"/>
    <w:rsid w:val="007B78C1"/>
    <w:rsid w:val="007C099E"/>
    <w:rsid w:val="007C3853"/>
    <w:rsid w:val="007C66CD"/>
    <w:rsid w:val="007C79B3"/>
    <w:rsid w:val="007D039B"/>
    <w:rsid w:val="007D24E3"/>
    <w:rsid w:val="007E3502"/>
    <w:rsid w:val="007E3CA2"/>
    <w:rsid w:val="007E4BBB"/>
    <w:rsid w:val="007E5C03"/>
    <w:rsid w:val="007F02B8"/>
    <w:rsid w:val="007F1281"/>
    <w:rsid w:val="007F2026"/>
    <w:rsid w:val="007F2213"/>
    <w:rsid w:val="007F49B9"/>
    <w:rsid w:val="008048AF"/>
    <w:rsid w:val="008070D8"/>
    <w:rsid w:val="008110B9"/>
    <w:rsid w:val="00813ACF"/>
    <w:rsid w:val="00816132"/>
    <w:rsid w:val="008164B4"/>
    <w:rsid w:val="00816E00"/>
    <w:rsid w:val="008314D4"/>
    <w:rsid w:val="00841FB4"/>
    <w:rsid w:val="00853641"/>
    <w:rsid w:val="008553C1"/>
    <w:rsid w:val="00860BB4"/>
    <w:rsid w:val="00867FCB"/>
    <w:rsid w:val="00876BEB"/>
    <w:rsid w:val="00886FD1"/>
    <w:rsid w:val="00890B5C"/>
    <w:rsid w:val="0089216C"/>
    <w:rsid w:val="008925CA"/>
    <w:rsid w:val="00892FB1"/>
    <w:rsid w:val="0089539C"/>
    <w:rsid w:val="008B1418"/>
    <w:rsid w:val="008B1B1E"/>
    <w:rsid w:val="008B5893"/>
    <w:rsid w:val="008B68F9"/>
    <w:rsid w:val="008C4846"/>
    <w:rsid w:val="008C5606"/>
    <w:rsid w:val="008C5BF2"/>
    <w:rsid w:val="008C7E8F"/>
    <w:rsid w:val="008D180C"/>
    <w:rsid w:val="008E2DDC"/>
    <w:rsid w:val="008E72F9"/>
    <w:rsid w:val="008F2284"/>
    <w:rsid w:val="008F3EB8"/>
    <w:rsid w:val="008F5CA0"/>
    <w:rsid w:val="00903258"/>
    <w:rsid w:val="009048D5"/>
    <w:rsid w:val="00906CC2"/>
    <w:rsid w:val="00922D94"/>
    <w:rsid w:val="009230C1"/>
    <w:rsid w:val="009249C3"/>
    <w:rsid w:val="00942BD7"/>
    <w:rsid w:val="00945502"/>
    <w:rsid w:val="00946BC5"/>
    <w:rsid w:val="009473B1"/>
    <w:rsid w:val="009513C4"/>
    <w:rsid w:val="00951CFC"/>
    <w:rsid w:val="009535D2"/>
    <w:rsid w:val="00960328"/>
    <w:rsid w:val="0096550E"/>
    <w:rsid w:val="009700A6"/>
    <w:rsid w:val="00974FC0"/>
    <w:rsid w:val="00987D06"/>
    <w:rsid w:val="00991335"/>
    <w:rsid w:val="009921A6"/>
    <w:rsid w:val="00992DB6"/>
    <w:rsid w:val="009A122D"/>
    <w:rsid w:val="009A146E"/>
    <w:rsid w:val="009C4A8E"/>
    <w:rsid w:val="009D5941"/>
    <w:rsid w:val="009D5A31"/>
    <w:rsid w:val="009D71DC"/>
    <w:rsid w:val="009D7564"/>
    <w:rsid w:val="009E0E5A"/>
    <w:rsid w:val="009E3EC4"/>
    <w:rsid w:val="009E625E"/>
    <w:rsid w:val="009F380B"/>
    <w:rsid w:val="00A03BF2"/>
    <w:rsid w:val="00A07B49"/>
    <w:rsid w:val="00A12683"/>
    <w:rsid w:val="00A14839"/>
    <w:rsid w:val="00A17620"/>
    <w:rsid w:val="00A202C9"/>
    <w:rsid w:val="00A254A2"/>
    <w:rsid w:val="00A33C85"/>
    <w:rsid w:val="00A364C2"/>
    <w:rsid w:val="00A37E7B"/>
    <w:rsid w:val="00A50CA7"/>
    <w:rsid w:val="00A50DA0"/>
    <w:rsid w:val="00A70E9F"/>
    <w:rsid w:val="00A7204C"/>
    <w:rsid w:val="00A7228F"/>
    <w:rsid w:val="00A825DB"/>
    <w:rsid w:val="00A87BEF"/>
    <w:rsid w:val="00A971F4"/>
    <w:rsid w:val="00AA3DBB"/>
    <w:rsid w:val="00AB2E94"/>
    <w:rsid w:val="00AB34D3"/>
    <w:rsid w:val="00AB5A53"/>
    <w:rsid w:val="00AC1D96"/>
    <w:rsid w:val="00AC1FF5"/>
    <w:rsid w:val="00AC3379"/>
    <w:rsid w:val="00AC5BB5"/>
    <w:rsid w:val="00AC5CA9"/>
    <w:rsid w:val="00AD6D67"/>
    <w:rsid w:val="00AE3374"/>
    <w:rsid w:val="00AF26F2"/>
    <w:rsid w:val="00AF7D58"/>
    <w:rsid w:val="00B07258"/>
    <w:rsid w:val="00B07C9C"/>
    <w:rsid w:val="00B13EC1"/>
    <w:rsid w:val="00B146ED"/>
    <w:rsid w:val="00B210A4"/>
    <w:rsid w:val="00B22863"/>
    <w:rsid w:val="00B266E6"/>
    <w:rsid w:val="00B26A59"/>
    <w:rsid w:val="00B27728"/>
    <w:rsid w:val="00B34E80"/>
    <w:rsid w:val="00B40B05"/>
    <w:rsid w:val="00B46DED"/>
    <w:rsid w:val="00B5577E"/>
    <w:rsid w:val="00B55FEA"/>
    <w:rsid w:val="00B60A8A"/>
    <w:rsid w:val="00B63E5F"/>
    <w:rsid w:val="00B6511C"/>
    <w:rsid w:val="00B81CFE"/>
    <w:rsid w:val="00B85497"/>
    <w:rsid w:val="00B879E4"/>
    <w:rsid w:val="00B94A14"/>
    <w:rsid w:val="00BA4BB8"/>
    <w:rsid w:val="00BA655D"/>
    <w:rsid w:val="00BC0BA5"/>
    <w:rsid w:val="00BC4BAF"/>
    <w:rsid w:val="00BC50B2"/>
    <w:rsid w:val="00BD5929"/>
    <w:rsid w:val="00BE1F20"/>
    <w:rsid w:val="00BE22CD"/>
    <w:rsid w:val="00BE31A1"/>
    <w:rsid w:val="00BE3E3D"/>
    <w:rsid w:val="00BE6332"/>
    <w:rsid w:val="00BF3CF1"/>
    <w:rsid w:val="00BF4193"/>
    <w:rsid w:val="00BF5C61"/>
    <w:rsid w:val="00C01E00"/>
    <w:rsid w:val="00C02C41"/>
    <w:rsid w:val="00C16702"/>
    <w:rsid w:val="00C25394"/>
    <w:rsid w:val="00C27E8B"/>
    <w:rsid w:val="00C3029D"/>
    <w:rsid w:val="00C34EC2"/>
    <w:rsid w:val="00C37248"/>
    <w:rsid w:val="00C400C8"/>
    <w:rsid w:val="00C45474"/>
    <w:rsid w:val="00C53E9C"/>
    <w:rsid w:val="00C54BFF"/>
    <w:rsid w:val="00C579D9"/>
    <w:rsid w:val="00C62C82"/>
    <w:rsid w:val="00C67140"/>
    <w:rsid w:val="00C767C2"/>
    <w:rsid w:val="00C80E2C"/>
    <w:rsid w:val="00C85B4F"/>
    <w:rsid w:val="00C91C41"/>
    <w:rsid w:val="00C92543"/>
    <w:rsid w:val="00C95BB2"/>
    <w:rsid w:val="00CA08C6"/>
    <w:rsid w:val="00CA0BDA"/>
    <w:rsid w:val="00CB465D"/>
    <w:rsid w:val="00CB5B57"/>
    <w:rsid w:val="00CC138F"/>
    <w:rsid w:val="00CC20FB"/>
    <w:rsid w:val="00CD2E2A"/>
    <w:rsid w:val="00CD48F1"/>
    <w:rsid w:val="00CD5E84"/>
    <w:rsid w:val="00CE03BF"/>
    <w:rsid w:val="00CE046E"/>
    <w:rsid w:val="00CE17E9"/>
    <w:rsid w:val="00D12736"/>
    <w:rsid w:val="00D14346"/>
    <w:rsid w:val="00D22997"/>
    <w:rsid w:val="00D25567"/>
    <w:rsid w:val="00D32325"/>
    <w:rsid w:val="00D44D86"/>
    <w:rsid w:val="00D5330C"/>
    <w:rsid w:val="00D54CEE"/>
    <w:rsid w:val="00D60473"/>
    <w:rsid w:val="00D63E3E"/>
    <w:rsid w:val="00D64309"/>
    <w:rsid w:val="00D644BC"/>
    <w:rsid w:val="00D66B54"/>
    <w:rsid w:val="00D70C63"/>
    <w:rsid w:val="00D72D30"/>
    <w:rsid w:val="00D77666"/>
    <w:rsid w:val="00D77C53"/>
    <w:rsid w:val="00D80303"/>
    <w:rsid w:val="00D80707"/>
    <w:rsid w:val="00D87678"/>
    <w:rsid w:val="00D8777D"/>
    <w:rsid w:val="00DA0813"/>
    <w:rsid w:val="00DA3BF7"/>
    <w:rsid w:val="00DA7D37"/>
    <w:rsid w:val="00DB0F5F"/>
    <w:rsid w:val="00DC0C81"/>
    <w:rsid w:val="00DC2E34"/>
    <w:rsid w:val="00DC6F8A"/>
    <w:rsid w:val="00DD5FB1"/>
    <w:rsid w:val="00E00657"/>
    <w:rsid w:val="00E0306F"/>
    <w:rsid w:val="00E04F97"/>
    <w:rsid w:val="00E057D2"/>
    <w:rsid w:val="00E060C7"/>
    <w:rsid w:val="00E11492"/>
    <w:rsid w:val="00E25396"/>
    <w:rsid w:val="00E33BD1"/>
    <w:rsid w:val="00E34578"/>
    <w:rsid w:val="00E42B89"/>
    <w:rsid w:val="00E43C9D"/>
    <w:rsid w:val="00E44EA0"/>
    <w:rsid w:val="00E51171"/>
    <w:rsid w:val="00E52D32"/>
    <w:rsid w:val="00E53B4D"/>
    <w:rsid w:val="00E55264"/>
    <w:rsid w:val="00E560F9"/>
    <w:rsid w:val="00E61242"/>
    <w:rsid w:val="00E61528"/>
    <w:rsid w:val="00E7108F"/>
    <w:rsid w:val="00E91BC3"/>
    <w:rsid w:val="00E93C67"/>
    <w:rsid w:val="00E9625F"/>
    <w:rsid w:val="00E97767"/>
    <w:rsid w:val="00EA15D1"/>
    <w:rsid w:val="00EA350D"/>
    <w:rsid w:val="00EC2B09"/>
    <w:rsid w:val="00EE19B0"/>
    <w:rsid w:val="00EE1A8E"/>
    <w:rsid w:val="00EE2CEC"/>
    <w:rsid w:val="00EF23E0"/>
    <w:rsid w:val="00F046DE"/>
    <w:rsid w:val="00F05129"/>
    <w:rsid w:val="00F06434"/>
    <w:rsid w:val="00F07C1C"/>
    <w:rsid w:val="00F11201"/>
    <w:rsid w:val="00F12E7D"/>
    <w:rsid w:val="00F147AE"/>
    <w:rsid w:val="00F17B43"/>
    <w:rsid w:val="00F238F7"/>
    <w:rsid w:val="00F23EB8"/>
    <w:rsid w:val="00F50FBC"/>
    <w:rsid w:val="00F52BE3"/>
    <w:rsid w:val="00F52D8F"/>
    <w:rsid w:val="00F55F5A"/>
    <w:rsid w:val="00F570A8"/>
    <w:rsid w:val="00F63D87"/>
    <w:rsid w:val="00F71633"/>
    <w:rsid w:val="00F7347C"/>
    <w:rsid w:val="00F769A2"/>
    <w:rsid w:val="00F819EB"/>
    <w:rsid w:val="00F84DA4"/>
    <w:rsid w:val="00F85048"/>
    <w:rsid w:val="00F86DD5"/>
    <w:rsid w:val="00F95E8F"/>
    <w:rsid w:val="00F95EBC"/>
    <w:rsid w:val="00F96DAE"/>
    <w:rsid w:val="00F97CD3"/>
    <w:rsid w:val="00FA2CBA"/>
    <w:rsid w:val="00FA3C75"/>
    <w:rsid w:val="00FA7CF1"/>
    <w:rsid w:val="00FB1C24"/>
    <w:rsid w:val="00FB2709"/>
    <w:rsid w:val="00FB2B7F"/>
    <w:rsid w:val="00FC07CE"/>
    <w:rsid w:val="00FC6366"/>
    <w:rsid w:val="00FC70BA"/>
    <w:rsid w:val="00FD1A82"/>
    <w:rsid w:val="00FD1F66"/>
    <w:rsid w:val="00FD735E"/>
    <w:rsid w:val="00FE0EC1"/>
    <w:rsid w:val="00FE4AD9"/>
    <w:rsid w:val="00FE560D"/>
    <w:rsid w:val="00FE56E1"/>
    <w:rsid w:val="00FE5F01"/>
    <w:rsid w:val="00FE77A3"/>
    <w:rsid w:val="00FF272C"/>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A19F"/>
  <w15:chartTrackingRefBased/>
  <w15:docId w15:val="{B7A35AB8-E837-42D1-9FAA-F40823C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E6"/>
    <w:rPr>
      <w:sz w:val="20"/>
      <w:szCs w:val="20"/>
    </w:rPr>
  </w:style>
  <w:style w:type="character" w:styleId="FootnoteReference">
    <w:name w:val="footnote reference"/>
    <w:basedOn w:val="DefaultParagraphFont"/>
    <w:uiPriority w:val="99"/>
    <w:semiHidden/>
    <w:unhideWhenUsed/>
    <w:rsid w:val="00B266E6"/>
    <w:rPr>
      <w:vertAlign w:val="superscript"/>
    </w:rPr>
  </w:style>
  <w:style w:type="paragraph" w:customStyle="1" w:styleId="EndNoteBibliographyTitle">
    <w:name w:val="EndNote Bibliography Title"/>
    <w:basedOn w:val="Normal"/>
    <w:link w:val="EndNoteBibliographyTitleChar"/>
    <w:rsid w:val="00B266E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266E6"/>
    <w:rPr>
      <w:rFonts w:ascii="Calibri" w:hAnsi="Calibri" w:cs="Calibri"/>
      <w:noProof/>
    </w:rPr>
  </w:style>
  <w:style w:type="paragraph" w:customStyle="1" w:styleId="EndNoteBibliography">
    <w:name w:val="EndNote Bibliography"/>
    <w:basedOn w:val="Normal"/>
    <w:link w:val="EndNoteBibliographyChar"/>
    <w:rsid w:val="00B266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266E6"/>
    <w:rPr>
      <w:rFonts w:ascii="Calibri" w:hAnsi="Calibri" w:cs="Calibri"/>
      <w:noProof/>
    </w:rPr>
  </w:style>
  <w:style w:type="character" w:styleId="Hyperlink">
    <w:name w:val="Hyperlink"/>
    <w:basedOn w:val="DefaultParagraphFont"/>
    <w:uiPriority w:val="99"/>
    <w:unhideWhenUsed/>
    <w:rsid w:val="00B266E6"/>
    <w:rPr>
      <w:color w:val="0563C1" w:themeColor="hyperlink"/>
      <w:u w:val="single"/>
    </w:rPr>
  </w:style>
  <w:style w:type="character" w:customStyle="1" w:styleId="UnresolvedMention1">
    <w:name w:val="Unresolved Mention1"/>
    <w:basedOn w:val="DefaultParagraphFont"/>
    <w:uiPriority w:val="99"/>
    <w:semiHidden/>
    <w:unhideWhenUsed/>
    <w:rsid w:val="00B266E6"/>
    <w:rPr>
      <w:color w:val="605E5C"/>
      <w:shd w:val="clear" w:color="auto" w:fill="E1DFDD"/>
    </w:rPr>
  </w:style>
  <w:style w:type="paragraph" w:styleId="ListParagraph">
    <w:name w:val="List Paragraph"/>
    <w:basedOn w:val="Normal"/>
    <w:uiPriority w:val="34"/>
    <w:qFormat/>
    <w:rsid w:val="008B68F9"/>
    <w:pPr>
      <w:ind w:left="720"/>
      <w:contextualSpacing/>
    </w:pPr>
  </w:style>
  <w:style w:type="paragraph" w:styleId="Header">
    <w:name w:val="header"/>
    <w:basedOn w:val="Normal"/>
    <w:link w:val="HeaderChar"/>
    <w:uiPriority w:val="99"/>
    <w:unhideWhenUsed/>
    <w:rsid w:val="00717C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CD9"/>
  </w:style>
  <w:style w:type="paragraph" w:styleId="Footer">
    <w:name w:val="footer"/>
    <w:basedOn w:val="Normal"/>
    <w:link w:val="FooterChar"/>
    <w:uiPriority w:val="99"/>
    <w:unhideWhenUsed/>
    <w:rsid w:val="00717C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CD9"/>
  </w:style>
  <w:style w:type="character" w:styleId="CommentReference">
    <w:name w:val="annotation reference"/>
    <w:basedOn w:val="DefaultParagraphFont"/>
    <w:uiPriority w:val="99"/>
    <w:semiHidden/>
    <w:unhideWhenUsed/>
    <w:rsid w:val="00080E1B"/>
    <w:rPr>
      <w:sz w:val="16"/>
      <w:szCs w:val="16"/>
    </w:rPr>
  </w:style>
  <w:style w:type="paragraph" w:styleId="CommentText">
    <w:name w:val="annotation text"/>
    <w:basedOn w:val="Normal"/>
    <w:link w:val="CommentTextChar"/>
    <w:uiPriority w:val="99"/>
    <w:semiHidden/>
    <w:unhideWhenUsed/>
    <w:rsid w:val="00080E1B"/>
    <w:pPr>
      <w:spacing w:line="240" w:lineRule="auto"/>
    </w:pPr>
    <w:rPr>
      <w:sz w:val="20"/>
      <w:szCs w:val="20"/>
    </w:rPr>
  </w:style>
  <w:style w:type="character" w:customStyle="1" w:styleId="CommentTextChar">
    <w:name w:val="Comment Text Char"/>
    <w:basedOn w:val="DefaultParagraphFont"/>
    <w:link w:val="CommentText"/>
    <w:uiPriority w:val="99"/>
    <w:semiHidden/>
    <w:rsid w:val="00080E1B"/>
    <w:rPr>
      <w:sz w:val="20"/>
      <w:szCs w:val="20"/>
    </w:rPr>
  </w:style>
  <w:style w:type="paragraph" w:styleId="CommentSubject">
    <w:name w:val="annotation subject"/>
    <w:basedOn w:val="CommentText"/>
    <w:next w:val="CommentText"/>
    <w:link w:val="CommentSubjectChar"/>
    <w:uiPriority w:val="99"/>
    <w:semiHidden/>
    <w:unhideWhenUsed/>
    <w:rsid w:val="00080E1B"/>
    <w:rPr>
      <w:b/>
      <w:bCs/>
    </w:rPr>
  </w:style>
  <w:style w:type="character" w:customStyle="1" w:styleId="CommentSubjectChar">
    <w:name w:val="Comment Subject Char"/>
    <w:basedOn w:val="CommentTextChar"/>
    <w:link w:val="CommentSubject"/>
    <w:uiPriority w:val="99"/>
    <w:semiHidden/>
    <w:rsid w:val="00080E1B"/>
    <w:rPr>
      <w:b/>
      <w:bCs/>
      <w:sz w:val="20"/>
      <w:szCs w:val="20"/>
    </w:rPr>
  </w:style>
  <w:style w:type="paragraph" w:styleId="Revision">
    <w:name w:val="Revision"/>
    <w:hidden/>
    <w:uiPriority w:val="99"/>
    <w:semiHidden/>
    <w:rsid w:val="00080E1B"/>
    <w:pPr>
      <w:spacing w:after="0" w:line="240" w:lineRule="auto"/>
    </w:pPr>
  </w:style>
  <w:style w:type="paragraph" w:styleId="BalloonText">
    <w:name w:val="Balloon Text"/>
    <w:basedOn w:val="Normal"/>
    <w:link w:val="BalloonTextChar"/>
    <w:uiPriority w:val="99"/>
    <w:semiHidden/>
    <w:unhideWhenUsed/>
    <w:rsid w:val="0008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1B"/>
    <w:rPr>
      <w:rFonts w:ascii="Segoe UI" w:hAnsi="Segoe UI" w:cs="Segoe UI"/>
      <w:sz w:val="18"/>
      <w:szCs w:val="18"/>
    </w:rPr>
  </w:style>
  <w:style w:type="character" w:styleId="Emphasis">
    <w:name w:val="Emphasis"/>
    <w:basedOn w:val="DefaultParagraphFont"/>
    <w:uiPriority w:val="20"/>
    <w:qFormat/>
    <w:rsid w:val="00011E4F"/>
    <w:rPr>
      <w:i/>
      <w:iCs/>
    </w:rPr>
  </w:style>
  <w:style w:type="character" w:styleId="UnresolvedMention">
    <w:name w:val="Unresolved Mention"/>
    <w:basedOn w:val="DefaultParagraphFont"/>
    <w:uiPriority w:val="99"/>
    <w:semiHidden/>
    <w:unhideWhenUsed/>
    <w:rsid w:val="00D25567"/>
    <w:rPr>
      <w:color w:val="605E5C"/>
      <w:shd w:val="clear" w:color="auto" w:fill="E1DFDD"/>
    </w:rPr>
  </w:style>
  <w:style w:type="table" w:styleId="TableGrid">
    <w:name w:val="Table Grid"/>
    <w:basedOn w:val="TableNormal"/>
    <w:uiPriority w:val="39"/>
    <w:rsid w:val="0006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0F2CF1"/>
  </w:style>
  <w:style w:type="character" w:customStyle="1" w:styleId="DateChar">
    <w:name w:val="Date Char"/>
    <w:basedOn w:val="DefaultParagraphFont"/>
    <w:link w:val="Date"/>
    <w:uiPriority w:val="99"/>
    <w:semiHidden/>
    <w:rsid w:val="000F2CF1"/>
  </w:style>
  <w:style w:type="paragraph" w:customStyle="1" w:styleId="volume-issue">
    <w:name w:val="volume-issue"/>
    <w:basedOn w:val="Normal"/>
    <w:rsid w:val="00044CCE"/>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7766">
      <w:bodyDiv w:val="1"/>
      <w:marLeft w:val="0"/>
      <w:marRight w:val="0"/>
      <w:marTop w:val="0"/>
      <w:marBottom w:val="0"/>
      <w:divBdr>
        <w:top w:val="none" w:sz="0" w:space="0" w:color="auto"/>
        <w:left w:val="none" w:sz="0" w:space="0" w:color="auto"/>
        <w:bottom w:val="none" w:sz="0" w:space="0" w:color="auto"/>
        <w:right w:val="none" w:sz="0" w:space="0" w:color="auto"/>
      </w:divBdr>
    </w:div>
    <w:div w:id="696275250">
      <w:bodyDiv w:val="1"/>
      <w:marLeft w:val="0"/>
      <w:marRight w:val="0"/>
      <w:marTop w:val="0"/>
      <w:marBottom w:val="0"/>
      <w:divBdr>
        <w:top w:val="none" w:sz="0" w:space="0" w:color="auto"/>
        <w:left w:val="none" w:sz="0" w:space="0" w:color="auto"/>
        <w:bottom w:val="none" w:sz="0" w:space="0" w:color="auto"/>
        <w:right w:val="none" w:sz="0" w:space="0" w:color="auto"/>
      </w:divBdr>
      <w:divsChild>
        <w:div w:id="975645113">
          <w:marLeft w:val="0"/>
          <w:marRight w:val="0"/>
          <w:marTop w:val="0"/>
          <w:marBottom w:val="0"/>
          <w:divBdr>
            <w:top w:val="none" w:sz="0" w:space="0" w:color="auto"/>
            <w:left w:val="none" w:sz="0" w:space="0" w:color="auto"/>
            <w:bottom w:val="none" w:sz="0" w:space="0" w:color="auto"/>
            <w:right w:val="none" w:sz="0" w:space="0" w:color="auto"/>
          </w:divBdr>
        </w:div>
        <w:div w:id="595820227">
          <w:marLeft w:val="0"/>
          <w:marRight w:val="0"/>
          <w:marTop w:val="0"/>
          <w:marBottom w:val="0"/>
          <w:divBdr>
            <w:top w:val="none" w:sz="0" w:space="0" w:color="auto"/>
            <w:left w:val="none" w:sz="0" w:space="0" w:color="auto"/>
            <w:bottom w:val="none" w:sz="0" w:space="0" w:color="auto"/>
            <w:right w:val="none" w:sz="0" w:space="0" w:color="auto"/>
          </w:divBdr>
        </w:div>
        <w:div w:id="1063987480">
          <w:marLeft w:val="0"/>
          <w:marRight w:val="0"/>
          <w:marTop w:val="0"/>
          <w:marBottom w:val="0"/>
          <w:divBdr>
            <w:top w:val="none" w:sz="0" w:space="0" w:color="auto"/>
            <w:left w:val="none" w:sz="0" w:space="0" w:color="auto"/>
            <w:bottom w:val="none" w:sz="0" w:space="0" w:color="auto"/>
            <w:right w:val="none" w:sz="0" w:space="0" w:color="auto"/>
          </w:divBdr>
        </w:div>
        <w:div w:id="54427501">
          <w:marLeft w:val="0"/>
          <w:marRight w:val="0"/>
          <w:marTop w:val="0"/>
          <w:marBottom w:val="0"/>
          <w:divBdr>
            <w:top w:val="none" w:sz="0" w:space="0" w:color="auto"/>
            <w:left w:val="none" w:sz="0" w:space="0" w:color="auto"/>
            <w:bottom w:val="none" w:sz="0" w:space="0" w:color="auto"/>
            <w:right w:val="none" w:sz="0" w:space="0" w:color="auto"/>
          </w:divBdr>
        </w:div>
      </w:divsChild>
    </w:div>
    <w:div w:id="20822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mc.manuscriptcentral.com/ijmr" TargetMode="External"/><Relationship Id="rId18" Type="http://schemas.openxmlformats.org/officeDocument/2006/relationships/hyperlink" Target="mailto:larryzhou@zju.edu.cn" TargetMode="External"/><Relationship Id="rId3" Type="http://schemas.openxmlformats.org/officeDocument/2006/relationships/styles" Target="styles.xml"/><Relationship Id="rId21" Type="http://schemas.openxmlformats.org/officeDocument/2006/relationships/hyperlink" Target="https://onlinelibrary.wiley.com/action/doSearch?ContribAuthorStored=Natalicchio%2C+Angelo" TargetMode="External"/><Relationship Id="rId7" Type="http://schemas.openxmlformats.org/officeDocument/2006/relationships/endnotes" Target="endnotes.xml"/><Relationship Id="rId12" Type="http://schemas.openxmlformats.org/officeDocument/2006/relationships/hyperlink" Target="https://doi.org/10.1111/ijmr.12219" TargetMode="External"/><Relationship Id="rId17" Type="http://schemas.openxmlformats.org/officeDocument/2006/relationships/hyperlink" Target="mailto:marc.vanessen@moore.sc.edu" TargetMode="External"/><Relationship Id="rId2" Type="http://schemas.openxmlformats.org/officeDocument/2006/relationships/numbering" Target="numbering.xml"/><Relationship Id="rId16" Type="http://schemas.openxmlformats.org/officeDocument/2006/relationships/hyperlink" Target="mailto:mhitt@mays.tamu.edu" TargetMode="External"/><Relationship Id="rId20" Type="http://schemas.openxmlformats.org/officeDocument/2006/relationships/hyperlink" Target="https://onlinelibrary.wiley.com/action/doSearch?ContribAuthorStored=Martini%2C+Antonel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ijmr.121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ah@itu.dk" TargetMode="External"/><Relationship Id="rId23" Type="http://schemas.openxmlformats.org/officeDocument/2006/relationships/fontTable" Target="fontTable.xml"/><Relationship Id="rId10" Type="http://schemas.openxmlformats.org/officeDocument/2006/relationships/hyperlink" Target="https://doi.org/10.1111/ijmr.12038" TargetMode="External"/><Relationship Id="rId19" Type="http://schemas.openxmlformats.org/officeDocument/2006/relationships/hyperlink" Target="https://onlinelibrary.wiley.com/action/doSearch?ContribAuthorStored=Gabelloni%2C+Donata" TargetMode="External"/><Relationship Id="rId4" Type="http://schemas.openxmlformats.org/officeDocument/2006/relationships/settings" Target="settings.xml"/><Relationship Id="rId9" Type="http://schemas.openxmlformats.org/officeDocument/2006/relationships/hyperlink" Target="http://onlinelibrary.wiley.com/journal/10.1111/(ISSN)1468-2370/homepage/ForAuthors.html" TargetMode="External"/><Relationship Id="rId14" Type="http://schemas.openxmlformats.org/officeDocument/2006/relationships/hyperlink" Target="mailto:zchen23@unc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65A5-CFC7-4DA4-B560-9CD37DE9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4783</Words>
  <Characters>27268</Characters>
  <Application>Microsoft Office Word</Application>
  <DocSecurity>0</DocSecurity>
  <Lines>227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Zitian Chen</dc:creator>
  <cp:keywords/>
  <dc:description/>
  <cp:lastModifiedBy>Emma Missen</cp:lastModifiedBy>
  <cp:revision>36</cp:revision>
  <cp:lastPrinted>2021-08-29T14:46:00Z</cp:lastPrinted>
  <dcterms:created xsi:type="dcterms:W3CDTF">2021-03-30T20:52:00Z</dcterms:created>
  <dcterms:modified xsi:type="dcterms:W3CDTF">2021-09-06T11:44:00Z</dcterms:modified>
</cp:coreProperties>
</file>